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EA" w:rsidRPr="009D4349" w:rsidRDefault="000879EA" w:rsidP="000879EA">
      <w:pPr>
        <w:pStyle w:val="a5"/>
        <w:rPr>
          <w:rFonts w:ascii="Times New Roman" w:hAnsi="Times New Roman" w:cs="Times New Roman"/>
          <w:sz w:val="24"/>
          <w:szCs w:val="24"/>
        </w:rPr>
      </w:pPr>
    </w:p>
    <w:p w:rsidR="000879EA" w:rsidRDefault="000879EA" w:rsidP="000879EA">
      <w:pPr>
        <w:pStyle w:val="a5"/>
        <w:rPr>
          <w:rFonts w:ascii="Times New Roman" w:hAnsi="Times New Roman" w:cs="Times New Roman"/>
          <w:sz w:val="24"/>
          <w:szCs w:val="24"/>
        </w:rPr>
      </w:pPr>
    </w:p>
    <w:p w:rsidR="000879EA"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D754BF" w:rsidRDefault="000879EA" w:rsidP="000879EA">
      <w:pPr>
        <w:pStyle w:val="a5"/>
        <w:rPr>
          <w:rFonts w:ascii="Times New Roman" w:hAnsi="Times New Roman" w:cs="Times New Roman"/>
          <w:sz w:val="24"/>
          <w:szCs w:val="24"/>
        </w:rPr>
      </w:pPr>
    </w:p>
    <w:p w:rsidR="000879EA" w:rsidRPr="006419B9" w:rsidRDefault="000879EA" w:rsidP="000879EA">
      <w:pPr>
        <w:pStyle w:val="a5"/>
        <w:jc w:val="center"/>
        <w:rPr>
          <w:rFonts w:ascii="Times New Roman" w:hAnsi="Times New Roman" w:cs="Times New Roman"/>
          <w:b/>
          <w:i/>
          <w:sz w:val="28"/>
          <w:szCs w:val="28"/>
        </w:rPr>
      </w:pPr>
    </w:p>
    <w:p w:rsidR="000879EA" w:rsidRPr="006419B9" w:rsidRDefault="000879EA" w:rsidP="000879EA">
      <w:pPr>
        <w:pStyle w:val="a5"/>
        <w:jc w:val="center"/>
        <w:rPr>
          <w:rFonts w:ascii="Times New Roman" w:hAnsi="Times New Roman" w:cs="Times New Roman"/>
          <w:b/>
          <w:i/>
          <w:sz w:val="28"/>
          <w:szCs w:val="28"/>
        </w:rPr>
      </w:pPr>
    </w:p>
    <w:p w:rsidR="000879EA" w:rsidRPr="006419B9" w:rsidRDefault="000879EA" w:rsidP="000879EA">
      <w:pPr>
        <w:pStyle w:val="a5"/>
        <w:jc w:val="center"/>
        <w:rPr>
          <w:rFonts w:ascii="Times New Roman" w:hAnsi="Times New Roman" w:cs="Times New Roman"/>
          <w:b/>
          <w:i/>
          <w:sz w:val="26"/>
          <w:szCs w:val="26"/>
        </w:rPr>
      </w:pPr>
      <w:r w:rsidRPr="006419B9">
        <w:rPr>
          <w:rFonts w:ascii="Times New Roman" w:hAnsi="Times New Roman" w:cs="Times New Roman"/>
          <w:b/>
          <w:i/>
          <w:sz w:val="26"/>
          <w:szCs w:val="26"/>
        </w:rPr>
        <w:t xml:space="preserve">Отчёт </w:t>
      </w:r>
    </w:p>
    <w:p w:rsidR="000879EA" w:rsidRPr="006419B9" w:rsidRDefault="000879EA" w:rsidP="000879EA">
      <w:pPr>
        <w:pStyle w:val="a5"/>
        <w:jc w:val="center"/>
        <w:rPr>
          <w:rFonts w:ascii="Times New Roman" w:hAnsi="Times New Roman" w:cs="Times New Roman"/>
          <w:b/>
          <w:i/>
          <w:sz w:val="26"/>
          <w:szCs w:val="26"/>
        </w:rPr>
      </w:pPr>
      <w:r w:rsidRPr="006419B9">
        <w:rPr>
          <w:rFonts w:ascii="Times New Roman" w:hAnsi="Times New Roman" w:cs="Times New Roman"/>
          <w:b/>
          <w:i/>
          <w:sz w:val="26"/>
          <w:szCs w:val="26"/>
        </w:rPr>
        <w:t xml:space="preserve"> о результатах </w:t>
      </w:r>
      <w:proofErr w:type="spellStart"/>
      <w:r w:rsidRPr="006419B9">
        <w:rPr>
          <w:rFonts w:ascii="Times New Roman" w:hAnsi="Times New Roman" w:cs="Times New Roman"/>
          <w:b/>
          <w:i/>
          <w:sz w:val="26"/>
          <w:szCs w:val="26"/>
        </w:rPr>
        <w:t>самообследования</w:t>
      </w:r>
      <w:proofErr w:type="spellEnd"/>
      <w:r w:rsidRPr="006419B9">
        <w:rPr>
          <w:rFonts w:ascii="Times New Roman" w:hAnsi="Times New Roman" w:cs="Times New Roman"/>
          <w:b/>
          <w:i/>
          <w:sz w:val="26"/>
          <w:szCs w:val="26"/>
        </w:rPr>
        <w:t xml:space="preserve"> </w:t>
      </w:r>
    </w:p>
    <w:p w:rsidR="000879EA" w:rsidRPr="006419B9" w:rsidRDefault="000879EA" w:rsidP="000879EA">
      <w:pPr>
        <w:pStyle w:val="a5"/>
        <w:jc w:val="center"/>
        <w:rPr>
          <w:rFonts w:ascii="Times New Roman" w:hAnsi="Times New Roman" w:cs="Times New Roman"/>
          <w:b/>
          <w:i/>
          <w:sz w:val="26"/>
          <w:szCs w:val="26"/>
        </w:rPr>
      </w:pPr>
      <w:r w:rsidRPr="006419B9">
        <w:rPr>
          <w:rFonts w:ascii="Times New Roman" w:hAnsi="Times New Roman" w:cs="Times New Roman"/>
          <w:b/>
          <w:i/>
          <w:sz w:val="26"/>
          <w:szCs w:val="26"/>
        </w:rPr>
        <w:t>общеобразовательного учреждения</w:t>
      </w:r>
    </w:p>
    <w:p w:rsidR="000879EA" w:rsidRPr="006419B9" w:rsidRDefault="000879EA" w:rsidP="000879EA">
      <w:pPr>
        <w:pStyle w:val="a5"/>
        <w:jc w:val="center"/>
        <w:rPr>
          <w:rFonts w:ascii="Times New Roman" w:hAnsi="Times New Roman" w:cs="Times New Roman"/>
          <w:b/>
          <w:i/>
          <w:sz w:val="26"/>
          <w:szCs w:val="26"/>
        </w:rPr>
      </w:pPr>
    </w:p>
    <w:p w:rsidR="000879EA" w:rsidRPr="006419B9" w:rsidRDefault="000879EA" w:rsidP="000879EA">
      <w:pPr>
        <w:pStyle w:val="a5"/>
        <w:jc w:val="center"/>
        <w:rPr>
          <w:rFonts w:ascii="Times New Roman" w:hAnsi="Times New Roman" w:cs="Times New Roman"/>
          <w:b/>
          <w:i/>
          <w:sz w:val="26"/>
          <w:szCs w:val="26"/>
        </w:rPr>
      </w:pPr>
    </w:p>
    <w:p w:rsidR="000879EA" w:rsidRPr="006419B9" w:rsidRDefault="000879EA" w:rsidP="000879EA">
      <w:pPr>
        <w:pStyle w:val="a5"/>
        <w:jc w:val="center"/>
        <w:rPr>
          <w:rFonts w:ascii="Times New Roman" w:hAnsi="Times New Roman" w:cs="Times New Roman"/>
          <w:b/>
          <w:i/>
          <w:sz w:val="26"/>
          <w:szCs w:val="26"/>
        </w:rPr>
      </w:pPr>
    </w:p>
    <w:p w:rsidR="000879EA" w:rsidRPr="006419B9" w:rsidRDefault="000879EA" w:rsidP="000879EA">
      <w:pPr>
        <w:pStyle w:val="a5"/>
        <w:jc w:val="center"/>
        <w:rPr>
          <w:rFonts w:ascii="Times New Roman" w:hAnsi="Times New Roman" w:cs="Times New Roman"/>
          <w:b/>
          <w:i/>
          <w:sz w:val="26"/>
          <w:szCs w:val="26"/>
        </w:rPr>
      </w:pPr>
    </w:p>
    <w:p w:rsidR="000879EA" w:rsidRPr="006419B9" w:rsidRDefault="000879EA" w:rsidP="000879EA">
      <w:pPr>
        <w:pStyle w:val="a5"/>
        <w:jc w:val="center"/>
        <w:rPr>
          <w:rFonts w:ascii="Times New Roman" w:hAnsi="Times New Roman" w:cs="Times New Roman"/>
          <w:b/>
          <w:i/>
          <w:sz w:val="26"/>
          <w:szCs w:val="26"/>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Муниципальное общеобразовательное учреждение «Средняя общеобразовательная школа № 1</w:t>
      </w: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 xml:space="preserve"> с углубленным изучением английского языка»</w:t>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noProof/>
          <w:sz w:val="26"/>
          <w:szCs w:val="26"/>
          <w:lang w:eastAsia="ru-RU"/>
        </w:rPr>
        <w:drawing>
          <wp:inline distT="0" distB="0" distL="0" distR="0" wp14:anchorId="26F15A9C" wp14:editId="142DDD3B">
            <wp:extent cx="1828800" cy="1565275"/>
            <wp:effectExtent l="0" t="0" r="0" b="0"/>
            <wp:docPr id="5" name="Рисунок 5"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301252.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65275"/>
                    </a:xfrm>
                    <a:prstGeom prst="rect">
                      <a:avLst/>
                    </a:prstGeom>
                    <a:noFill/>
                    <a:ln>
                      <a:noFill/>
                    </a:ln>
                  </pic:spPr>
                </pic:pic>
              </a:graphicData>
            </a:graphic>
          </wp:inline>
        </w:drawing>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sz w:val="26"/>
          <w:szCs w:val="26"/>
        </w:rPr>
      </w:pPr>
      <w:r w:rsidRPr="006419B9">
        <w:rPr>
          <w:rFonts w:ascii="Times New Roman" w:hAnsi="Times New Roman" w:cs="Times New Roman"/>
          <w:sz w:val="26"/>
          <w:szCs w:val="26"/>
        </w:rPr>
        <w:t xml:space="preserve">г. Вологда </w:t>
      </w:r>
    </w:p>
    <w:p w:rsidR="000879EA" w:rsidRPr="006419B9" w:rsidRDefault="000879EA" w:rsidP="000879EA">
      <w:pPr>
        <w:pStyle w:val="a5"/>
        <w:jc w:val="center"/>
        <w:rPr>
          <w:rFonts w:ascii="Times New Roman" w:hAnsi="Times New Roman" w:cs="Times New Roman"/>
          <w:sz w:val="26"/>
          <w:szCs w:val="26"/>
        </w:rPr>
      </w:pPr>
      <w:r w:rsidRPr="006419B9">
        <w:rPr>
          <w:rFonts w:ascii="Times New Roman" w:hAnsi="Times New Roman" w:cs="Times New Roman"/>
          <w:sz w:val="26"/>
          <w:szCs w:val="26"/>
        </w:rPr>
        <w:t>202</w:t>
      </w:r>
      <w:r w:rsidR="008632D1">
        <w:rPr>
          <w:rFonts w:ascii="Times New Roman" w:hAnsi="Times New Roman" w:cs="Times New Roman"/>
          <w:sz w:val="26"/>
          <w:szCs w:val="26"/>
        </w:rPr>
        <w:t>4</w:t>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Содержание</w:t>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Введение</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1. Организационно-правовое обеспечение образовательной деятельности</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2.    Структура и система управления школой</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3.    Контингент учащихся</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4.    Ресурсная обеспеченность</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4.1  Финансовое обеспечение функционирования и развития школы</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4.2  Материально-техническое обеспечение функционирования и развития школы</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4.3   Кадровое обеспечение  реализации образовательной программы</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4.4  Информационное обеспечение деятельности образовательного учреждения</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4.5  Организационно-методическое обеспечение функционирования и развития школы</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5.    Реализация образовательной программы школы</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6.    Результаты образовательной деятельности</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7.  Результаты реализации воспитательной программы школы, формирование  ключевых компетенций, социального опыта обучающихся</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Раздел  8.   Состояние здоровья школьников, меры по охране и укреплению здоровья</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    </w:t>
      </w: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Приложение  1. Структура управления школой</w:t>
      </w: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 xml:space="preserve">Приложение 2. Показатели деятельности МОУ « СОШ №1», подлежащие </w:t>
      </w:r>
      <w:proofErr w:type="spellStart"/>
      <w:r w:rsidRPr="006419B9">
        <w:rPr>
          <w:rFonts w:ascii="Times New Roman" w:hAnsi="Times New Roman" w:cs="Times New Roman"/>
          <w:sz w:val="26"/>
          <w:szCs w:val="26"/>
        </w:rPr>
        <w:t>самообследованию</w:t>
      </w:r>
      <w:proofErr w:type="spellEnd"/>
      <w:r w:rsidRPr="006419B9">
        <w:rPr>
          <w:rFonts w:ascii="Times New Roman" w:hAnsi="Times New Roman" w:cs="Times New Roman"/>
          <w:sz w:val="26"/>
          <w:szCs w:val="26"/>
        </w:rPr>
        <w:t xml:space="preserve">  в  соответствии с приказом </w:t>
      </w:r>
      <w:proofErr w:type="spellStart"/>
      <w:r w:rsidRPr="006419B9">
        <w:rPr>
          <w:rFonts w:ascii="Times New Roman" w:hAnsi="Times New Roman" w:cs="Times New Roman"/>
          <w:sz w:val="26"/>
          <w:szCs w:val="26"/>
        </w:rPr>
        <w:t>Минобрнауки</w:t>
      </w:r>
      <w:proofErr w:type="spellEnd"/>
      <w:r w:rsidRPr="006419B9">
        <w:rPr>
          <w:rFonts w:ascii="Times New Roman" w:hAnsi="Times New Roman" w:cs="Times New Roman"/>
          <w:sz w:val="26"/>
          <w:szCs w:val="26"/>
        </w:rPr>
        <w:t xml:space="preserve"> России от 10.12.2013г. № 1324 «Об утверждении показателей деятельности образовательной организации, подлежащей </w:t>
      </w:r>
      <w:proofErr w:type="spellStart"/>
      <w:r w:rsidRPr="006419B9">
        <w:rPr>
          <w:rFonts w:ascii="Times New Roman" w:hAnsi="Times New Roman" w:cs="Times New Roman"/>
          <w:sz w:val="26"/>
          <w:szCs w:val="26"/>
        </w:rPr>
        <w:t>самообследовнию</w:t>
      </w:r>
      <w:proofErr w:type="spellEnd"/>
      <w:r w:rsidRPr="006419B9">
        <w:rPr>
          <w:rFonts w:ascii="Times New Roman" w:hAnsi="Times New Roman" w:cs="Times New Roman"/>
          <w:sz w:val="26"/>
          <w:szCs w:val="26"/>
        </w:rPr>
        <w:t>» (зарегистрировано в Минюсте России 28.01.2014г. № 31135)</w:t>
      </w: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spacing w:before="0"/>
        <w:jc w:val="left"/>
        <w:rPr>
          <w:rFonts w:ascii="Times New Roman" w:hAnsi="Times New Roman" w:cs="Times New Roman"/>
          <w:b/>
          <w:sz w:val="26"/>
          <w:szCs w:val="26"/>
        </w:rPr>
      </w:pPr>
      <w:r w:rsidRPr="006419B9">
        <w:rPr>
          <w:rFonts w:ascii="Times New Roman" w:hAnsi="Times New Roman" w:cs="Times New Roman"/>
          <w:b/>
          <w:sz w:val="26"/>
          <w:szCs w:val="26"/>
        </w:rPr>
        <w:br w:type="page"/>
      </w: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lastRenderedPageBreak/>
        <w:t>Введение</w:t>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jc w:val="both"/>
        <w:rPr>
          <w:rFonts w:ascii="Times New Roman" w:hAnsi="Times New Roman" w:cs="Times New Roman"/>
          <w:color w:val="FF0000"/>
          <w:sz w:val="26"/>
          <w:szCs w:val="26"/>
        </w:rPr>
      </w:pPr>
      <w:r w:rsidRPr="006419B9">
        <w:rPr>
          <w:rFonts w:ascii="Times New Roman" w:hAnsi="Times New Roman" w:cs="Times New Roman"/>
          <w:b/>
          <w:sz w:val="26"/>
          <w:szCs w:val="26"/>
        </w:rPr>
        <w:tab/>
      </w:r>
      <w:proofErr w:type="spellStart"/>
      <w:proofErr w:type="gramStart"/>
      <w:r w:rsidRPr="006419B9">
        <w:rPr>
          <w:rFonts w:ascii="Times New Roman" w:hAnsi="Times New Roman" w:cs="Times New Roman"/>
          <w:sz w:val="26"/>
          <w:szCs w:val="26"/>
        </w:rPr>
        <w:t>Самообследование</w:t>
      </w:r>
      <w:proofErr w:type="spellEnd"/>
      <w:r w:rsidRPr="006419B9">
        <w:rPr>
          <w:rFonts w:ascii="Times New Roman" w:hAnsi="Times New Roman" w:cs="Times New Roman"/>
          <w:sz w:val="26"/>
          <w:szCs w:val="26"/>
        </w:rPr>
        <w:t xml:space="preserve"> проведено в целях обеспечения доступности и открытости информации </w:t>
      </w:r>
      <w:r w:rsidRPr="006419B9">
        <w:rPr>
          <w:rFonts w:ascii="Times New Roman" w:hAnsi="Times New Roman" w:cs="Times New Roman"/>
          <w:b/>
          <w:sz w:val="26"/>
          <w:szCs w:val="26"/>
        </w:rPr>
        <w:t xml:space="preserve"> </w:t>
      </w:r>
      <w:r w:rsidRPr="006419B9">
        <w:rPr>
          <w:rFonts w:ascii="Times New Roman" w:hAnsi="Times New Roman" w:cs="Times New Roman"/>
          <w:sz w:val="26"/>
          <w:szCs w:val="26"/>
        </w:rPr>
        <w:t xml:space="preserve">о состоянии образовательной деятельности учреждения  в соответствии  с пунктом 3 части 2 статьи 29 Федерального закона от 29 декабря 2012 года № 273-ФЗ « Об образовании  в Российской Федерации,   «Порядком проведения </w:t>
      </w:r>
      <w:proofErr w:type="spellStart"/>
      <w:r w:rsidRPr="006419B9">
        <w:rPr>
          <w:rFonts w:ascii="Times New Roman" w:hAnsi="Times New Roman" w:cs="Times New Roman"/>
          <w:sz w:val="26"/>
          <w:szCs w:val="26"/>
        </w:rPr>
        <w:t>самообследования</w:t>
      </w:r>
      <w:proofErr w:type="spellEnd"/>
      <w:r w:rsidRPr="006419B9">
        <w:rPr>
          <w:rFonts w:ascii="Times New Roman" w:hAnsi="Times New Roman" w:cs="Times New Roman"/>
          <w:sz w:val="26"/>
          <w:szCs w:val="26"/>
        </w:rPr>
        <w:t xml:space="preserve"> образовательных организаций», утвержденным приказом Министерства  образования и науки Российской Федерации от 14 июня 2013 года № 462, с Приказом </w:t>
      </w:r>
      <w:proofErr w:type="spellStart"/>
      <w:r w:rsidRPr="006419B9">
        <w:rPr>
          <w:rFonts w:ascii="Times New Roman" w:hAnsi="Times New Roman" w:cs="Times New Roman"/>
          <w:sz w:val="26"/>
          <w:szCs w:val="26"/>
        </w:rPr>
        <w:t>Минобрнауки</w:t>
      </w:r>
      <w:proofErr w:type="spellEnd"/>
      <w:r w:rsidRPr="006419B9">
        <w:rPr>
          <w:rFonts w:ascii="Times New Roman" w:hAnsi="Times New Roman" w:cs="Times New Roman"/>
          <w:sz w:val="26"/>
          <w:szCs w:val="26"/>
        </w:rPr>
        <w:t xml:space="preserve">  России от</w:t>
      </w:r>
      <w:proofErr w:type="gramEnd"/>
      <w:r w:rsidRPr="006419B9">
        <w:rPr>
          <w:rFonts w:ascii="Times New Roman" w:hAnsi="Times New Roman" w:cs="Times New Roman"/>
          <w:sz w:val="26"/>
          <w:szCs w:val="26"/>
        </w:rPr>
        <w:t xml:space="preserve"> 11.12 2013 года № 1324 «Об утверждении показателей деятельности образовательной организации, подлежащей </w:t>
      </w:r>
      <w:proofErr w:type="spellStart"/>
      <w:r w:rsidRPr="006419B9">
        <w:rPr>
          <w:rFonts w:ascii="Times New Roman" w:hAnsi="Times New Roman" w:cs="Times New Roman"/>
          <w:sz w:val="26"/>
          <w:szCs w:val="26"/>
        </w:rPr>
        <w:t>самообследованию</w:t>
      </w:r>
      <w:proofErr w:type="spellEnd"/>
      <w:r w:rsidRPr="006419B9">
        <w:rPr>
          <w:rFonts w:ascii="Times New Roman" w:hAnsi="Times New Roman" w:cs="Times New Roman"/>
          <w:sz w:val="26"/>
          <w:szCs w:val="26"/>
        </w:rPr>
        <w:t xml:space="preserve">» (зарегистрировано в Минюсте России 28.01.2014г. № 31135), локальным нормативным актом школы  «Положением о </w:t>
      </w:r>
      <w:proofErr w:type="spellStart"/>
      <w:r w:rsidRPr="006419B9">
        <w:rPr>
          <w:rFonts w:ascii="Times New Roman" w:hAnsi="Times New Roman" w:cs="Times New Roman"/>
          <w:sz w:val="26"/>
          <w:szCs w:val="26"/>
        </w:rPr>
        <w:t>самообследовании</w:t>
      </w:r>
      <w:proofErr w:type="spellEnd"/>
      <w:r w:rsidRPr="006419B9">
        <w:rPr>
          <w:rFonts w:ascii="Times New Roman" w:hAnsi="Times New Roman" w:cs="Times New Roman"/>
          <w:sz w:val="26"/>
          <w:szCs w:val="26"/>
        </w:rPr>
        <w:t xml:space="preserve"> Муниципального </w:t>
      </w:r>
      <w:proofErr w:type="spellStart"/>
      <w:r w:rsidRPr="006419B9">
        <w:rPr>
          <w:rFonts w:ascii="Times New Roman" w:hAnsi="Times New Roman" w:cs="Times New Roman"/>
          <w:sz w:val="26"/>
          <w:szCs w:val="26"/>
        </w:rPr>
        <w:t>общеообразовательного</w:t>
      </w:r>
      <w:proofErr w:type="spellEnd"/>
      <w:r w:rsidRPr="006419B9">
        <w:rPr>
          <w:rFonts w:ascii="Times New Roman" w:hAnsi="Times New Roman" w:cs="Times New Roman"/>
          <w:sz w:val="26"/>
          <w:szCs w:val="26"/>
        </w:rPr>
        <w:t xml:space="preserve">  учреждения «Средняя общеобразовательная школа №1 с углубленным изучением английского языка», приказом директора школы. </w:t>
      </w:r>
    </w:p>
    <w:p w:rsidR="000879EA" w:rsidRPr="006419B9" w:rsidRDefault="000879EA" w:rsidP="008632D1">
      <w:pPr>
        <w:autoSpaceDE w:val="0"/>
        <w:autoSpaceDN w:val="0"/>
        <w:adjustRightInd w:val="0"/>
        <w:spacing w:before="0" w:after="0" w:line="240" w:lineRule="auto"/>
        <w:ind w:firstLine="708"/>
        <w:jc w:val="both"/>
        <w:rPr>
          <w:rFonts w:ascii="Times New Roman" w:hAnsi="Times New Roman" w:cs="Times New Roman"/>
          <w:sz w:val="26"/>
          <w:szCs w:val="26"/>
        </w:rPr>
      </w:pPr>
      <w:r w:rsidRPr="006419B9">
        <w:rPr>
          <w:rFonts w:ascii="Times New Roman" w:hAnsi="Times New Roman" w:cs="Times New Roman"/>
          <w:sz w:val="26"/>
          <w:szCs w:val="26"/>
        </w:rPr>
        <w:t xml:space="preserve">Результаты </w:t>
      </w:r>
      <w:proofErr w:type="spellStart"/>
      <w:r w:rsidRPr="006419B9">
        <w:rPr>
          <w:rFonts w:ascii="Times New Roman" w:hAnsi="Times New Roman" w:cs="Times New Roman"/>
          <w:sz w:val="26"/>
          <w:szCs w:val="26"/>
        </w:rPr>
        <w:t>самообследования</w:t>
      </w:r>
      <w:proofErr w:type="spellEnd"/>
      <w:r w:rsidRPr="006419B9">
        <w:rPr>
          <w:rFonts w:ascii="Times New Roman" w:hAnsi="Times New Roman" w:cs="Times New Roman"/>
          <w:sz w:val="26"/>
          <w:szCs w:val="26"/>
        </w:rPr>
        <w:t xml:space="preserve"> учреждения представлены в виде отчета, включающего аналитическую часть и результаты анализа показателей деятельности учреждения. В аналитической части представлена оценка: образовательной деятельности учреждения, системы управления организацией, содержания и качества подготовки </w:t>
      </w:r>
      <w:proofErr w:type="gramStart"/>
      <w:r w:rsidRPr="006419B9">
        <w:rPr>
          <w:rFonts w:ascii="Times New Roman" w:hAnsi="Times New Roman" w:cs="Times New Roman"/>
          <w:sz w:val="26"/>
          <w:szCs w:val="26"/>
        </w:rPr>
        <w:t>обучающихся</w:t>
      </w:r>
      <w:proofErr w:type="gramEnd"/>
      <w:r w:rsidRPr="006419B9">
        <w:rPr>
          <w:rFonts w:ascii="Times New Roman" w:hAnsi="Times New Roman" w:cs="Times New Roman"/>
          <w:sz w:val="26"/>
          <w:szCs w:val="26"/>
        </w:rPr>
        <w:t>, организации учебного процесса, качества кадрового потенциала, учебно-методического</w:t>
      </w:r>
      <w:r w:rsidR="008632D1">
        <w:rPr>
          <w:rFonts w:ascii="Times New Roman" w:hAnsi="Times New Roman" w:cs="Times New Roman"/>
          <w:sz w:val="26"/>
          <w:szCs w:val="26"/>
        </w:rPr>
        <w:t xml:space="preserve"> </w:t>
      </w:r>
      <w:r w:rsidRPr="006419B9">
        <w:rPr>
          <w:rFonts w:ascii="Times New Roman" w:hAnsi="Times New Roman" w:cs="Times New Roman"/>
          <w:sz w:val="26"/>
          <w:szCs w:val="26"/>
        </w:rPr>
        <w:t>обеспечения, библиотечно-информационного обеспечения, материально-технической базы, функционирования внутренней системы оценки качества образования</w:t>
      </w:r>
      <w:r w:rsidRPr="006419B9">
        <w:rPr>
          <w:rFonts w:ascii="Times New Roman" w:hAnsi="Times New Roman" w:cs="Times New Roman"/>
          <w:sz w:val="26"/>
          <w:szCs w:val="26"/>
        </w:rPr>
        <w:tab/>
      </w:r>
    </w:p>
    <w:p w:rsidR="000879EA" w:rsidRPr="006419B9" w:rsidRDefault="000879EA" w:rsidP="000879EA">
      <w:pPr>
        <w:autoSpaceDE w:val="0"/>
        <w:autoSpaceDN w:val="0"/>
        <w:adjustRightInd w:val="0"/>
        <w:spacing w:before="0" w:after="0" w:line="240" w:lineRule="auto"/>
        <w:ind w:firstLine="708"/>
        <w:jc w:val="both"/>
        <w:rPr>
          <w:rFonts w:ascii="Times New Roman" w:hAnsi="Times New Roman" w:cs="Times New Roman"/>
          <w:sz w:val="26"/>
          <w:szCs w:val="26"/>
        </w:rPr>
      </w:pPr>
      <w:r w:rsidRPr="006419B9">
        <w:rPr>
          <w:rFonts w:ascii="Times New Roman" w:hAnsi="Times New Roman" w:cs="Times New Roman"/>
          <w:sz w:val="26"/>
          <w:szCs w:val="26"/>
        </w:rPr>
        <w:t xml:space="preserve"> Во второй части представлен анализ показателей деятельности общеобразовательного учреждения</w:t>
      </w:r>
    </w:p>
    <w:p w:rsidR="000879EA" w:rsidRPr="006419B9" w:rsidRDefault="000879EA" w:rsidP="000879EA">
      <w:pPr>
        <w:tabs>
          <w:tab w:val="left" w:pos="5820"/>
        </w:tabs>
        <w:autoSpaceDE w:val="0"/>
        <w:autoSpaceDN w:val="0"/>
        <w:adjustRightInd w:val="0"/>
        <w:spacing w:before="0" w:after="0" w:line="240" w:lineRule="auto"/>
        <w:jc w:val="both"/>
        <w:rPr>
          <w:rFonts w:ascii="Times New Roman" w:hAnsi="Times New Roman" w:cs="Times New Roman"/>
          <w:sz w:val="26"/>
          <w:szCs w:val="26"/>
        </w:rPr>
      </w:pPr>
    </w:p>
    <w:p w:rsidR="000879EA" w:rsidRPr="006419B9" w:rsidRDefault="000879EA" w:rsidP="000879EA">
      <w:pPr>
        <w:pStyle w:val="a5"/>
        <w:jc w:val="both"/>
        <w:rPr>
          <w:rFonts w:ascii="Times New Roman" w:hAnsi="Times New Roman" w:cs="Times New Roman"/>
          <w:sz w:val="26"/>
          <w:szCs w:val="26"/>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Раздел 1. Организационно-правовое обеспечение</w:t>
      </w: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деятельности</w:t>
      </w: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pStyle w:val="a5"/>
        <w:ind w:firstLine="708"/>
        <w:rPr>
          <w:rFonts w:ascii="Times New Roman" w:hAnsi="Times New Roman" w:cs="Times New Roman"/>
          <w:sz w:val="26"/>
          <w:szCs w:val="26"/>
        </w:rPr>
      </w:pPr>
      <w:r w:rsidRPr="006419B9">
        <w:rPr>
          <w:rFonts w:ascii="Times New Roman" w:hAnsi="Times New Roman" w:cs="Times New Roman"/>
          <w:sz w:val="26"/>
          <w:szCs w:val="26"/>
        </w:rPr>
        <w:t>Общая характеристика  образовательного учреждения</w:t>
      </w:r>
    </w:p>
    <w:p w:rsidR="000879EA" w:rsidRPr="006419B9" w:rsidRDefault="000879EA" w:rsidP="000879EA">
      <w:pPr>
        <w:pStyle w:val="a8"/>
        <w:spacing w:after="0" w:line="240" w:lineRule="auto"/>
        <w:ind w:left="0" w:right="-1"/>
        <w:jc w:val="both"/>
        <w:rPr>
          <w:rFonts w:ascii="Times New Roman" w:hAnsi="Times New Roman"/>
          <w:sz w:val="26"/>
          <w:szCs w:val="26"/>
        </w:rPr>
      </w:pPr>
      <w:r w:rsidRPr="006419B9">
        <w:rPr>
          <w:rFonts w:ascii="Times New Roman" w:hAnsi="Times New Roman"/>
          <w:b/>
          <w:sz w:val="26"/>
          <w:szCs w:val="26"/>
        </w:rPr>
        <w:t>Организационно-правовая форма</w:t>
      </w:r>
      <w:r w:rsidRPr="006419B9">
        <w:rPr>
          <w:rFonts w:ascii="Times New Roman" w:hAnsi="Times New Roman"/>
          <w:sz w:val="26"/>
          <w:szCs w:val="26"/>
        </w:rPr>
        <w:t xml:space="preserve"> – бюджетное учреждение</w:t>
      </w:r>
    </w:p>
    <w:p w:rsidR="000879EA" w:rsidRPr="006419B9" w:rsidRDefault="000879EA" w:rsidP="000879EA">
      <w:pPr>
        <w:pStyle w:val="a8"/>
        <w:spacing w:after="0" w:line="240" w:lineRule="auto"/>
        <w:ind w:left="0" w:right="-1"/>
        <w:jc w:val="both"/>
        <w:rPr>
          <w:rFonts w:ascii="Times New Roman" w:hAnsi="Times New Roman"/>
          <w:b/>
          <w:sz w:val="26"/>
          <w:szCs w:val="26"/>
        </w:rPr>
      </w:pPr>
      <w:r w:rsidRPr="006419B9">
        <w:rPr>
          <w:rFonts w:ascii="Times New Roman" w:hAnsi="Times New Roman"/>
          <w:b/>
          <w:sz w:val="26"/>
          <w:szCs w:val="26"/>
        </w:rPr>
        <w:t xml:space="preserve">Учредитель: </w:t>
      </w:r>
      <w:r w:rsidRPr="006419B9">
        <w:rPr>
          <w:rFonts w:ascii="Times New Roman" w:hAnsi="Times New Roman"/>
          <w:sz w:val="26"/>
          <w:szCs w:val="26"/>
        </w:rPr>
        <w:t>Муниципальное образование «Город Вологда»</w:t>
      </w:r>
    </w:p>
    <w:p w:rsidR="000879EA" w:rsidRPr="006419B9" w:rsidRDefault="000879EA" w:rsidP="000879EA">
      <w:pPr>
        <w:pStyle w:val="a8"/>
        <w:spacing w:after="0" w:line="240" w:lineRule="auto"/>
        <w:ind w:left="0" w:right="-1"/>
        <w:jc w:val="both"/>
        <w:rPr>
          <w:rFonts w:ascii="Times New Roman" w:hAnsi="Times New Roman"/>
          <w:sz w:val="26"/>
          <w:szCs w:val="26"/>
        </w:rPr>
      </w:pPr>
      <w:r w:rsidRPr="006419B9">
        <w:rPr>
          <w:rFonts w:ascii="Times New Roman" w:hAnsi="Times New Roman"/>
          <w:b/>
          <w:sz w:val="26"/>
          <w:szCs w:val="26"/>
        </w:rPr>
        <w:t xml:space="preserve">Полное  наименование ОУ в соответствии  с Уставом: </w:t>
      </w:r>
      <w:r w:rsidRPr="006419B9">
        <w:rPr>
          <w:rFonts w:ascii="Times New Roman" w:hAnsi="Times New Roman"/>
          <w:sz w:val="26"/>
          <w:szCs w:val="26"/>
        </w:rPr>
        <w:t>Муниципальное о</w:t>
      </w:r>
      <w:r w:rsidR="00F33483">
        <w:rPr>
          <w:rFonts w:ascii="Times New Roman" w:hAnsi="Times New Roman"/>
          <w:sz w:val="26"/>
          <w:szCs w:val="26"/>
        </w:rPr>
        <w:t>бщеобразовательное учреждение «</w:t>
      </w:r>
      <w:r w:rsidRPr="006419B9">
        <w:rPr>
          <w:rFonts w:ascii="Times New Roman" w:hAnsi="Times New Roman"/>
          <w:sz w:val="26"/>
          <w:szCs w:val="26"/>
        </w:rPr>
        <w:t>Средняя общеобразовательная школы № 1 с углубленным изучением английского языка»</w:t>
      </w:r>
    </w:p>
    <w:p w:rsidR="000879EA" w:rsidRPr="006419B9" w:rsidRDefault="000879EA" w:rsidP="000879EA">
      <w:pPr>
        <w:pStyle w:val="a8"/>
        <w:spacing w:after="0" w:line="240" w:lineRule="auto"/>
        <w:ind w:left="0" w:right="-1"/>
        <w:jc w:val="both"/>
        <w:rPr>
          <w:rFonts w:ascii="Times New Roman" w:hAnsi="Times New Roman"/>
          <w:sz w:val="26"/>
          <w:szCs w:val="26"/>
        </w:rPr>
      </w:pPr>
      <w:r w:rsidRPr="006419B9">
        <w:rPr>
          <w:rFonts w:ascii="Times New Roman" w:hAnsi="Times New Roman"/>
          <w:b/>
          <w:sz w:val="26"/>
          <w:szCs w:val="26"/>
        </w:rPr>
        <w:t xml:space="preserve">Тип ОУ: </w:t>
      </w:r>
      <w:r w:rsidRPr="006419B9">
        <w:rPr>
          <w:rFonts w:ascii="Times New Roman" w:hAnsi="Times New Roman"/>
          <w:sz w:val="26"/>
          <w:szCs w:val="26"/>
        </w:rPr>
        <w:t>общеобразовательное учреждение</w:t>
      </w:r>
    </w:p>
    <w:p w:rsidR="000879EA" w:rsidRPr="006419B9" w:rsidRDefault="000879EA" w:rsidP="000879EA">
      <w:pPr>
        <w:pStyle w:val="a8"/>
        <w:spacing w:after="0" w:line="240" w:lineRule="auto"/>
        <w:ind w:left="0" w:right="-1"/>
        <w:jc w:val="both"/>
        <w:rPr>
          <w:rFonts w:ascii="Times New Roman" w:hAnsi="Times New Roman"/>
          <w:sz w:val="26"/>
          <w:szCs w:val="26"/>
        </w:rPr>
      </w:pPr>
      <w:r w:rsidRPr="006419B9">
        <w:rPr>
          <w:rFonts w:ascii="Times New Roman" w:hAnsi="Times New Roman"/>
          <w:b/>
          <w:sz w:val="26"/>
          <w:szCs w:val="26"/>
        </w:rPr>
        <w:t xml:space="preserve">Вид ОУ: </w:t>
      </w:r>
      <w:r w:rsidRPr="006419B9">
        <w:rPr>
          <w:rFonts w:ascii="Times New Roman" w:hAnsi="Times New Roman"/>
          <w:sz w:val="26"/>
          <w:szCs w:val="26"/>
        </w:rPr>
        <w:t>Средняя общеобразовательная школы</w:t>
      </w:r>
    </w:p>
    <w:p w:rsidR="000879EA" w:rsidRPr="006419B9" w:rsidRDefault="000879EA" w:rsidP="000879EA">
      <w:pPr>
        <w:pStyle w:val="a8"/>
        <w:spacing w:after="0" w:line="240" w:lineRule="auto"/>
        <w:ind w:left="0" w:right="-1"/>
        <w:jc w:val="both"/>
        <w:rPr>
          <w:rFonts w:ascii="Times New Roman" w:eastAsia="Calibri" w:hAnsi="Times New Roman"/>
          <w:bCs/>
          <w:sz w:val="26"/>
          <w:szCs w:val="26"/>
        </w:rPr>
      </w:pPr>
      <w:proofErr w:type="gramStart"/>
      <w:r w:rsidRPr="006419B9">
        <w:rPr>
          <w:rFonts w:ascii="Times New Roman" w:hAnsi="Times New Roman"/>
          <w:b/>
          <w:sz w:val="26"/>
          <w:szCs w:val="26"/>
        </w:rPr>
        <w:t>Юридический адрес:</w:t>
      </w:r>
      <w:r w:rsidRPr="006419B9">
        <w:rPr>
          <w:rFonts w:ascii="Times New Roman" w:eastAsia="Calibri" w:hAnsi="Times New Roman"/>
          <w:bCs/>
          <w:sz w:val="26"/>
          <w:szCs w:val="26"/>
        </w:rPr>
        <w:t xml:space="preserve">  160000, г.</w:t>
      </w:r>
      <w:r w:rsidR="00A57E18">
        <w:rPr>
          <w:rFonts w:ascii="Times New Roman" w:eastAsia="Calibri" w:hAnsi="Times New Roman"/>
          <w:bCs/>
          <w:sz w:val="26"/>
          <w:szCs w:val="26"/>
        </w:rPr>
        <w:t xml:space="preserve"> Вологда, ул. Зосимовская, д. 1</w:t>
      </w:r>
      <w:r w:rsidRPr="006419B9">
        <w:rPr>
          <w:rFonts w:ascii="Times New Roman" w:eastAsia="Calibri" w:hAnsi="Times New Roman"/>
          <w:bCs/>
          <w:sz w:val="26"/>
          <w:szCs w:val="26"/>
        </w:rPr>
        <w:t>, телефон (8172)72-20-14 (директор)</w:t>
      </w:r>
      <w:proofErr w:type="gramEnd"/>
    </w:p>
    <w:p w:rsidR="000879EA" w:rsidRPr="006419B9" w:rsidRDefault="000879EA" w:rsidP="000879EA">
      <w:pPr>
        <w:pStyle w:val="a8"/>
        <w:spacing w:after="0" w:line="240" w:lineRule="auto"/>
        <w:ind w:left="0" w:right="-1"/>
        <w:jc w:val="both"/>
        <w:rPr>
          <w:rFonts w:ascii="Times New Roman" w:eastAsia="Calibri" w:hAnsi="Times New Roman"/>
          <w:b/>
          <w:bCs/>
          <w:sz w:val="26"/>
          <w:szCs w:val="26"/>
        </w:rPr>
      </w:pPr>
      <w:r w:rsidRPr="006419B9">
        <w:rPr>
          <w:rFonts w:ascii="Times New Roman" w:eastAsia="Calibri" w:hAnsi="Times New Roman"/>
          <w:b/>
          <w:bCs/>
          <w:sz w:val="26"/>
          <w:szCs w:val="26"/>
        </w:rPr>
        <w:t>Фактический адрес:</w:t>
      </w:r>
      <w:r w:rsidRPr="006419B9">
        <w:rPr>
          <w:rFonts w:ascii="Times New Roman" w:eastAsia="Calibri" w:hAnsi="Times New Roman"/>
          <w:bCs/>
          <w:sz w:val="26"/>
          <w:szCs w:val="26"/>
        </w:rPr>
        <w:t xml:space="preserve"> 160000, г. Вологда, ул. Зосимовская, д. 1</w:t>
      </w:r>
    </w:p>
    <w:p w:rsidR="000879EA" w:rsidRPr="006419B9" w:rsidRDefault="000879EA" w:rsidP="000879EA">
      <w:pPr>
        <w:pStyle w:val="a8"/>
        <w:spacing w:after="0" w:line="240" w:lineRule="auto"/>
        <w:ind w:left="0" w:right="-1"/>
        <w:jc w:val="both"/>
        <w:rPr>
          <w:rFonts w:ascii="Times New Roman" w:eastAsia="Calibri" w:hAnsi="Times New Roman"/>
          <w:bCs/>
          <w:sz w:val="26"/>
          <w:szCs w:val="26"/>
        </w:rPr>
      </w:pPr>
      <w:r w:rsidRPr="006419B9">
        <w:rPr>
          <w:rFonts w:ascii="Times New Roman" w:eastAsia="Calibri" w:hAnsi="Times New Roman"/>
          <w:b/>
          <w:bCs/>
          <w:sz w:val="26"/>
          <w:szCs w:val="26"/>
          <w:lang w:val="en-US"/>
        </w:rPr>
        <w:t>E</w:t>
      </w:r>
      <w:r w:rsidRPr="006419B9">
        <w:rPr>
          <w:rFonts w:ascii="Times New Roman" w:eastAsia="Calibri" w:hAnsi="Times New Roman"/>
          <w:b/>
          <w:bCs/>
          <w:sz w:val="26"/>
          <w:szCs w:val="26"/>
        </w:rPr>
        <w:t>-</w:t>
      </w:r>
      <w:r w:rsidRPr="006419B9">
        <w:rPr>
          <w:rFonts w:ascii="Times New Roman" w:eastAsia="Calibri" w:hAnsi="Times New Roman"/>
          <w:b/>
          <w:bCs/>
          <w:sz w:val="26"/>
          <w:szCs w:val="26"/>
          <w:lang w:val="en-US"/>
        </w:rPr>
        <w:t>mail</w:t>
      </w:r>
      <w:r w:rsidRPr="006419B9">
        <w:rPr>
          <w:rFonts w:ascii="Times New Roman" w:eastAsia="Calibri" w:hAnsi="Times New Roman"/>
          <w:b/>
          <w:bCs/>
          <w:sz w:val="26"/>
          <w:szCs w:val="26"/>
        </w:rPr>
        <w:t>:</w:t>
      </w:r>
      <w:r w:rsidRPr="006419B9">
        <w:rPr>
          <w:rFonts w:ascii="Times New Roman" w:eastAsia="Calibri" w:hAnsi="Times New Roman"/>
          <w:bCs/>
          <w:sz w:val="26"/>
          <w:szCs w:val="26"/>
        </w:rPr>
        <w:t xml:space="preserve"> </w:t>
      </w:r>
      <w:hyperlink r:id="rId9" w:history="1">
        <w:r w:rsidRPr="006419B9">
          <w:rPr>
            <w:rStyle w:val="a9"/>
            <w:rFonts w:ascii="Times New Roman" w:eastAsia="Calibri" w:hAnsi="Times New Roman"/>
            <w:bCs/>
            <w:sz w:val="26"/>
            <w:szCs w:val="26"/>
            <w:lang w:val="en-US"/>
          </w:rPr>
          <w:t>School</w:t>
        </w:r>
        <w:r w:rsidRPr="006419B9">
          <w:rPr>
            <w:rStyle w:val="a9"/>
            <w:rFonts w:ascii="Times New Roman" w:eastAsia="Calibri" w:hAnsi="Times New Roman"/>
            <w:bCs/>
            <w:sz w:val="26"/>
            <w:szCs w:val="26"/>
          </w:rPr>
          <w:t>1@</w:t>
        </w:r>
        <w:proofErr w:type="spellStart"/>
        <w:r w:rsidRPr="006419B9">
          <w:rPr>
            <w:rStyle w:val="a9"/>
            <w:rFonts w:ascii="Times New Roman" w:eastAsia="Calibri" w:hAnsi="Times New Roman"/>
            <w:bCs/>
            <w:sz w:val="26"/>
            <w:szCs w:val="26"/>
            <w:lang w:val="en-US"/>
          </w:rPr>
          <w:t>vologda</w:t>
        </w:r>
        <w:proofErr w:type="spellEnd"/>
        <w:r w:rsidRPr="006419B9">
          <w:rPr>
            <w:rStyle w:val="a9"/>
            <w:rFonts w:ascii="Times New Roman" w:eastAsia="Calibri" w:hAnsi="Times New Roman"/>
            <w:bCs/>
            <w:sz w:val="26"/>
            <w:szCs w:val="26"/>
          </w:rPr>
          <w:t>-</w:t>
        </w:r>
        <w:r w:rsidRPr="006419B9">
          <w:rPr>
            <w:rStyle w:val="a9"/>
            <w:rFonts w:ascii="Times New Roman" w:eastAsia="Calibri" w:hAnsi="Times New Roman"/>
            <w:bCs/>
            <w:sz w:val="26"/>
            <w:szCs w:val="26"/>
            <w:lang w:val="en-US"/>
          </w:rPr>
          <w:t>city</w:t>
        </w:r>
        <w:r w:rsidRPr="006419B9">
          <w:rPr>
            <w:rStyle w:val="a9"/>
            <w:rFonts w:ascii="Times New Roman" w:eastAsia="Calibri" w:hAnsi="Times New Roman"/>
            <w:bCs/>
            <w:sz w:val="26"/>
            <w:szCs w:val="26"/>
          </w:rPr>
          <w:t>.</w:t>
        </w:r>
        <w:proofErr w:type="spellStart"/>
        <w:r w:rsidRPr="006419B9">
          <w:rPr>
            <w:rStyle w:val="a9"/>
            <w:rFonts w:ascii="Times New Roman" w:eastAsia="Calibri" w:hAnsi="Times New Roman"/>
            <w:bCs/>
            <w:sz w:val="26"/>
            <w:szCs w:val="26"/>
            <w:lang w:val="en-US"/>
          </w:rPr>
          <w:t>ru</w:t>
        </w:r>
        <w:proofErr w:type="spellEnd"/>
      </w:hyperlink>
    </w:p>
    <w:p w:rsidR="000879EA" w:rsidRPr="006419B9" w:rsidRDefault="000879EA" w:rsidP="000879EA">
      <w:pPr>
        <w:pStyle w:val="a8"/>
        <w:spacing w:after="0" w:line="240" w:lineRule="auto"/>
        <w:ind w:left="0" w:right="-1"/>
        <w:jc w:val="both"/>
        <w:rPr>
          <w:rFonts w:ascii="Times New Roman" w:eastAsia="Calibri" w:hAnsi="Times New Roman"/>
          <w:bCs/>
          <w:sz w:val="26"/>
          <w:szCs w:val="26"/>
        </w:rPr>
      </w:pPr>
      <w:r w:rsidRPr="006419B9">
        <w:rPr>
          <w:rFonts w:ascii="Times New Roman" w:eastAsia="Calibri" w:hAnsi="Times New Roman"/>
          <w:b/>
          <w:bCs/>
          <w:sz w:val="26"/>
          <w:szCs w:val="26"/>
        </w:rPr>
        <w:t>На</w:t>
      </w:r>
      <w:r w:rsidR="00CE72A5">
        <w:rPr>
          <w:rFonts w:ascii="Times New Roman" w:eastAsia="Calibri" w:hAnsi="Times New Roman"/>
          <w:b/>
          <w:bCs/>
          <w:sz w:val="26"/>
          <w:szCs w:val="26"/>
        </w:rPr>
        <w:t>личие структурных подразделений</w:t>
      </w:r>
      <w:r w:rsidRPr="006419B9">
        <w:rPr>
          <w:rFonts w:ascii="Times New Roman" w:eastAsia="Calibri" w:hAnsi="Times New Roman"/>
          <w:b/>
          <w:bCs/>
          <w:sz w:val="26"/>
          <w:szCs w:val="26"/>
        </w:rPr>
        <w:t xml:space="preserve">: </w:t>
      </w:r>
      <w:r w:rsidRPr="006419B9">
        <w:rPr>
          <w:rFonts w:ascii="Times New Roman" w:eastAsia="Calibri" w:hAnsi="Times New Roman"/>
          <w:bCs/>
          <w:sz w:val="26"/>
          <w:szCs w:val="26"/>
        </w:rPr>
        <w:t>нет</w:t>
      </w:r>
    </w:p>
    <w:p w:rsidR="000879EA" w:rsidRPr="006419B9" w:rsidRDefault="000879EA" w:rsidP="006419B9">
      <w:pPr>
        <w:pStyle w:val="a8"/>
        <w:spacing w:after="0" w:line="240" w:lineRule="auto"/>
        <w:ind w:left="0" w:right="-1"/>
        <w:jc w:val="both"/>
        <w:rPr>
          <w:rFonts w:ascii="Times New Roman" w:eastAsia="Calibri" w:hAnsi="Times New Roman"/>
          <w:bCs/>
          <w:sz w:val="26"/>
          <w:szCs w:val="26"/>
        </w:rPr>
      </w:pPr>
      <w:r w:rsidRPr="006419B9">
        <w:rPr>
          <w:rFonts w:ascii="Times New Roman" w:eastAsia="Calibri" w:hAnsi="Times New Roman"/>
          <w:b/>
          <w:bCs/>
          <w:sz w:val="26"/>
          <w:szCs w:val="26"/>
        </w:rPr>
        <w:t>Наличие филиалов:</w:t>
      </w:r>
      <w:r w:rsidRPr="006419B9">
        <w:rPr>
          <w:rFonts w:ascii="Times New Roman" w:eastAsia="Calibri" w:hAnsi="Times New Roman"/>
          <w:bCs/>
          <w:sz w:val="26"/>
          <w:szCs w:val="26"/>
        </w:rPr>
        <w:t xml:space="preserve"> нет</w:t>
      </w:r>
    </w:p>
    <w:p w:rsidR="000879EA" w:rsidRPr="006419B9" w:rsidRDefault="000879EA" w:rsidP="006419B9">
      <w:pPr>
        <w:pStyle w:val="a8"/>
        <w:spacing w:after="0" w:line="240" w:lineRule="auto"/>
        <w:ind w:left="0" w:right="-1"/>
        <w:jc w:val="both"/>
        <w:rPr>
          <w:rFonts w:ascii="Times New Roman" w:eastAsia="Calibri" w:hAnsi="Times New Roman"/>
          <w:bCs/>
          <w:sz w:val="26"/>
          <w:szCs w:val="26"/>
        </w:rPr>
      </w:pPr>
    </w:p>
    <w:p w:rsidR="000879EA" w:rsidRPr="006419B9" w:rsidRDefault="000879EA" w:rsidP="006419B9">
      <w:pPr>
        <w:pStyle w:val="a8"/>
        <w:spacing w:after="0" w:line="240" w:lineRule="auto"/>
        <w:ind w:left="0" w:right="-1"/>
        <w:jc w:val="both"/>
        <w:rPr>
          <w:rFonts w:ascii="Times New Roman" w:eastAsia="Calibri" w:hAnsi="Times New Roman"/>
          <w:bCs/>
          <w:color w:val="FF0000"/>
          <w:sz w:val="26"/>
          <w:szCs w:val="26"/>
        </w:rPr>
      </w:pPr>
      <w:r w:rsidRPr="006419B9">
        <w:rPr>
          <w:rFonts w:ascii="Times New Roman" w:eastAsia="Calibri" w:hAnsi="Times New Roman"/>
          <w:bCs/>
          <w:sz w:val="26"/>
          <w:szCs w:val="26"/>
        </w:rPr>
        <w:tab/>
        <w:t>Школа зарегистрирована в едином государственном реестре юридических лиц в Межрайонной  инспекции Министерства Российской Федерации по налогам и сборам № 4014  по Вологодской области от 22  декабря 2016 года  серия 35А01 №0000724.</w:t>
      </w:r>
    </w:p>
    <w:p w:rsidR="000879EA" w:rsidRPr="006419B9" w:rsidRDefault="000879EA" w:rsidP="006419B9">
      <w:pPr>
        <w:pStyle w:val="a8"/>
        <w:spacing w:after="0" w:line="240" w:lineRule="auto"/>
        <w:ind w:left="0" w:right="-2"/>
        <w:jc w:val="both"/>
        <w:rPr>
          <w:rFonts w:ascii="Times New Roman" w:eastAsia="Calibri" w:hAnsi="Times New Roman"/>
          <w:bCs/>
          <w:sz w:val="26"/>
          <w:szCs w:val="26"/>
        </w:rPr>
      </w:pPr>
      <w:r w:rsidRPr="006419B9">
        <w:rPr>
          <w:rFonts w:ascii="Times New Roman" w:eastAsia="Calibri" w:hAnsi="Times New Roman"/>
          <w:bCs/>
          <w:color w:val="FF0000"/>
          <w:sz w:val="26"/>
          <w:szCs w:val="26"/>
        </w:rPr>
        <w:tab/>
      </w:r>
      <w:r w:rsidRPr="006419B9">
        <w:rPr>
          <w:rFonts w:ascii="Times New Roman" w:eastAsia="Calibri" w:hAnsi="Times New Roman"/>
          <w:bCs/>
          <w:sz w:val="26"/>
          <w:szCs w:val="26"/>
        </w:rPr>
        <w:t>Содержание Устава  школы соответствует требованиям  Федерального закона от 2 9 декабря  2012 года № 273-ФЗ « Об образовании  в Российской Федерации».</w:t>
      </w:r>
    </w:p>
    <w:p w:rsidR="000879EA" w:rsidRPr="006419B9" w:rsidRDefault="000879EA" w:rsidP="006419B9">
      <w:pPr>
        <w:pStyle w:val="a8"/>
        <w:spacing w:after="0" w:line="240" w:lineRule="auto"/>
        <w:ind w:left="0" w:right="395"/>
        <w:jc w:val="both"/>
        <w:rPr>
          <w:rFonts w:ascii="Times New Roman" w:eastAsia="Calibri" w:hAnsi="Times New Roman"/>
          <w:bCs/>
          <w:sz w:val="26"/>
          <w:szCs w:val="26"/>
        </w:rPr>
      </w:pPr>
      <w:r w:rsidRPr="006419B9">
        <w:rPr>
          <w:rFonts w:ascii="Times New Roman" w:eastAsia="Calibri" w:hAnsi="Times New Roman"/>
          <w:bCs/>
          <w:sz w:val="26"/>
          <w:szCs w:val="26"/>
        </w:rPr>
        <w:tab/>
        <w:t xml:space="preserve">Образовательная деятельность школы осуществляется на основании: </w:t>
      </w:r>
    </w:p>
    <w:p w:rsidR="000879EA" w:rsidRPr="006419B9" w:rsidRDefault="000879EA" w:rsidP="006419B9">
      <w:pPr>
        <w:pStyle w:val="a8"/>
        <w:spacing w:after="0" w:line="240" w:lineRule="auto"/>
        <w:ind w:left="0" w:right="395"/>
        <w:jc w:val="both"/>
        <w:rPr>
          <w:rFonts w:ascii="Times New Roman" w:eastAsia="Calibri" w:hAnsi="Times New Roman"/>
          <w:bCs/>
          <w:sz w:val="26"/>
          <w:szCs w:val="26"/>
        </w:rPr>
      </w:pPr>
      <w:r w:rsidRPr="006419B9">
        <w:rPr>
          <w:rFonts w:ascii="Times New Roman" w:eastAsia="Calibri" w:hAnsi="Times New Roman"/>
          <w:bCs/>
          <w:sz w:val="26"/>
          <w:szCs w:val="26"/>
        </w:rPr>
        <w:lastRenderedPageBreak/>
        <w:tab/>
        <w:t>- Лицензия на осуществление образовательной деятельности серия 35ЛО1 № 0001596 (Приказ Департамента образования от 19.02.2016 №9002) по программам начального общего образования, основного общего образования, среднего общего образования (бессрочно)</w:t>
      </w:r>
    </w:p>
    <w:p w:rsidR="000879EA" w:rsidRPr="006419B9" w:rsidRDefault="000879EA" w:rsidP="000879EA">
      <w:pPr>
        <w:pStyle w:val="a8"/>
        <w:spacing w:after="0" w:line="240" w:lineRule="auto"/>
        <w:ind w:left="0" w:right="-1" w:firstLine="567"/>
        <w:jc w:val="both"/>
        <w:rPr>
          <w:rFonts w:ascii="Times New Roman" w:eastAsia="Calibri" w:hAnsi="Times New Roman"/>
          <w:bCs/>
          <w:sz w:val="26"/>
          <w:szCs w:val="26"/>
        </w:rPr>
      </w:pPr>
      <w:r w:rsidRPr="006419B9">
        <w:rPr>
          <w:rFonts w:ascii="Times New Roman" w:eastAsia="Calibri" w:hAnsi="Times New Roman"/>
          <w:bCs/>
          <w:sz w:val="26"/>
          <w:szCs w:val="26"/>
        </w:rPr>
        <w:t xml:space="preserve">- свидетельства  о государственной аккредитации Департамента образования Вологодской области, регистрационный номер №4014  от  22 декабря 2016 года, серия 35А01 № 0000724  </w:t>
      </w:r>
    </w:p>
    <w:p w:rsidR="000879EA" w:rsidRPr="006419B9" w:rsidRDefault="000879EA" w:rsidP="000879EA">
      <w:pPr>
        <w:pStyle w:val="a8"/>
        <w:spacing w:after="0" w:line="240" w:lineRule="auto"/>
        <w:ind w:left="0" w:right="-2"/>
        <w:jc w:val="both"/>
        <w:rPr>
          <w:rFonts w:ascii="Times New Roman" w:eastAsia="Calibri" w:hAnsi="Times New Roman"/>
          <w:bCs/>
          <w:sz w:val="26"/>
          <w:szCs w:val="26"/>
        </w:rPr>
      </w:pPr>
      <w:r w:rsidRPr="006419B9">
        <w:rPr>
          <w:rFonts w:ascii="Times New Roman" w:eastAsia="Calibri" w:hAnsi="Times New Roman"/>
          <w:bCs/>
          <w:sz w:val="26"/>
          <w:szCs w:val="26"/>
        </w:rPr>
        <w:t xml:space="preserve">Школа реализует  образовательные программы 3 уровней: </w:t>
      </w:r>
    </w:p>
    <w:p w:rsidR="000879EA" w:rsidRPr="006419B9" w:rsidRDefault="000879EA" w:rsidP="000879EA">
      <w:pPr>
        <w:pStyle w:val="a8"/>
        <w:spacing w:after="0" w:line="240" w:lineRule="auto"/>
        <w:ind w:left="567" w:right="395"/>
        <w:jc w:val="both"/>
        <w:rPr>
          <w:rFonts w:ascii="Times New Roman" w:eastAsia="Calibri" w:hAnsi="Times New Roman"/>
          <w:bCs/>
          <w:sz w:val="26"/>
          <w:szCs w:val="26"/>
        </w:rPr>
      </w:pPr>
      <w:r w:rsidRPr="006419B9">
        <w:rPr>
          <w:rFonts w:ascii="Times New Roman" w:eastAsia="Calibri" w:hAnsi="Times New Roman"/>
          <w:bCs/>
          <w:sz w:val="26"/>
          <w:szCs w:val="26"/>
        </w:rPr>
        <w:t>-</w:t>
      </w:r>
      <w:r w:rsidRPr="006419B9">
        <w:rPr>
          <w:rFonts w:ascii="Times New Roman" w:eastAsia="Calibri" w:hAnsi="Times New Roman"/>
          <w:bCs/>
          <w:sz w:val="26"/>
          <w:szCs w:val="26"/>
        </w:rPr>
        <w:tab/>
        <w:t>Начального общего образования</w:t>
      </w:r>
    </w:p>
    <w:p w:rsidR="000879EA" w:rsidRPr="006419B9" w:rsidRDefault="000879EA" w:rsidP="000879EA">
      <w:pPr>
        <w:pStyle w:val="a8"/>
        <w:spacing w:after="0" w:line="240" w:lineRule="auto"/>
        <w:ind w:left="567" w:right="395"/>
        <w:jc w:val="both"/>
        <w:rPr>
          <w:rFonts w:ascii="Times New Roman" w:eastAsia="Calibri" w:hAnsi="Times New Roman"/>
          <w:bCs/>
          <w:sz w:val="26"/>
          <w:szCs w:val="26"/>
        </w:rPr>
      </w:pPr>
      <w:r w:rsidRPr="006419B9">
        <w:rPr>
          <w:rFonts w:ascii="Times New Roman" w:eastAsia="Calibri" w:hAnsi="Times New Roman"/>
          <w:bCs/>
          <w:sz w:val="26"/>
          <w:szCs w:val="26"/>
        </w:rPr>
        <w:t>-</w:t>
      </w:r>
      <w:r w:rsidRPr="006419B9">
        <w:rPr>
          <w:rFonts w:ascii="Times New Roman" w:eastAsia="Calibri" w:hAnsi="Times New Roman"/>
          <w:bCs/>
          <w:sz w:val="26"/>
          <w:szCs w:val="26"/>
        </w:rPr>
        <w:tab/>
        <w:t>Основного общего образования</w:t>
      </w:r>
    </w:p>
    <w:p w:rsidR="000879EA" w:rsidRPr="006419B9" w:rsidRDefault="000879EA" w:rsidP="000879EA">
      <w:pPr>
        <w:pStyle w:val="a8"/>
        <w:spacing w:after="0" w:line="240" w:lineRule="auto"/>
        <w:ind w:left="567" w:right="395"/>
        <w:jc w:val="both"/>
        <w:rPr>
          <w:rFonts w:ascii="Times New Roman" w:eastAsia="Calibri" w:hAnsi="Times New Roman"/>
          <w:bCs/>
          <w:sz w:val="26"/>
          <w:szCs w:val="26"/>
        </w:rPr>
      </w:pPr>
      <w:r w:rsidRPr="006419B9">
        <w:rPr>
          <w:rFonts w:ascii="Times New Roman" w:eastAsia="Calibri" w:hAnsi="Times New Roman"/>
          <w:bCs/>
          <w:sz w:val="26"/>
          <w:szCs w:val="26"/>
        </w:rPr>
        <w:t>-</w:t>
      </w:r>
      <w:r w:rsidRPr="006419B9">
        <w:rPr>
          <w:rFonts w:ascii="Times New Roman" w:eastAsia="Calibri" w:hAnsi="Times New Roman"/>
          <w:bCs/>
          <w:sz w:val="26"/>
          <w:szCs w:val="26"/>
        </w:rPr>
        <w:tab/>
        <w:t>Среднего общего образования</w:t>
      </w:r>
    </w:p>
    <w:p w:rsidR="000879EA" w:rsidRPr="006419B9" w:rsidRDefault="000879EA" w:rsidP="000879EA">
      <w:pPr>
        <w:pStyle w:val="a8"/>
        <w:spacing w:after="0" w:line="240" w:lineRule="auto"/>
        <w:ind w:left="0" w:right="395" w:firstLine="567"/>
        <w:jc w:val="both"/>
        <w:rPr>
          <w:rFonts w:ascii="Times New Roman" w:eastAsia="Calibri" w:hAnsi="Times New Roman"/>
          <w:bCs/>
          <w:sz w:val="26"/>
          <w:szCs w:val="26"/>
        </w:rPr>
      </w:pPr>
      <w:r w:rsidRPr="006419B9">
        <w:rPr>
          <w:rFonts w:ascii="Times New Roman" w:eastAsia="Calibri" w:hAnsi="Times New Roman"/>
          <w:bCs/>
          <w:sz w:val="26"/>
          <w:szCs w:val="26"/>
        </w:rPr>
        <w:t xml:space="preserve">Наименование программ, уровней, нормативные сроки освоения соответствуют,  </w:t>
      </w:r>
      <w:proofErr w:type="gramStart"/>
      <w:r w:rsidRPr="006419B9">
        <w:rPr>
          <w:rFonts w:ascii="Times New Roman" w:eastAsia="Calibri" w:hAnsi="Times New Roman"/>
          <w:bCs/>
          <w:sz w:val="26"/>
          <w:szCs w:val="26"/>
        </w:rPr>
        <w:t>указанным</w:t>
      </w:r>
      <w:proofErr w:type="gramEnd"/>
      <w:r w:rsidRPr="006419B9">
        <w:rPr>
          <w:rFonts w:ascii="Times New Roman" w:eastAsia="Calibri" w:hAnsi="Times New Roman"/>
          <w:bCs/>
          <w:sz w:val="26"/>
          <w:szCs w:val="26"/>
        </w:rPr>
        <w:t xml:space="preserve">  в лицензии.</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r w:rsidRPr="006419B9">
        <w:rPr>
          <w:rFonts w:ascii="Times New Roman" w:eastAsia="Calibri" w:hAnsi="Times New Roman"/>
          <w:bCs/>
          <w:sz w:val="26"/>
          <w:szCs w:val="26"/>
        </w:rPr>
        <w:t>Лицензионные требования к кадровому обеспечению образовательного процесса выполняются. Укомплектованность  штата – 90%. Качественный состав педагогов, обеспечивающий реализацию аккредитуемых образовательных программ, соответствует контрольным нормативам.</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r w:rsidRPr="006419B9">
        <w:rPr>
          <w:rFonts w:ascii="Times New Roman" w:eastAsia="Calibri" w:hAnsi="Times New Roman"/>
          <w:bCs/>
          <w:sz w:val="26"/>
          <w:szCs w:val="26"/>
        </w:rPr>
        <w:t xml:space="preserve">Предельная численность контингента </w:t>
      </w:r>
      <w:proofErr w:type="gramStart"/>
      <w:r w:rsidRPr="006419B9">
        <w:rPr>
          <w:rFonts w:ascii="Times New Roman" w:eastAsia="Calibri" w:hAnsi="Times New Roman"/>
          <w:bCs/>
          <w:sz w:val="26"/>
          <w:szCs w:val="26"/>
        </w:rPr>
        <w:t>обучающихся</w:t>
      </w:r>
      <w:proofErr w:type="gramEnd"/>
      <w:r w:rsidRPr="006419B9">
        <w:rPr>
          <w:rFonts w:ascii="Times New Roman" w:eastAsia="Calibri" w:hAnsi="Times New Roman"/>
          <w:bCs/>
          <w:sz w:val="26"/>
          <w:szCs w:val="26"/>
        </w:rPr>
        <w:t xml:space="preserve"> соответствует  лицензионным требованиям. Качество помещений учебных кабинетов и помещений удовлетворяет потребность в них.</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r w:rsidRPr="006419B9">
        <w:rPr>
          <w:rFonts w:ascii="Times New Roman" w:eastAsia="Calibri" w:hAnsi="Times New Roman"/>
          <w:bCs/>
          <w:sz w:val="26"/>
          <w:szCs w:val="26"/>
        </w:rPr>
        <w:t>Имеются все необходимые документы подтверждающие право владения, пользования помещениями, земельным участком школы. Учебные площади позволяют осуществлять образовательный процесс по аккредитуемым программам.</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r w:rsidRPr="006419B9">
        <w:rPr>
          <w:rFonts w:ascii="Times New Roman" w:eastAsia="Calibri" w:hAnsi="Times New Roman"/>
          <w:bCs/>
          <w:sz w:val="26"/>
          <w:szCs w:val="26"/>
        </w:rPr>
        <w:t xml:space="preserve">Оснащенность учебного процесса библиотечно-информационным ресурсам и качественный состав библиотечного фонда позволяют обеспечить возможность реализации, заявленных образовательных программ. </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r w:rsidRPr="006419B9">
        <w:rPr>
          <w:rFonts w:ascii="Times New Roman" w:eastAsia="Calibri" w:hAnsi="Times New Roman"/>
          <w:bCs/>
          <w:sz w:val="26"/>
          <w:szCs w:val="26"/>
        </w:rPr>
        <w:t xml:space="preserve">Имеется экспертное  заключение Государственной санитарно-эпидемиологической  службы. Замечаний по санитарно-гигиенической пригодности помещений, занимаемых ОУ для осуществления образовательного процесса по заявленным образовательным программам, нет. </w:t>
      </w:r>
    </w:p>
    <w:p w:rsidR="000879EA" w:rsidRPr="006419B9" w:rsidRDefault="000879EA" w:rsidP="000879EA">
      <w:pPr>
        <w:pStyle w:val="a8"/>
        <w:tabs>
          <w:tab w:val="left" w:pos="9355"/>
        </w:tabs>
        <w:spacing w:after="0" w:line="240" w:lineRule="auto"/>
        <w:ind w:left="0" w:right="-2"/>
        <w:jc w:val="both"/>
        <w:rPr>
          <w:rFonts w:ascii="Times New Roman" w:eastAsia="Calibri" w:hAnsi="Times New Roman"/>
          <w:bCs/>
          <w:sz w:val="26"/>
          <w:szCs w:val="26"/>
        </w:rPr>
      </w:pPr>
      <w:proofErr w:type="gramStart"/>
      <w:r w:rsidRPr="006419B9">
        <w:rPr>
          <w:rFonts w:ascii="Times New Roman" w:eastAsia="Calibri" w:hAnsi="Times New Roman"/>
          <w:bCs/>
          <w:sz w:val="26"/>
          <w:szCs w:val="26"/>
        </w:rPr>
        <w:t>Школа осуществляет образовательную деятельность в соответствии с Конституцией Российской Федерации, Федеральным законом от 29 декабря 2012 г. № 273-ФЗ «Об образовании  в Российской Федерации», Трудовым кодексом Российской Федерации, Гражданским  кодексом Российской Федерации, СанПиН 2.4.2.2821-10 «Санитарно-эпидемиологические требования в условиям и организации обучения в образовательных учреждениях» (Постановление Главного государственного санитарного врача РФ от 29.12.2010 г. № 189 зарегистрированного  в Минюсте РФ 03.03.2011 г</w:t>
      </w:r>
      <w:proofErr w:type="gramEnd"/>
      <w:r w:rsidRPr="006419B9">
        <w:rPr>
          <w:rFonts w:ascii="Times New Roman" w:eastAsia="Calibri" w:hAnsi="Times New Roman"/>
          <w:bCs/>
          <w:sz w:val="26"/>
          <w:szCs w:val="26"/>
        </w:rPr>
        <w:t xml:space="preserve">. </w:t>
      </w:r>
      <w:proofErr w:type="gramStart"/>
      <w:r w:rsidRPr="006419B9">
        <w:rPr>
          <w:rFonts w:ascii="Times New Roman" w:eastAsia="Calibri" w:hAnsi="Times New Roman"/>
          <w:bCs/>
          <w:sz w:val="26"/>
          <w:szCs w:val="26"/>
        </w:rPr>
        <w:t>рег. №19993) и другими кодексами  Российской Федерации, Указами  Президента Российской Федерации, постановлениями  Правительства Российской Федерации, нормативными правовыми  актами Министерства  образования и науки РФ, Департамента образования Вологодской области, Управлением образования города Вологды  и других органов исполнительной власти, требованиями государственных образовательных стандартов, Уставом школы.</w:t>
      </w:r>
      <w:proofErr w:type="gramEnd"/>
      <w:r w:rsidRPr="006419B9">
        <w:rPr>
          <w:rFonts w:ascii="Times New Roman" w:eastAsia="Calibri" w:hAnsi="Times New Roman"/>
          <w:bCs/>
          <w:sz w:val="26"/>
          <w:szCs w:val="26"/>
        </w:rPr>
        <w:t xml:space="preserve"> В учреждении приняты и действуют локальные акты в части содержания образования, организации образовательного процесса, прав участников образовательного процесса. </w:t>
      </w:r>
    </w:p>
    <w:p w:rsidR="000879EA" w:rsidRPr="006419B9" w:rsidRDefault="000879EA" w:rsidP="000879EA">
      <w:pPr>
        <w:pStyle w:val="a8"/>
        <w:spacing w:after="0" w:line="240" w:lineRule="auto"/>
        <w:ind w:left="0" w:right="-2" w:firstLine="567"/>
        <w:jc w:val="both"/>
        <w:rPr>
          <w:rFonts w:ascii="Times New Roman" w:eastAsia="Calibri" w:hAnsi="Times New Roman"/>
          <w:b/>
          <w:bCs/>
          <w:i/>
          <w:sz w:val="26"/>
          <w:szCs w:val="26"/>
        </w:rPr>
      </w:pPr>
      <w:r w:rsidRPr="006419B9">
        <w:rPr>
          <w:rFonts w:ascii="Times New Roman" w:eastAsia="Calibri" w:hAnsi="Times New Roman"/>
          <w:b/>
          <w:bCs/>
          <w:i/>
          <w:sz w:val="26"/>
          <w:szCs w:val="26"/>
        </w:rPr>
        <w:t>Выводы и рекомендации по разделу</w:t>
      </w:r>
    </w:p>
    <w:p w:rsidR="000879EA" w:rsidRPr="006419B9" w:rsidRDefault="000879EA" w:rsidP="000879EA">
      <w:pPr>
        <w:pStyle w:val="a8"/>
        <w:spacing w:after="0" w:line="240" w:lineRule="auto"/>
        <w:ind w:left="0" w:right="-2" w:firstLine="567"/>
        <w:jc w:val="both"/>
        <w:rPr>
          <w:rFonts w:ascii="Times New Roman" w:eastAsia="Calibri" w:hAnsi="Times New Roman"/>
          <w:bCs/>
          <w:sz w:val="26"/>
          <w:szCs w:val="26"/>
        </w:rPr>
      </w:pPr>
      <w:proofErr w:type="spellStart"/>
      <w:r w:rsidRPr="006419B9">
        <w:rPr>
          <w:rFonts w:ascii="Times New Roman" w:eastAsia="Calibri" w:hAnsi="Times New Roman"/>
          <w:bCs/>
          <w:sz w:val="26"/>
          <w:szCs w:val="26"/>
        </w:rPr>
        <w:t>Самообследование</w:t>
      </w:r>
      <w:proofErr w:type="spellEnd"/>
      <w:r w:rsidRPr="006419B9">
        <w:rPr>
          <w:rFonts w:ascii="Times New Roman" w:eastAsia="Calibri" w:hAnsi="Times New Roman"/>
          <w:bCs/>
          <w:sz w:val="26"/>
          <w:szCs w:val="26"/>
        </w:rPr>
        <w:t xml:space="preserve"> показало,  что школа имеет необходимое организационно-правовое обеспечение, позволяющее вести образовательную деятельность в соответствии </w:t>
      </w:r>
      <w:proofErr w:type="gramStart"/>
      <w:r w:rsidRPr="006419B9">
        <w:rPr>
          <w:rFonts w:ascii="Times New Roman" w:eastAsia="Calibri" w:hAnsi="Times New Roman"/>
          <w:bCs/>
          <w:sz w:val="26"/>
          <w:szCs w:val="26"/>
        </w:rPr>
        <w:t>с</w:t>
      </w:r>
      <w:proofErr w:type="gramEnd"/>
      <w:r w:rsidRPr="006419B9">
        <w:rPr>
          <w:rFonts w:ascii="Times New Roman" w:eastAsia="Calibri" w:hAnsi="Times New Roman"/>
          <w:bCs/>
          <w:sz w:val="26"/>
          <w:szCs w:val="26"/>
        </w:rPr>
        <w:t xml:space="preserve"> установленными при лицензировании значениям контрольных показателях.</w:t>
      </w:r>
    </w:p>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b/>
          <w:sz w:val="26"/>
          <w:szCs w:val="26"/>
        </w:rPr>
        <w:tab/>
      </w:r>
    </w:p>
    <w:p w:rsidR="000879EA" w:rsidRPr="006419B9" w:rsidRDefault="000879EA" w:rsidP="000879EA">
      <w:pPr>
        <w:spacing w:before="0"/>
        <w:jc w:val="left"/>
        <w:rPr>
          <w:rFonts w:ascii="Times New Roman" w:hAnsi="Times New Roman" w:cs="Times New Roman"/>
          <w:b/>
          <w:sz w:val="26"/>
          <w:szCs w:val="26"/>
        </w:rPr>
      </w:pPr>
      <w:r w:rsidRPr="006419B9">
        <w:rPr>
          <w:rFonts w:ascii="Times New Roman" w:hAnsi="Times New Roman" w:cs="Times New Roman"/>
          <w:b/>
          <w:sz w:val="26"/>
          <w:szCs w:val="26"/>
        </w:rPr>
        <w:br w:type="page"/>
      </w: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lastRenderedPageBreak/>
        <w:t>Раздел    2.    Структура и система управления школой</w:t>
      </w:r>
    </w:p>
    <w:p w:rsidR="000879EA" w:rsidRPr="006419B9" w:rsidRDefault="000879EA" w:rsidP="000879EA">
      <w:pPr>
        <w:pStyle w:val="a8"/>
        <w:tabs>
          <w:tab w:val="left" w:pos="1080"/>
        </w:tabs>
        <w:spacing w:after="0" w:line="240" w:lineRule="auto"/>
        <w:ind w:left="0" w:right="395" w:firstLine="567"/>
        <w:jc w:val="both"/>
        <w:rPr>
          <w:rFonts w:ascii="Times New Roman" w:eastAsia="Calibri" w:hAnsi="Times New Roman"/>
          <w:bCs/>
          <w:sz w:val="26"/>
          <w:szCs w:val="26"/>
        </w:rPr>
      </w:pPr>
      <w:r w:rsidRPr="006419B9">
        <w:rPr>
          <w:rFonts w:ascii="Times New Roman" w:eastAsia="Calibri" w:hAnsi="Times New Roman"/>
          <w:bCs/>
          <w:sz w:val="26"/>
          <w:szCs w:val="26"/>
        </w:rPr>
        <w:tab/>
      </w:r>
    </w:p>
    <w:p w:rsidR="000879EA" w:rsidRPr="006419B9" w:rsidRDefault="000879EA" w:rsidP="000879EA">
      <w:pPr>
        <w:pStyle w:val="a8"/>
        <w:spacing w:after="0" w:line="240" w:lineRule="auto"/>
        <w:ind w:left="0" w:right="-2"/>
        <w:jc w:val="center"/>
        <w:rPr>
          <w:rFonts w:ascii="Times New Roman" w:eastAsia="Calibri" w:hAnsi="Times New Roman"/>
          <w:b/>
          <w:bCs/>
          <w:sz w:val="26"/>
          <w:szCs w:val="26"/>
        </w:rPr>
      </w:pPr>
      <w:r w:rsidRPr="006419B9">
        <w:rPr>
          <w:rFonts w:ascii="Times New Roman" w:eastAsia="Calibri" w:hAnsi="Times New Roman"/>
          <w:b/>
          <w:bCs/>
          <w:sz w:val="26"/>
          <w:szCs w:val="26"/>
        </w:rPr>
        <w:t>Администрация школа.</w:t>
      </w:r>
    </w:p>
    <w:p w:rsidR="000879EA" w:rsidRPr="006419B9" w:rsidRDefault="000879EA" w:rsidP="000879EA">
      <w:pPr>
        <w:pStyle w:val="a8"/>
        <w:spacing w:after="0" w:line="240" w:lineRule="auto"/>
        <w:ind w:left="0" w:right="-2"/>
        <w:jc w:val="center"/>
        <w:rPr>
          <w:rFonts w:ascii="Times New Roman" w:eastAsia="Calibri" w:hAnsi="Times New Roman"/>
          <w:b/>
          <w:bCs/>
          <w:sz w:val="26"/>
          <w:szCs w:val="26"/>
        </w:rPr>
      </w:pPr>
      <w:r w:rsidRPr="006419B9">
        <w:rPr>
          <w:rFonts w:ascii="Times New Roman" w:eastAsia="Calibri" w:hAnsi="Times New Roman"/>
          <w:b/>
          <w:bCs/>
          <w:sz w:val="26"/>
          <w:szCs w:val="26"/>
        </w:rPr>
        <w:t>Органы государственно-общественного управления и самоуправления.</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i/>
          <w:sz w:val="26"/>
          <w:szCs w:val="26"/>
          <w:lang w:eastAsia="ru-RU"/>
        </w:rPr>
        <w:t>Директор</w:t>
      </w:r>
      <w:r w:rsidRPr="006419B9">
        <w:rPr>
          <w:rFonts w:ascii="Times New Roman" w:eastAsia="Times New Roman" w:hAnsi="Times New Roman" w:cs="Times New Roman"/>
          <w:sz w:val="26"/>
          <w:szCs w:val="26"/>
          <w:lang w:eastAsia="ru-RU"/>
        </w:rPr>
        <w:t xml:space="preserve">: </w:t>
      </w:r>
      <w:proofErr w:type="spellStart"/>
      <w:r w:rsidRPr="006419B9">
        <w:rPr>
          <w:rFonts w:ascii="Times New Roman" w:eastAsia="Times New Roman" w:hAnsi="Times New Roman" w:cs="Times New Roman"/>
          <w:sz w:val="26"/>
          <w:szCs w:val="26"/>
          <w:lang w:eastAsia="ru-RU"/>
        </w:rPr>
        <w:t>Ригина</w:t>
      </w:r>
      <w:proofErr w:type="spellEnd"/>
      <w:r w:rsidRPr="006419B9">
        <w:rPr>
          <w:rFonts w:ascii="Times New Roman" w:eastAsia="Times New Roman" w:hAnsi="Times New Roman" w:cs="Times New Roman"/>
          <w:sz w:val="26"/>
          <w:szCs w:val="26"/>
          <w:lang w:eastAsia="ru-RU"/>
        </w:rPr>
        <w:t xml:space="preserve"> Светлана Николаевна, Почетный работник общего образования, кандидат педагогических наук</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i/>
          <w:sz w:val="26"/>
          <w:szCs w:val="26"/>
          <w:lang w:eastAsia="ru-RU"/>
        </w:rPr>
        <w:t>Заместители директора</w:t>
      </w:r>
      <w:r w:rsidRPr="006419B9">
        <w:rPr>
          <w:rFonts w:ascii="Times New Roman" w:eastAsia="Times New Roman" w:hAnsi="Times New Roman" w:cs="Times New Roman"/>
          <w:sz w:val="26"/>
          <w:szCs w:val="26"/>
          <w:lang w:eastAsia="ru-RU"/>
        </w:rPr>
        <w:t>: телефон (8172)72-20-14</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proofErr w:type="spellStart"/>
      <w:r w:rsidRPr="006419B9">
        <w:rPr>
          <w:rFonts w:ascii="Times New Roman" w:eastAsia="Times New Roman" w:hAnsi="Times New Roman" w:cs="Times New Roman"/>
          <w:sz w:val="26"/>
          <w:szCs w:val="26"/>
          <w:lang w:eastAsia="ru-RU"/>
        </w:rPr>
        <w:t>Папушина</w:t>
      </w:r>
      <w:proofErr w:type="spellEnd"/>
      <w:r w:rsidRPr="006419B9">
        <w:rPr>
          <w:rFonts w:ascii="Times New Roman" w:eastAsia="Times New Roman" w:hAnsi="Times New Roman" w:cs="Times New Roman"/>
          <w:sz w:val="26"/>
          <w:szCs w:val="26"/>
          <w:lang w:eastAsia="ru-RU"/>
        </w:rPr>
        <w:t xml:space="preserve"> Екатерина Александровна – заместитель директора по УВР, Почетный работник общего образования,</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Смирнова Людмила Викторовна – заместитель директора по УВР</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proofErr w:type="spellStart"/>
      <w:r w:rsidRPr="006419B9">
        <w:rPr>
          <w:rFonts w:ascii="Times New Roman" w:eastAsia="Times New Roman" w:hAnsi="Times New Roman" w:cs="Times New Roman"/>
          <w:sz w:val="26"/>
          <w:szCs w:val="26"/>
          <w:lang w:eastAsia="ru-RU"/>
        </w:rPr>
        <w:t>Мазилова</w:t>
      </w:r>
      <w:proofErr w:type="spellEnd"/>
      <w:r w:rsidRPr="006419B9">
        <w:rPr>
          <w:rFonts w:ascii="Times New Roman" w:eastAsia="Times New Roman" w:hAnsi="Times New Roman" w:cs="Times New Roman"/>
          <w:sz w:val="26"/>
          <w:szCs w:val="26"/>
          <w:lang w:eastAsia="ru-RU"/>
        </w:rPr>
        <w:t xml:space="preserve"> Александра Сергеевна – заместитель директора по УВР</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Кубасова Светлана Вячеславовна – заместитель директора по ВР, телефон (8172)72-35-90</w:t>
      </w:r>
    </w:p>
    <w:p w:rsidR="000879EA" w:rsidRPr="006419B9" w:rsidRDefault="00C41608" w:rsidP="000879EA">
      <w:pPr>
        <w:spacing w:before="0" w:after="0" w:line="24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Белова Ольга Юрьевна</w:t>
      </w:r>
      <w:r w:rsidR="000879EA" w:rsidRPr="006419B9">
        <w:rPr>
          <w:rFonts w:ascii="Times New Roman" w:eastAsia="Times New Roman" w:hAnsi="Times New Roman" w:cs="Times New Roman"/>
          <w:sz w:val="26"/>
          <w:szCs w:val="26"/>
          <w:lang w:eastAsia="ru-RU"/>
        </w:rPr>
        <w:t xml:space="preserve"> – заместитель директора по АХР, телефон (8172)21-17-45</w:t>
      </w:r>
    </w:p>
    <w:p w:rsidR="000879EA" w:rsidRPr="006419B9" w:rsidRDefault="000879EA" w:rsidP="000879EA">
      <w:pPr>
        <w:spacing w:before="0" w:after="0" w:line="240" w:lineRule="auto"/>
        <w:ind w:right="-2" w:firstLine="708"/>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 xml:space="preserve">Органами государственно–общественного управления школой являются общешкольная конференция и Совет школы, которые определяют стратегические цели и направления развития. Коллегиальные органы и органы самоуправления (педагогический совет, учебно-методический совет, родительский комитет, Попечительский совет, Совет </w:t>
      </w:r>
      <w:proofErr w:type="gramStart"/>
      <w:r w:rsidRPr="006419B9">
        <w:rPr>
          <w:rFonts w:ascii="Times New Roman" w:eastAsia="Calibri" w:hAnsi="Times New Roman" w:cs="Times New Roman"/>
          <w:color w:val="000000"/>
          <w:sz w:val="26"/>
          <w:szCs w:val="26"/>
          <w:lang w:eastAsia="ru-RU"/>
        </w:rPr>
        <w:t>обучающихся</w:t>
      </w:r>
      <w:proofErr w:type="gramEnd"/>
      <w:r w:rsidRPr="006419B9">
        <w:rPr>
          <w:rFonts w:ascii="Times New Roman" w:eastAsia="Calibri" w:hAnsi="Times New Roman" w:cs="Times New Roman"/>
          <w:color w:val="000000"/>
          <w:sz w:val="26"/>
          <w:szCs w:val="26"/>
          <w:lang w:eastAsia="ru-RU"/>
        </w:rPr>
        <w:t xml:space="preserve">) рассматривают и принимают решения, связанные с тактическим управлением. Органами оперативного управления являются: Совет администрации, министерства Совета </w:t>
      </w:r>
      <w:proofErr w:type="gramStart"/>
      <w:r w:rsidRPr="006419B9">
        <w:rPr>
          <w:rFonts w:ascii="Times New Roman" w:eastAsia="Calibri" w:hAnsi="Times New Roman" w:cs="Times New Roman"/>
          <w:color w:val="000000"/>
          <w:sz w:val="26"/>
          <w:szCs w:val="26"/>
          <w:lang w:eastAsia="ru-RU"/>
        </w:rPr>
        <w:t>обучающихся</w:t>
      </w:r>
      <w:proofErr w:type="gramEnd"/>
      <w:r w:rsidRPr="006419B9">
        <w:rPr>
          <w:rFonts w:ascii="Times New Roman" w:eastAsia="Calibri" w:hAnsi="Times New Roman" w:cs="Times New Roman"/>
          <w:color w:val="000000"/>
          <w:sz w:val="26"/>
          <w:szCs w:val="26"/>
          <w:lang w:eastAsia="ru-RU"/>
        </w:rPr>
        <w:t xml:space="preserve">. В основу управления положена программа развития школы до 2025 года. Целью управления являлось обеспечение модернизации содержания и технологий образования и повышения качества </w:t>
      </w:r>
      <w:proofErr w:type="gramStart"/>
      <w:r w:rsidRPr="006419B9">
        <w:rPr>
          <w:rFonts w:ascii="Times New Roman" w:eastAsia="Calibri" w:hAnsi="Times New Roman" w:cs="Times New Roman"/>
          <w:color w:val="000000"/>
          <w:sz w:val="26"/>
          <w:szCs w:val="26"/>
          <w:lang w:eastAsia="ru-RU"/>
        </w:rPr>
        <w:t>достижения</w:t>
      </w:r>
      <w:proofErr w:type="gramEnd"/>
      <w:r w:rsidRPr="006419B9">
        <w:rPr>
          <w:rFonts w:ascii="Times New Roman" w:eastAsia="Calibri" w:hAnsi="Times New Roman" w:cs="Times New Roman"/>
          <w:color w:val="000000"/>
          <w:sz w:val="26"/>
          <w:szCs w:val="26"/>
          <w:lang w:eastAsia="ru-RU"/>
        </w:rPr>
        <w:t xml:space="preserve"> планируемых результатов по следующим направлениям:</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реализация обновленных ФГОС ООО, НОО;</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совершенствование системы предпрофильного и профильного образования;</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модернизация системы методической работы в контексте требований профессионального стандарта педагога;</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совершенствование воспитательного процесса на основе развития самоуправления и интерактивных форм работы;</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эффективное функционирование информационно-развивающей среды школы;</w:t>
      </w:r>
    </w:p>
    <w:p w:rsidR="000879EA" w:rsidRPr="006419B9" w:rsidRDefault="000879EA" w:rsidP="000879EA">
      <w:pPr>
        <w:spacing w:before="0" w:after="0" w:line="240" w:lineRule="auto"/>
        <w:ind w:right="-2"/>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w:t>
      </w:r>
      <w:r w:rsidRPr="006419B9">
        <w:rPr>
          <w:rFonts w:ascii="Times New Roman" w:eastAsia="Calibri" w:hAnsi="Times New Roman" w:cs="Times New Roman"/>
          <w:color w:val="000000"/>
          <w:sz w:val="26"/>
          <w:szCs w:val="26"/>
          <w:lang w:eastAsia="ru-RU"/>
        </w:rPr>
        <w:tab/>
        <w:t>управление качеством образования в условиях реализации ФГОС ОО.</w:t>
      </w:r>
    </w:p>
    <w:p w:rsidR="000879EA" w:rsidRPr="006419B9" w:rsidRDefault="000879EA" w:rsidP="000879EA">
      <w:pPr>
        <w:spacing w:before="0" w:after="0" w:line="240" w:lineRule="auto"/>
        <w:ind w:right="-2" w:firstLine="708"/>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В 202</w:t>
      </w:r>
      <w:r w:rsidR="00C41608">
        <w:rPr>
          <w:rFonts w:ascii="Times New Roman" w:eastAsia="Calibri" w:hAnsi="Times New Roman" w:cs="Times New Roman"/>
          <w:color w:val="000000"/>
          <w:sz w:val="26"/>
          <w:szCs w:val="26"/>
          <w:lang w:eastAsia="ru-RU"/>
        </w:rPr>
        <w:t>4</w:t>
      </w:r>
      <w:r w:rsidRPr="006419B9">
        <w:rPr>
          <w:rFonts w:ascii="Times New Roman" w:eastAsia="Calibri" w:hAnsi="Times New Roman" w:cs="Times New Roman"/>
          <w:color w:val="000000"/>
          <w:sz w:val="26"/>
          <w:szCs w:val="26"/>
          <w:lang w:eastAsia="ru-RU"/>
        </w:rPr>
        <w:t xml:space="preserve"> году активно работал родительский комитет, который рассматривал вопросы, связанные с участием родителей в воспитательной деятельности, укреплением здоровья обучающихся, модернизацией инфраструктуры школы, участием родителей в независимой оценке качества образования.</w:t>
      </w:r>
    </w:p>
    <w:p w:rsidR="000879EA" w:rsidRPr="006419B9" w:rsidRDefault="000879EA" w:rsidP="000879EA">
      <w:pPr>
        <w:spacing w:before="0" w:after="0" w:line="240" w:lineRule="auto"/>
        <w:ind w:right="-2" w:firstLine="708"/>
        <w:jc w:val="both"/>
        <w:rPr>
          <w:rFonts w:ascii="Times New Roman" w:eastAsia="Calibri" w:hAnsi="Times New Roman" w:cs="Times New Roman"/>
          <w:color w:val="000000"/>
          <w:sz w:val="26"/>
          <w:szCs w:val="26"/>
          <w:lang w:eastAsia="ru-RU"/>
        </w:rPr>
      </w:pPr>
      <w:r w:rsidRPr="006419B9">
        <w:rPr>
          <w:rFonts w:ascii="Times New Roman" w:eastAsia="Calibri" w:hAnsi="Times New Roman" w:cs="Times New Roman"/>
          <w:color w:val="000000"/>
          <w:sz w:val="26"/>
          <w:szCs w:val="26"/>
          <w:lang w:eastAsia="ru-RU"/>
        </w:rPr>
        <w:t>Деятельность Совета школы обеспечивала разработку и согласование локальных актов, выработку стратегических направлений развития, модернизацию инфраструктуры.</w:t>
      </w:r>
      <w:r w:rsidRPr="006419B9">
        <w:rPr>
          <w:rFonts w:ascii="Times New Roman" w:eastAsia="Arial Unicode MS" w:hAnsi="Times New Roman" w:cs="Times New Roman"/>
          <w:noProof/>
          <w:sz w:val="26"/>
          <w:szCs w:val="26"/>
          <w:lang w:eastAsia="ru-RU"/>
        </w:rPr>
        <w:tab/>
      </w:r>
    </w:p>
    <w:p w:rsidR="000879EA" w:rsidRPr="006419B9" w:rsidRDefault="000879EA" w:rsidP="000879EA">
      <w:pPr>
        <w:spacing w:before="0" w:after="0" w:line="240" w:lineRule="auto"/>
        <w:ind w:right="-2" w:firstLine="70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Коллектив МОУ «Средняя общеобразовательная школа №1 с углубленным из</w:t>
      </w:r>
      <w:r w:rsidR="00C41608">
        <w:rPr>
          <w:rFonts w:ascii="Times New Roman" w:eastAsia="Times New Roman" w:hAnsi="Times New Roman" w:cs="Times New Roman"/>
          <w:sz w:val="26"/>
          <w:szCs w:val="26"/>
          <w:lang w:eastAsia="ru-RU"/>
        </w:rPr>
        <w:t>учением английского языка»  2024</w:t>
      </w:r>
      <w:r w:rsidRPr="006419B9">
        <w:rPr>
          <w:rFonts w:ascii="Times New Roman" w:eastAsia="Times New Roman" w:hAnsi="Times New Roman" w:cs="Times New Roman"/>
          <w:sz w:val="26"/>
          <w:szCs w:val="26"/>
          <w:lang w:eastAsia="ru-RU"/>
        </w:rPr>
        <w:t xml:space="preserve"> году решал следующие задачи:</w:t>
      </w:r>
    </w:p>
    <w:p w:rsidR="000879EA" w:rsidRPr="006419B9"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0879EA" w:rsidRPr="006419B9"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Создание  необходимых условий для  реализации основной образовательной программы начального, основного и среднего общего образования.</w:t>
      </w:r>
    </w:p>
    <w:p w:rsidR="00C41608"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Реализация программы углубленного изучения английского языка</w:t>
      </w:r>
      <w:r w:rsidR="00C41608">
        <w:rPr>
          <w:rFonts w:ascii="Times New Roman" w:eastAsia="Times New Roman" w:hAnsi="Times New Roman" w:cs="Times New Roman"/>
          <w:color w:val="000000" w:themeColor="text1"/>
          <w:sz w:val="26"/>
          <w:szCs w:val="26"/>
        </w:rPr>
        <w:t>.</w:t>
      </w:r>
    </w:p>
    <w:p w:rsidR="000879EA" w:rsidRPr="006419B9" w:rsidRDefault="00C41608"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Реализация программ профильного обучения на уровне среднего основного образования</w:t>
      </w:r>
      <w:r w:rsidR="000879EA" w:rsidRPr="006419B9">
        <w:rPr>
          <w:rFonts w:ascii="Times New Roman" w:eastAsia="Times New Roman" w:hAnsi="Times New Roman" w:cs="Times New Roman"/>
          <w:color w:val="000000" w:themeColor="text1"/>
          <w:sz w:val="26"/>
          <w:szCs w:val="26"/>
        </w:rPr>
        <w:t>.</w:t>
      </w:r>
    </w:p>
    <w:p w:rsidR="000879EA" w:rsidRPr="006419B9"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lastRenderedPageBreak/>
        <w:t>Реализация программ внеурочной деятельности, направленных на развитие интеллектуальных, духовно-нравственных, социальных, творческих и др. компетенций учащихся.</w:t>
      </w:r>
    </w:p>
    <w:p w:rsidR="000879EA" w:rsidRPr="006419B9" w:rsidRDefault="000879EA" w:rsidP="000879EA">
      <w:pPr>
        <w:numPr>
          <w:ilvl w:val="0"/>
          <w:numId w:val="1"/>
        </w:numPr>
        <w:spacing w:before="0" w:after="0" w:line="240" w:lineRule="auto"/>
        <w:ind w:left="0" w:right="-2" w:firstLine="0"/>
        <w:contextualSpacing/>
        <w:jc w:val="both"/>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 xml:space="preserve"> Формирование у учащихся социальных навыков – общения, выбора,  достижения  успеха, толерантности,  ответственности.</w:t>
      </w:r>
    </w:p>
    <w:p w:rsidR="000879EA" w:rsidRPr="006419B9"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 xml:space="preserve">Сохранение и укрепление физического и психического здоровья </w:t>
      </w:r>
      <w:proofErr w:type="gramStart"/>
      <w:r w:rsidRPr="006419B9">
        <w:rPr>
          <w:rFonts w:ascii="Times New Roman" w:eastAsia="Times New Roman" w:hAnsi="Times New Roman" w:cs="Times New Roman"/>
          <w:color w:val="000000" w:themeColor="text1"/>
          <w:sz w:val="26"/>
          <w:szCs w:val="26"/>
        </w:rPr>
        <w:t>обучающихся</w:t>
      </w:r>
      <w:proofErr w:type="gramEnd"/>
      <w:r w:rsidRPr="006419B9">
        <w:rPr>
          <w:rFonts w:ascii="Times New Roman" w:eastAsia="Times New Roman" w:hAnsi="Times New Roman" w:cs="Times New Roman"/>
          <w:color w:val="000000" w:themeColor="text1"/>
          <w:sz w:val="26"/>
          <w:szCs w:val="26"/>
        </w:rPr>
        <w:t>, формирование стремления к здоровому образу жизни.</w:t>
      </w:r>
    </w:p>
    <w:p w:rsidR="000879EA" w:rsidRPr="006419B9" w:rsidRDefault="000879EA" w:rsidP="000879EA">
      <w:pPr>
        <w:numPr>
          <w:ilvl w:val="0"/>
          <w:numId w:val="1"/>
        </w:numPr>
        <w:spacing w:before="0" w:after="0" w:line="240" w:lineRule="auto"/>
        <w:ind w:left="0" w:right="-2" w:firstLine="0"/>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Совершенствование условий взаимодействия семьи и школы через единое информационное пространство.</w:t>
      </w:r>
    </w:p>
    <w:p w:rsidR="000879EA" w:rsidRPr="006419B9" w:rsidRDefault="000879EA" w:rsidP="000879EA">
      <w:pPr>
        <w:pStyle w:val="a8"/>
        <w:numPr>
          <w:ilvl w:val="0"/>
          <w:numId w:val="1"/>
        </w:numPr>
        <w:spacing w:after="0" w:line="240" w:lineRule="auto"/>
        <w:ind w:right="-2"/>
        <w:jc w:val="both"/>
        <w:rPr>
          <w:rFonts w:ascii="Times New Roman" w:eastAsia="Calibri" w:hAnsi="Times New Roman"/>
          <w:b/>
          <w:bCs/>
          <w:i/>
          <w:sz w:val="26"/>
          <w:szCs w:val="26"/>
        </w:rPr>
      </w:pPr>
      <w:r w:rsidRPr="006419B9">
        <w:rPr>
          <w:rFonts w:ascii="Times New Roman" w:eastAsia="Calibri" w:hAnsi="Times New Roman"/>
          <w:b/>
          <w:bCs/>
          <w:i/>
          <w:sz w:val="26"/>
          <w:szCs w:val="26"/>
        </w:rPr>
        <w:t>Выводы и рекомендации по разделу</w:t>
      </w:r>
    </w:p>
    <w:p w:rsidR="000879EA" w:rsidRPr="006419B9" w:rsidRDefault="000879EA" w:rsidP="000879EA">
      <w:pPr>
        <w:spacing w:before="0" w:after="0" w:line="240" w:lineRule="auto"/>
        <w:ind w:right="-2"/>
        <w:jc w:val="both"/>
        <w:rPr>
          <w:rFonts w:ascii="Times New Roman" w:eastAsia="Times New Roman" w:hAnsi="Times New Roman" w:cs="Times New Roman"/>
          <w:color w:val="000000" w:themeColor="text1"/>
          <w:sz w:val="26"/>
          <w:szCs w:val="26"/>
        </w:rPr>
      </w:pPr>
      <w:r w:rsidRPr="006419B9">
        <w:rPr>
          <w:rFonts w:ascii="Times New Roman" w:eastAsia="Times New Roman" w:hAnsi="Times New Roman" w:cs="Times New Roman"/>
          <w:color w:val="000000" w:themeColor="text1"/>
          <w:sz w:val="26"/>
          <w:szCs w:val="26"/>
        </w:rPr>
        <w:t xml:space="preserve">Сформированная в школе структура управления (приложение 1) позволяет реализовывать образовательную программу школы. Руководство образовательным учреждением ведется в соответствии с законодательством РФ. </w:t>
      </w:r>
    </w:p>
    <w:p w:rsidR="000879EA" w:rsidRPr="006419B9" w:rsidRDefault="000879EA" w:rsidP="000879EA">
      <w:pPr>
        <w:spacing w:before="0" w:after="0" w:line="240" w:lineRule="auto"/>
        <w:ind w:right="-2"/>
        <w:jc w:val="both"/>
        <w:rPr>
          <w:rFonts w:ascii="Times New Roman" w:eastAsia="Times New Roman" w:hAnsi="Times New Roman" w:cs="Times New Roman"/>
          <w:bCs/>
          <w:sz w:val="26"/>
          <w:szCs w:val="26"/>
          <w:lang w:eastAsia="ru-RU"/>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Раздел    3.    Контингент учащихся</w:t>
      </w:r>
    </w:p>
    <w:p w:rsidR="000879EA" w:rsidRPr="006419B9" w:rsidRDefault="000879EA" w:rsidP="000879EA">
      <w:pPr>
        <w:pStyle w:val="a5"/>
        <w:jc w:val="both"/>
        <w:rPr>
          <w:rFonts w:ascii="Times New Roman" w:hAnsi="Times New Roman" w:cs="Times New Roman"/>
          <w:sz w:val="26"/>
          <w:szCs w:val="26"/>
        </w:rPr>
      </w:pPr>
      <w:r w:rsidRPr="006419B9">
        <w:rPr>
          <w:rFonts w:ascii="Times New Roman" w:hAnsi="Times New Roman" w:cs="Times New Roman"/>
          <w:sz w:val="26"/>
          <w:szCs w:val="26"/>
        </w:rPr>
        <w:t>В школе обучаются дети, проживающие на территории муниципального образования «Город Вологда»</w:t>
      </w:r>
    </w:p>
    <w:p w:rsidR="000879EA" w:rsidRPr="006419B9" w:rsidRDefault="000879EA" w:rsidP="000879EA">
      <w:pPr>
        <w:pStyle w:val="a5"/>
        <w:jc w:val="both"/>
        <w:rPr>
          <w:rFonts w:ascii="Times New Roman" w:hAnsi="Times New Roman" w:cs="Times New Roman"/>
          <w:sz w:val="26"/>
          <w:szCs w:val="26"/>
        </w:rPr>
      </w:pPr>
    </w:p>
    <w:tbl>
      <w:tblPr>
        <w:tblW w:w="0" w:type="auto"/>
        <w:tblLook w:val="04A0" w:firstRow="1" w:lastRow="0" w:firstColumn="1" w:lastColumn="0" w:noHBand="0" w:noVBand="1"/>
      </w:tblPr>
      <w:tblGrid>
        <w:gridCol w:w="3190"/>
        <w:gridCol w:w="3190"/>
      </w:tblGrid>
      <w:tr w:rsidR="000879EA" w:rsidRPr="006419B9" w:rsidTr="000879EA">
        <w:tc>
          <w:tcPr>
            <w:tcW w:w="3190" w:type="dxa"/>
          </w:tcPr>
          <w:p w:rsidR="000879EA" w:rsidRPr="006419B9" w:rsidRDefault="000879EA" w:rsidP="000879EA">
            <w:pPr>
              <w:pStyle w:val="a5"/>
              <w:rPr>
                <w:rFonts w:ascii="Times New Roman" w:hAnsi="Times New Roman" w:cs="Times New Roman"/>
                <w:b/>
                <w:i/>
                <w:sz w:val="26"/>
                <w:szCs w:val="26"/>
              </w:rPr>
            </w:pPr>
          </w:p>
        </w:tc>
        <w:tc>
          <w:tcPr>
            <w:tcW w:w="3190" w:type="dxa"/>
          </w:tcPr>
          <w:p w:rsidR="000879EA" w:rsidRPr="006419B9" w:rsidRDefault="000879EA" w:rsidP="000879EA">
            <w:pPr>
              <w:pStyle w:val="a5"/>
              <w:rPr>
                <w:rFonts w:ascii="Times New Roman" w:hAnsi="Times New Roman" w:cs="Times New Roman"/>
                <w:b/>
                <w:i/>
                <w:sz w:val="26"/>
                <w:szCs w:val="26"/>
              </w:rPr>
            </w:pPr>
          </w:p>
          <w:p w:rsidR="000879EA" w:rsidRPr="006419B9" w:rsidRDefault="000879EA" w:rsidP="00C41608">
            <w:pPr>
              <w:pStyle w:val="a5"/>
              <w:rPr>
                <w:rFonts w:ascii="Times New Roman" w:hAnsi="Times New Roman" w:cs="Times New Roman"/>
                <w:b/>
                <w:i/>
                <w:sz w:val="26"/>
                <w:szCs w:val="26"/>
              </w:rPr>
            </w:pPr>
            <w:r w:rsidRPr="006419B9">
              <w:rPr>
                <w:rFonts w:ascii="Times New Roman" w:hAnsi="Times New Roman" w:cs="Times New Roman"/>
                <w:b/>
                <w:i/>
                <w:sz w:val="26"/>
                <w:szCs w:val="26"/>
              </w:rPr>
              <w:t>202</w:t>
            </w:r>
            <w:r w:rsidR="00C41608">
              <w:rPr>
                <w:rFonts w:ascii="Times New Roman" w:hAnsi="Times New Roman" w:cs="Times New Roman"/>
                <w:b/>
                <w:i/>
                <w:sz w:val="26"/>
                <w:szCs w:val="26"/>
              </w:rPr>
              <w:t>4</w:t>
            </w:r>
            <w:r w:rsidRPr="006419B9">
              <w:rPr>
                <w:rFonts w:ascii="Times New Roman" w:hAnsi="Times New Roman" w:cs="Times New Roman"/>
                <w:b/>
                <w:i/>
                <w:sz w:val="26"/>
                <w:szCs w:val="26"/>
              </w:rPr>
              <w:t xml:space="preserve"> – 202</w:t>
            </w:r>
            <w:r w:rsidR="00C41608">
              <w:rPr>
                <w:rFonts w:ascii="Times New Roman" w:hAnsi="Times New Roman" w:cs="Times New Roman"/>
                <w:b/>
                <w:i/>
                <w:sz w:val="26"/>
                <w:szCs w:val="26"/>
              </w:rPr>
              <w:t>5</w:t>
            </w:r>
            <w:r w:rsidRPr="006419B9">
              <w:rPr>
                <w:rFonts w:ascii="Times New Roman" w:hAnsi="Times New Roman" w:cs="Times New Roman"/>
                <w:b/>
                <w:i/>
                <w:sz w:val="26"/>
                <w:szCs w:val="26"/>
              </w:rPr>
              <w:t xml:space="preserve"> учебный год</w:t>
            </w:r>
          </w:p>
        </w:tc>
      </w:tr>
      <w:tr w:rsidR="000879EA" w:rsidRPr="006419B9" w:rsidTr="000879EA">
        <w:tc>
          <w:tcPr>
            <w:tcW w:w="3190" w:type="dxa"/>
          </w:tcPr>
          <w:p w:rsidR="000879EA" w:rsidRPr="006419B9" w:rsidRDefault="000879EA" w:rsidP="000879EA">
            <w:pPr>
              <w:pStyle w:val="a5"/>
              <w:rPr>
                <w:rFonts w:ascii="Times New Roman" w:hAnsi="Times New Roman" w:cs="Times New Roman"/>
                <w:b/>
                <w:i/>
                <w:sz w:val="26"/>
                <w:szCs w:val="26"/>
              </w:rPr>
            </w:pPr>
            <w:r w:rsidRPr="006419B9">
              <w:rPr>
                <w:rFonts w:ascii="Times New Roman" w:hAnsi="Times New Roman" w:cs="Times New Roman"/>
                <w:b/>
                <w:i/>
                <w:sz w:val="26"/>
                <w:szCs w:val="26"/>
              </w:rPr>
              <w:t>Количество классов комплектов</w:t>
            </w:r>
          </w:p>
        </w:tc>
        <w:tc>
          <w:tcPr>
            <w:tcW w:w="3190" w:type="dxa"/>
          </w:tcPr>
          <w:p w:rsidR="000879EA" w:rsidRPr="006419B9" w:rsidRDefault="00C62360" w:rsidP="00C62360">
            <w:pPr>
              <w:pStyle w:val="a5"/>
              <w:rPr>
                <w:rFonts w:ascii="Times New Roman" w:hAnsi="Times New Roman" w:cs="Times New Roman"/>
                <w:b/>
                <w:sz w:val="26"/>
                <w:szCs w:val="26"/>
              </w:rPr>
            </w:pPr>
            <w:r>
              <w:rPr>
                <w:rFonts w:ascii="Times New Roman" w:hAnsi="Times New Roman" w:cs="Times New Roman"/>
                <w:b/>
                <w:sz w:val="26"/>
                <w:szCs w:val="26"/>
              </w:rPr>
              <w:t>41</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1-4 классы</w:t>
            </w:r>
          </w:p>
        </w:tc>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16</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5-9 классы</w:t>
            </w:r>
          </w:p>
        </w:tc>
        <w:tc>
          <w:tcPr>
            <w:tcW w:w="3190" w:type="dxa"/>
          </w:tcPr>
          <w:p w:rsidR="000879EA" w:rsidRPr="006419B9" w:rsidRDefault="00C62360" w:rsidP="00C62360">
            <w:pPr>
              <w:pStyle w:val="a5"/>
              <w:rPr>
                <w:rFonts w:ascii="Times New Roman" w:hAnsi="Times New Roman" w:cs="Times New Roman"/>
                <w:sz w:val="26"/>
                <w:szCs w:val="26"/>
              </w:rPr>
            </w:pPr>
            <w:r>
              <w:rPr>
                <w:rFonts w:ascii="Times New Roman" w:hAnsi="Times New Roman" w:cs="Times New Roman"/>
                <w:sz w:val="26"/>
                <w:szCs w:val="26"/>
              </w:rPr>
              <w:t>20</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10-11</w:t>
            </w:r>
            <w:r w:rsidR="00C62360">
              <w:rPr>
                <w:rFonts w:ascii="Times New Roman" w:hAnsi="Times New Roman" w:cs="Times New Roman"/>
                <w:sz w:val="26"/>
                <w:szCs w:val="26"/>
              </w:rPr>
              <w:t xml:space="preserve"> </w:t>
            </w:r>
            <w:r w:rsidRPr="006419B9">
              <w:rPr>
                <w:rFonts w:ascii="Times New Roman" w:hAnsi="Times New Roman" w:cs="Times New Roman"/>
                <w:sz w:val="26"/>
                <w:szCs w:val="26"/>
              </w:rPr>
              <w:t>клас</w:t>
            </w:r>
            <w:r w:rsidR="00C62360">
              <w:rPr>
                <w:rFonts w:ascii="Times New Roman" w:hAnsi="Times New Roman" w:cs="Times New Roman"/>
                <w:sz w:val="26"/>
                <w:szCs w:val="26"/>
              </w:rPr>
              <w:t>с</w:t>
            </w:r>
            <w:r w:rsidRPr="006419B9">
              <w:rPr>
                <w:rFonts w:ascii="Times New Roman" w:hAnsi="Times New Roman" w:cs="Times New Roman"/>
                <w:sz w:val="26"/>
                <w:szCs w:val="26"/>
              </w:rPr>
              <w:t>ы</w:t>
            </w:r>
          </w:p>
        </w:tc>
        <w:tc>
          <w:tcPr>
            <w:tcW w:w="3190" w:type="dxa"/>
          </w:tcPr>
          <w:p w:rsidR="000879EA" w:rsidRPr="006419B9" w:rsidRDefault="00C62360" w:rsidP="000879EA">
            <w:pPr>
              <w:pStyle w:val="a5"/>
              <w:rPr>
                <w:rFonts w:ascii="Times New Roman" w:hAnsi="Times New Roman" w:cs="Times New Roman"/>
                <w:sz w:val="26"/>
                <w:szCs w:val="26"/>
              </w:rPr>
            </w:pPr>
            <w:r>
              <w:rPr>
                <w:rFonts w:ascii="Times New Roman" w:hAnsi="Times New Roman" w:cs="Times New Roman"/>
                <w:sz w:val="26"/>
                <w:szCs w:val="26"/>
              </w:rPr>
              <w:t>5</w:t>
            </w:r>
          </w:p>
        </w:tc>
      </w:tr>
      <w:tr w:rsidR="000879EA" w:rsidRPr="006419B9" w:rsidTr="000879EA">
        <w:tc>
          <w:tcPr>
            <w:tcW w:w="3190" w:type="dxa"/>
          </w:tcPr>
          <w:p w:rsidR="000879EA" w:rsidRPr="006419B9" w:rsidRDefault="000879EA" w:rsidP="000879EA">
            <w:pPr>
              <w:pStyle w:val="a5"/>
              <w:rPr>
                <w:rFonts w:ascii="Times New Roman" w:hAnsi="Times New Roman" w:cs="Times New Roman"/>
                <w:b/>
                <w:i/>
                <w:sz w:val="26"/>
                <w:szCs w:val="26"/>
              </w:rPr>
            </w:pPr>
            <w:r w:rsidRPr="006419B9">
              <w:rPr>
                <w:rFonts w:ascii="Times New Roman" w:hAnsi="Times New Roman" w:cs="Times New Roman"/>
                <w:b/>
                <w:i/>
                <w:sz w:val="26"/>
                <w:szCs w:val="26"/>
              </w:rPr>
              <w:t>Количество учащихся</w:t>
            </w:r>
          </w:p>
        </w:tc>
        <w:tc>
          <w:tcPr>
            <w:tcW w:w="3190" w:type="dxa"/>
          </w:tcPr>
          <w:p w:rsidR="000879EA" w:rsidRPr="006419B9" w:rsidRDefault="00782D25" w:rsidP="00C62360">
            <w:pPr>
              <w:pStyle w:val="a5"/>
              <w:rPr>
                <w:rFonts w:ascii="Times New Roman" w:hAnsi="Times New Roman" w:cs="Times New Roman"/>
                <w:b/>
                <w:sz w:val="26"/>
                <w:szCs w:val="26"/>
              </w:rPr>
            </w:pPr>
            <w:r w:rsidRPr="006419B9">
              <w:rPr>
                <w:rFonts w:ascii="Times New Roman" w:hAnsi="Times New Roman" w:cs="Times New Roman"/>
                <w:b/>
                <w:sz w:val="26"/>
                <w:szCs w:val="26"/>
              </w:rPr>
              <w:t>10</w:t>
            </w:r>
            <w:r w:rsidR="00C62360">
              <w:rPr>
                <w:rFonts w:ascii="Times New Roman" w:hAnsi="Times New Roman" w:cs="Times New Roman"/>
                <w:b/>
                <w:sz w:val="26"/>
                <w:szCs w:val="26"/>
              </w:rPr>
              <w:t>10</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1-4 классы</w:t>
            </w:r>
          </w:p>
        </w:tc>
        <w:tc>
          <w:tcPr>
            <w:tcW w:w="3190" w:type="dxa"/>
          </w:tcPr>
          <w:p w:rsidR="000879EA" w:rsidRPr="006419B9" w:rsidRDefault="00C62360" w:rsidP="000879EA">
            <w:pPr>
              <w:pStyle w:val="a5"/>
              <w:rPr>
                <w:rFonts w:ascii="Times New Roman" w:hAnsi="Times New Roman" w:cs="Times New Roman"/>
                <w:sz w:val="26"/>
                <w:szCs w:val="26"/>
              </w:rPr>
            </w:pPr>
            <w:r>
              <w:rPr>
                <w:rFonts w:ascii="Times New Roman" w:hAnsi="Times New Roman" w:cs="Times New Roman"/>
                <w:sz w:val="26"/>
                <w:szCs w:val="26"/>
              </w:rPr>
              <w:t>392</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5-9 классы</w:t>
            </w:r>
          </w:p>
        </w:tc>
        <w:tc>
          <w:tcPr>
            <w:tcW w:w="3190" w:type="dxa"/>
          </w:tcPr>
          <w:p w:rsidR="000879EA" w:rsidRPr="006419B9" w:rsidRDefault="00C62360" w:rsidP="000879EA">
            <w:pPr>
              <w:pStyle w:val="a5"/>
              <w:rPr>
                <w:rFonts w:ascii="Times New Roman" w:hAnsi="Times New Roman" w:cs="Times New Roman"/>
                <w:sz w:val="26"/>
                <w:szCs w:val="26"/>
              </w:rPr>
            </w:pPr>
            <w:r>
              <w:rPr>
                <w:rFonts w:ascii="Times New Roman" w:hAnsi="Times New Roman" w:cs="Times New Roman"/>
                <w:sz w:val="26"/>
                <w:szCs w:val="26"/>
              </w:rPr>
              <w:t>495</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10-11класы</w:t>
            </w:r>
          </w:p>
        </w:tc>
        <w:tc>
          <w:tcPr>
            <w:tcW w:w="3190" w:type="dxa"/>
          </w:tcPr>
          <w:p w:rsidR="000879EA" w:rsidRPr="006419B9" w:rsidRDefault="00C62360" w:rsidP="000879EA">
            <w:pPr>
              <w:pStyle w:val="a5"/>
              <w:rPr>
                <w:rFonts w:ascii="Times New Roman" w:hAnsi="Times New Roman" w:cs="Times New Roman"/>
                <w:sz w:val="26"/>
                <w:szCs w:val="26"/>
              </w:rPr>
            </w:pPr>
            <w:r>
              <w:rPr>
                <w:rFonts w:ascii="Times New Roman" w:hAnsi="Times New Roman" w:cs="Times New Roman"/>
                <w:sz w:val="26"/>
                <w:szCs w:val="26"/>
              </w:rPr>
              <w:t>123</w:t>
            </w:r>
          </w:p>
        </w:tc>
      </w:tr>
      <w:tr w:rsidR="000879EA" w:rsidRPr="006419B9" w:rsidTr="000879EA">
        <w:tc>
          <w:tcPr>
            <w:tcW w:w="3190" w:type="dxa"/>
          </w:tcPr>
          <w:p w:rsidR="000879EA" w:rsidRPr="006419B9" w:rsidRDefault="000879EA" w:rsidP="000879EA">
            <w:pPr>
              <w:pStyle w:val="a5"/>
              <w:rPr>
                <w:rFonts w:ascii="Times New Roman" w:hAnsi="Times New Roman" w:cs="Times New Roman"/>
                <w:b/>
                <w:i/>
                <w:sz w:val="26"/>
                <w:szCs w:val="26"/>
              </w:rPr>
            </w:pPr>
            <w:r w:rsidRPr="006419B9">
              <w:rPr>
                <w:rFonts w:ascii="Times New Roman" w:hAnsi="Times New Roman" w:cs="Times New Roman"/>
                <w:b/>
                <w:i/>
                <w:sz w:val="26"/>
                <w:szCs w:val="26"/>
              </w:rPr>
              <w:t>Средняя наполняемость классов</w:t>
            </w:r>
          </w:p>
        </w:tc>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26</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1-4 классы</w:t>
            </w:r>
          </w:p>
        </w:tc>
        <w:tc>
          <w:tcPr>
            <w:tcW w:w="3190" w:type="dxa"/>
          </w:tcPr>
          <w:p w:rsidR="000879EA" w:rsidRPr="006419B9" w:rsidRDefault="005842E1" w:rsidP="000879EA">
            <w:pPr>
              <w:pStyle w:val="a5"/>
              <w:rPr>
                <w:rFonts w:ascii="Times New Roman" w:hAnsi="Times New Roman" w:cs="Times New Roman"/>
                <w:sz w:val="26"/>
                <w:szCs w:val="26"/>
              </w:rPr>
            </w:pPr>
            <w:r w:rsidRPr="006419B9">
              <w:rPr>
                <w:rFonts w:ascii="Times New Roman" w:hAnsi="Times New Roman" w:cs="Times New Roman"/>
                <w:sz w:val="26"/>
                <w:szCs w:val="26"/>
              </w:rPr>
              <w:t>25</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5-9 классы</w:t>
            </w:r>
          </w:p>
        </w:tc>
        <w:tc>
          <w:tcPr>
            <w:tcW w:w="3190" w:type="dxa"/>
          </w:tcPr>
          <w:p w:rsidR="000879EA" w:rsidRPr="006419B9" w:rsidRDefault="005842E1" w:rsidP="000879EA">
            <w:pPr>
              <w:pStyle w:val="a5"/>
              <w:rPr>
                <w:rFonts w:ascii="Times New Roman" w:hAnsi="Times New Roman" w:cs="Times New Roman"/>
                <w:sz w:val="26"/>
                <w:szCs w:val="26"/>
              </w:rPr>
            </w:pPr>
            <w:r w:rsidRPr="006419B9">
              <w:rPr>
                <w:rFonts w:ascii="Times New Roman" w:hAnsi="Times New Roman" w:cs="Times New Roman"/>
                <w:sz w:val="26"/>
                <w:szCs w:val="26"/>
              </w:rPr>
              <w:t>26</w:t>
            </w:r>
          </w:p>
        </w:tc>
      </w:tr>
      <w:tr w:rsidR="000879EA" w:rsidRPr="006419B9" w:rsidTr="000879EA">
        <w:tc>
          <w:tcPr>
            <w:tcW w:w="3190" w:type="dxa"/>
          </w:tcPr>
          <w:p w:rsidR="000879EA" w:rsidRPr="006419B9" w:rsidRDefault="000879EA" w:rsidP="000879EA">
            <w:pPr>
              <w:pStyle w:val="a5"/>
              <w:rPr>
                <w:rFonts w:ascii="Times New Roman" w:hAnsi="Times New Roman" w:cs="Times New Roman"/>
                <w:sz w:val="26"/>
                <w:szCs w:val="26"/>
              </w:rPr>
            </w:pPr>
            <w:r w:rsidRPr="006419B9">
              <w:rPr>
                <w:rFonts w:ascii="Times New Roman" w:hAnsi="Times New Roman" w:cs="Times New Roman"/>
                <w:sz w:val="26"/>
                <w:szCs w:val="26"/>
              </w:rPr>
              <w:t>10-11класы</w:t>
            </w:r>
          </w:p>
        </w:tc>
        <w:tc>
          <w:tcPr>
            <w:tcW w:w="3190" w:type="dxa"/>
          </w:tcPr>
          <w:p w:rsidR="000879EA" w:rsidRPr="006419B9" w:rsidRDefault="00C62360" w:rsidP="00C62360">
            <w:pPr>
              <w:pStyle w:val="a5"/>
              <w:rPr>
                <w:rFonts w:ascii="Times New Roman" w:hAnsi="Times New Roman" w:cs="Times New Roman"/>
                <w:sz w:val="26"/>
                <w:szCs w:val="26"/>
              </w:rPr>
            </w:pPr>
            <w:r>
              <w:rPr>
                <w:rFonts w:ascii="Times New Roman" w:hAnsi="Times New Roman" w:cs="Times New Roman"/>
                <w:sz w:val="26"/>
                <w:szCs w:val="26"/>
              </w:rPr>
              <w:t>27</w:t>
            </w:r>
          </w:p>
        </w:tc>
      </w:tr>
    </w:tbl>
    <w:p w:rsidR="000879EA" w:rsidRPr="006419B9" w:rsidRDefault="000879EA" w:rsidP="000879EA">
      <w:pPr>
        <w:spacing w:before="0" w:after="0" w:line="240" w:lineRule="auto"/>
        <w:ind w:right="-2" w:firstLine="708"/>
        <w:jc w:val="both"/>
        <w:rPr>
          <w:rFonts w:ascii="Times New Roman" w:eastAsia="Arial Unicode MS" w:hAnsi="Times New Roman" w:cs="Times New Roman"/>
          <w:noProof/>
          <w:sz w:val="26"/>
          <w:szCs w:val="26"/>
          <w:lang w:eastAsia="ru-RU"/>
        </w:rPr>
      </w:pPr>
    </w:p>
    <w:p w:rsidR="000879EA" w:rsidRPr="006419B9" w:rsidRDefault="000879EA" w:rsidP="000879EA">
      <w:pPr>
        <w:spacing w:before="0" w:after="0" w:line="240" w:lineRule="auto"/>
        <w:ind w:right="-2" w:firstLine="708"/>
        <w:jc w:val="both"/>
        <w:rPr>
          <w:rFonts w:ascii="Times New Roman" w:eastAsia="Arial Unicode MS" w:hAnsi="Times New Roman" w:cs="Times New Roman"/>
          <w:noProof/>
          <w:sz w:val="26"/>
          <w:szCs w:val="26"/>
          <w:lang w:eastAsia="ru-RU"/>
        </w:rPr>
      </w:pPr>
      <w:r w:rsidRPr="006419B9">
        <w:rPr>
          <w:rFonts w:ascii="Times New Roman" w:eastAsia="Arial Unicode MS" w:hAnsi="Times New Roman" w:cs="Times New Roman"/>
          <w:noProof/>
          <w:color w:val="000000" w:themeColor="text1"/>
          <w:sz w:val="26"/>
          <w:szCs w:val="26"/>
          <w:lang w:eastAsia="ru-RU"/>
        </w:rPr>
        <w:t>На конец 202</w:t>
      </w:r>
      <w:r w:rsidR="00C62360">
        <w:rPr>
          <w:rFonts w:ascii="Times New Roman" w:eastAsia="Arial Unicode MS" w:hAnsi="Times New Roman" w:cs="Times New Roman"/>
          <w:noProof/>
          <w:color w:val="000000" w:themeColor="text1"/>
          <w:sz w:val="26"/>
          <w:szCs w:val="26"/>
          <w:lang w:eastAsia="ru-RU"/>
        </w:rPr>
        <w:t>4</w:t>
      </w:r>
      <w:r w:rsidRPr="006419B9">
        <w:rPr>
          <w:rFonts w:ascii="Times New Roman" w:eastAsia="Arial Unicode MS" w:hAnsi="Times New Roman" w:cs="Times New Roman"/>
          <w:noProof/>
          <w:color w:val="000000" w:themeColor="text1"/>
          <w:sz w:val="26"/>
          <w:szCs w:val="26"/>
          <w:lang w:eastAsia="ru-RU"/>
        </w:rPr>
        <w:t xml:space="preserve">  года численность уч</w:t>
      </w:r>
      <w:r w:rsidR="00C62360">
        <w:rPr>
          <w:rFonts w:ascii="Times New Roman" w:eastAsia="Arial Unicode MS" w:hAnsi="Times New Roman" w:cs="Times New Roman"/>
          <w:noProof/>
          <w:color w:val="000000" w:themeColor="text1"/>
          <w:sz w:val="26"/>
          <w:szCs w:val="26"/>
          <w:lang w:eastAsia="ru-RU"/>
        </w:rPr>
        <w:t>ащихся составила 1017</w:t>
      </w:r>
      <w:r w:rsidRPr="006419B9">
        <w:rPr>
          <w:rFonts w:ascii="Times New Roman" w:eastAsia="Arial Unicode MS" w:hAnsi="Times New Roman" w:cs="Times New Roman"/>
          <w:noProof/>
          <w:color w:val="000000" w:themeColor="text1"/>
          <w:sz w:val="26"/>
          <w:szCs w:val="26"/>
          <w:lang w:eastAsia="ru-RU"/>
        </w:rPr>
        <w:t xml:space="preserve"> человек. Средняя наполняемость классов – 26 учащихся. В структуре классов на уровне  среднего общего образования есть классы:</w:t>
      </w:r>
      <w:r w:rsidRPr="006419B9">
        <w:rPr>
          <w:rFonts w:ascii="Times New Roman" w:eastAsia="Arial Unicode MS" w:hAnsi="Times New Roman" w:cs="Times New Roman"/>
          <w:noProof/>
          <w:sz w:val="26"/>
          <w:szCs w:val="26"/>
          <w:lang w:eastAsia="ru-RU"/>
        </w:rPr>
        <w:t xml:space="preserve"> универсальны</w:t>
      </w:r>
      <w:r w:rsidR="00C62360">
        <w:rPr>
          <w:rFonts w:ascii="Times New Roman" w:eastAsia="Arial Unicode MS" w:hAnsi="Times New Roman" w:cs="Times New Roman"/>
          <w:noProof/>
          <w:sz w:val="26"/>
          <w:szCs w:val="26"/>
          <w:lang w:eastAsia="ru-RU"/>
        </w:rPr>
        <w:t>е</w:t>
      </w:r>
      <w:r w:rsidRPr="006419B9">
        <w:rPr>
          <w:rFonts w:ascii="Times New Roman" w:eastAsia="Arial Unicode MS" w:hAnsi="Times New Roman" w:cs="Times New Roman"/>
          <w:noProof/>
          <w:sz w:val="26"/>
          <w:szCs w:val="26"/>
          <w:lang w:eastAsia="ru-RU"/>
        </w:rPr>
        <w:t>, гуманитарны</w:t>
      </w:r>
      <w:r w:rsidR="005842E1" w:rsidRPr="006419B9">
        <w:rPr>
          <w:rFonts w:ascii="Times New Roman" w:eastAsia="Arial Unicode MS" w:hAnsi="Times New Roman" w:cs="Times New Roman"/>
          <w:noProof/>
          <w:sz w:val="26"/>
          <w:szCs w:val="26"/>
          <w:lang w:eastAsia="ru-RU"/>
        </w:rPr>
        <w:t>е</w:t>
      </w:r>
      <w:r w:rsidRPr="006419B9">
        <w:rPr>
          <w:rFonts w:ascii="Times New Roman" w:eastAsia="Arial Unicode MS" w:hAnsi="Times New Roman" w:cs="Times New Roman"/>
          <w:noProof/>
          <w:sz w:val="26"/>
          <w:szCs w:val="26"/>
          <w:lang w:eastAsia="ru-RU"/>
        </w:rPr>
        <w:t>.</w:t>
      </w:r>
    </w:p>
    <w:p w:rsidR="000879EA" w:rsidRPr="006419B9" w:rsidRDefault="000879EA" w:rsidP="000879EA">
      <w:pPr>
        <w:spacing w:before="0" w:after="0" w:line="240" w:lineRule="auto"/>
        <w:ind w:right="-2" w:firstLine="708"/>
        <w:jc w:val="both"/>
        <w:rPr>
          <w:rFonts w:ascii="Times New Roman" w:eastAsia="Arial Unicode MS" w:hAnsi="Times New Roman" w:cs="Times New Roman"/>
          <w:noProof/>
          <w:sz w:val="26"/>
          <w:szCs w:val="26"/>
          <w:lang w:eastAsia="ru-RU"/>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Раздел    4.    Ресурсная обеспеченность</w:t>
      </w:r>
    </w:p>
    <w:p w:rsidR="000879EA" w:rsidRPr="006419B9" w:rsidRDefault="000879EA" w:rsidP="000879EA">
      <w:pPr>
        <w:pStyle w:val="a5"/>
        <w:jc w:val="both"/>
        <w:rPr>
          <w:rFonts w:ascii="Times New Roman" w:hAnsi="Times New Roman" w:cs="Times New Roman"/>
          <w:b/>
          <w:sz w:val="26"/>
          <w:szCs w:val="26"/>
        </w:rPr>
      </w:pPr>
      <w:r w:rsidRPr="006419B9">
        <w:rPr>
          <w:rFonts w:ascii="Times New Roman" w:hAnsi="Times New Roman" w:cs="Times New Roman"/>
          <w:b/>
          <w:sz w:val="26"/>
          <w:szCs w:val="26"/>
        </w:rPr>
        <w:t xml:space="preserve"> 4.1  Финансовое обеспечение функционирования и развития школы</w:t>
      </w:r>
    </w:p>
    <w:p w:rsidR="00782D25" w:rsidRPr="006419B9" w:rsidRDefault="000879EA" w:rsidP="000879EA">
      <w:pPr>
        <w:spacing w:before="0" w:after="0" w:line="240" w:lineRule="auto"/>
        <w:ind w:right="-2" w:firstLine="708"/>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Финансовая деятельность осуществлялась в соответствии </w:t>
      </w:r>
      <w:proofErr w:type="gramStart"/>
      <w:r w:rsidRPr="006419B9">
        <w:rPr>
          <w:rFonts w:ascii="Times New Roman" w:eastAsia="Times New Roman" w:hAnsi="Times New Roman" w:cs="Times New Roman"/>
          <w:sz w:val="26"/>
          <w:szCs w:val="26"/>
          <w:lang w:eastAsia="ru-RU"/>
        </w:rPr>
        <w:t>со</w:t>
      </w:r>
      <w:proofErr w:type="gramEnd"/>
      <w:r w:rsidRPr="006419B9">
        <w:rPr>
          <w:rFonts w:ascii="Times New Roman" w:eastAsia="Times New Roman" w:hAnsi="Times New Roman" w:cs="Times New Roman"/>
          <w:sz w:val="26"/>
          <w:szCs w:val="26"/>
          <w:lang w:eastAsia="ru-RU"/>
        </w:rPr>
        <w:t xml:space="preserve"> сметам</w:t>
      </w:r>
    </w:p>
    <w:p w:rsidR="000879EA" w:rsidRPr="006419B9" w:rsidRDefault="00782D25" w:rsidP="000879EA">
      <w:pPr>
        <w:spacing w:before="0" w:after="0" w:line="240" w:lineRule="auto"/>
        <w:ind w:right="-2" w:firstLine="708"/>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w:t>
      </w:r>
      <w:r w:rsidR="000879EA" w:rsidRPr="006419B9">
        <w:rPr>
          <w:rFonts w:ascii="Times New Roman" w:eastAsia="Times New Roman" w:hAnsi="Times New Roman" w:cs="Times New Roman"/>
          <w:sz w:val="26"/>
          <w:szCs w:val="26"/>
          <w:lang w:eastAsia="ru-RU"/>
        </w:rPr>
        <w:t xml:space="preserve">и расходов на учебную деятельность из бюджета Вологодской области, города Вологды. Проблемой остается финансирование на содержание зданий и сооружений, на которое выделяются средства из местного бюджета, поэтому часть расходов покрывается за счет платных образовательных услуг. Сметы расходов на календарный год формировались и исполнялись в условиях нормативного </w:t>
      </w:r>
      <w:proofErr w:type="spellStart"/>
      <w:r w:rsidR="000879EA" w:rsidRPr="006419B9">
        <w:rPr>
          <w:rFonts w:ascii="Times New Roman" w:eastAsia="Times New Roman" w:hAnsi="Times New Roman" w:cs="Times New Roman"/>
          <w:sz w:val="26"/>
          <w:szCs w:val="26"/>
          <w:lang w:eastAsia="ru-RU"/>
        </w:rPr>
        <w:t>подушевого</w:t>
      </w:r>
      <w:proofErr w:type="spellEnd"/>
      <w:r w:rsidR="000879EA" w:rsidRPr="006419B9">
        <w:rPr>
          <w:rFonts w:ascii="Times New Roman" w:eastAsia="Times New Roman" w:hAnsi="Times New Roman" w:cs="Times New Roman"/>
          <w:sz w:val="26"/>
          <w:szCs w:val="26"/>
          <w:lang w:eastAsia="ru-RU"/>
        </w:rPr>
        <w:t xml:space="preserve"> финансирования. Основная доля этих средств приходится на оплату коммунальных услуг, услуг связи, </w:t>
      </w:r>
      <w:proofErr w:type="gramStart"/>
      <w:r w:rsidR="000879EA" w:rsidRPr="006419B9">
        <w:rPr>
          <w:rFonts w:ascii="Times New Roman" w:eastAsia="Times New Roman" w:hAnsi="Times New Roman" w:cs="Times New Roman"/>
          <w:sz w:val="26"/>
          <w:szCs w:val="26"/>
          <w:lang w:eastAsia="ru-RU"/>
        </w:rPr>
        <w:t>на</w:t>
      </w:r>
      <w:proofErr w:type="gramEnd"/>
      <w:r w:rsidR="000879EA" w:rsidRPr="006419B9">
        <w:rPr>
          <w:rFonts w:ascii="Times New Roman" w:eastAsia="Times New Roman" w:hAnsi="Times New Roman" w:cs="Times New Roman"/>
          <w:sz w:val="26"/>
          <w:szCs w:val="26"/>
          <w:lang w:eastAsia="ru-RU"/>
        </w:rPr>
        <w:t xml:space="preserve"> </w:t>
      </w:r>
      <w:r w:rsidR="000879EA" w:rsidRPr="006419B9">
        <w:rPr>
          <w:rFonts w:ascii="Times New Roman" w:eastAsia="Times New Roman" w:hAnsi="Times New Roman" w:cs="Times New Roman"/>
          <w:sz w:val="26"/>
          <w:szCs w:val="26"/>
          <w:lang w:eastAsia="ru-RU"/>
        </w:rPr>
        <w:lastRenderedPageBreak/>
        <w:t xml:space="preserve">приобретение учебников, выплату заработной платы, приобретение компьютерного оборудования, питание учащихся и проведение оздоровительной работы. </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Годовой бюджет формировался  из субсидий на выполнение муниципального задания (городской бюджет), субсидий на выполнение учебного процесса (областной бюджет), целевых субсидий (программ), поступлений от оказания учреждением услуг, предоставление которых для физических и юридических лиц осуществляется на платной основе, поступлений от иной приносящей доход деятельности (аренда).</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Поступление денежных средств за 202</w:t>
      </w:r>
      <w:r w:rsidR="006F3A51" w:rsidRPr="006419B9">
        <w:rPr>
          <w:rFonts w:ascii="Times New Roman" w:eastAsia="Times New Roman" w:hAnsi="Times New Roman" w:cs="Times New Roman"/>
          <w:sz w:val="26"/>
          <w:szCs w:val="26"/>
          <w:lang w:eastAsia="ru-RU"/>
        </w:rPr>
        <w:t>3</w:t>
      </w:r>
      <w:r w:rsidRPr="006419B9">
        <w:rPr>
          <w:rFonts w:ascii="Times New Roman" w:eastAsia="Times New Roman" w:hAnsi="Times New Roman" w:cs="Times New Roman"/>
          <w:sz w:val="26"/>
          <w:szCs w:val="26"/>
          <w:lang w:eastAsia="ru-RU"/>
        </w:rPr>
        <w:t xml:space="preserve"> финансовый год составило </w:t>
      </w:r>
      <w:r w:rsidR="00153E57" w:rsidRPr="006419B9">
        <w:rPr>
          <w:rFonts w:ascii="Times New Roman" w:eastAsia="Times New Roman" w:hAnsi="Times New Roman" w:cs="Times New Roman"/>
          <w:sz w:val="26"/>
          <w:szCs w:val="26"/>
          <w:lang w:eastAsia="ru-RU"/>
        </w:rPr>
        <w:t>68261770,29</w:t>
      </w:r>
      <w:r w:rsidRPr="006419B9">
        <w:rPr>
          <w:rFonts w:ascii="Times New Roman" w:eastAsia="Times New Roman" w:hAnsi="Times New Roman" w:cs="Times New Roman"/>
          <w:sz w:val="26"/>
          <w:szCs w:val="26"/>
          <w:lang w:eastAsia="ru-RU"/>
        </w:rPr>
        <w:t xml:space="preserve"> рублей. </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том числе:</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средства муниципального бюджета, направляемые на содержание школы –</w:t>
      </w:r>
      <w:r w:rsidR="00153E57" w:rsidRPr="006419B9">
        <w:rPr>
          <w:rFonts w:ascii="Times New Roman" w:eastAsia="Times New Roman" w:hAnsi="Times New Roman" w:cs="Times New Roman"/>
          <w:sz w:val="26"/>
          <w:szCs w:val="26"/>
          <w:lang w:eastAsia="ru-RU"/>
        </w:rPr>
        <w:t xml:space="preserve"> 8788523,45</w:t>
      </w:r>
      <w:r w:rsidRPr="006419B9">
        <w:rPr>
          <w:rFonts w:ascii="Times New Roman" w:eastAsia="Times New Roman" w:hAnsi="Times New Roman" w:cs="Times New Roman"/>
          <w:sz w:val="26"/>
          <w:szCs w:val="26"/>
          <w:lang w:eastAsia="ru-RU"/>
        </w:rPr>
        <w:t xml:space="preserve"> рублей</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 xml:space="preserve">средства областного бюджета (ФОТ и учебные расходы) – </w:t>
      </w:r>
      <w:r w:rsidR="00153E57" w:rsidRPr="006419B9">
        <w:rPr>
          <w:rFonts w:ascii="Times New Roman" w:eastAsia="Times New Roman" w:hAnsi="Times New Roman" w:cs="Times New Roman"/>
          <w:sz w:val="26"/>
          <w:szCs w:val="26"/>
          <w:lang w:eastAsia="ru-RU"/>
        </w:rPr>
        <w:t>59473246,84</w:t>
      </w:r>
      <w:r w:rsidRPr="006419B9">
        <w:rPr>
          <w:rFonts w:ascii="Times New Roman" w:eastAsia="Times New Roman" w:hAnsi="Times New Roman" w:cs="Times New Roman"/>
          <w:sz w:val="26"/>
          <w:szCs w:val="26"/>
          <w:lang w:eastAsia="ru-RU"/>
        </w:rPr>
        <w:t xml:space="preserve"> рублей</w:t>
      </w:r>
      <w:r w:rsid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организация отдыха детей в каникулярное время – 0,00 рублей</w:t>
      </w:r>
      <w:r w:rsid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 xml:space="preserve">средства от оказания учреждением услуг, осуществляемым на платной основе – </w:t>
      </w:r>
      <w:r w:rsidR="00F4424C" w:rsidRPr="006419B9">
        <w:rPr>
          <w:rFonts w:ascii="Times New Roman" w:eastAsia="Times New Roman" w:hAnsi="Times New Roman" w:cs="Times New Roman"/>
          <w:sz w:val="26"/>
          <w:szCs w:val="26"/>
          <w:lang w:eastAsia="ru-RU"/>
        </w:rPr>
        <w:t>3141296,31</w:t>
      </w:r>
      <w:r w:rsidRPr="006419B9">
        <w:rPr>
          <w:rFonts w:ascii="Times New Roman" w:eastAsia="Times New Roman" w:hAnsi="Times New Roman" w:cs="Times New Roman"/>
          <w:sz w:val="26"/>
          <w:szCs w:val="26"/>
          <w:lang w:eastAsia="ru-RU"/>
        </w:rPr>
        <w:t xml:space="preserve"> рублей</w:t>
      </w:r>
      <w:r w:rsid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 xml:space="preserve">арендные средства – </w:t>
      </w:r>
      <w:r w:rsidR="006F3A51" w:rsidRPr="006419B9">
        <w:rPr>
          <w:rFonts w:ascii="Times New Roman" w:eastAsia="Times New Roman" w:hAnsi="Times New Roman" w:cs="Times New Roman"/>
          <w:sz w:val="26"/>
          <w:szCs w:val="26"/>
          <w:lang w:eastAsia="ru-RU"/>
        </w:rPr>
        <w:t>9600,00</w:t>
      </w:r>
      <w:r w:rsidR="006419B9">
        <w:rPr>
          <w:rFonts w:ascii="Times New Roman" w:eastAsia="Times New Roman" w:hAnsi="Times New Roman" w:cs="Times New Roman"/>
          <w:sz w:val="26"/>
          <w:szCs w:val="26"/>
          <w:lang w:eastAsia="ru-RU"/>
        </w:rPr>
        <w:t xml:space="preserve"> рублей.</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Целевые субсидии были предоставлены МОУ «СОШ №1» </w:t>
      </w:r>
      <w:proofErr w:type="gramStart"/>
      <w:r w:rsidRPr="006419B9">
        <w:rPr>
          <w:rFonts w:ascii="Times New Roman" w:eastAsia="Times New Roman" w:hAnsi="Times New Roman" w:cs="Times New Roman"/>
          <w:sz w:val="26"/>
          <w:szCs w:val="26"/>
          <w:lang w:eastAsia="ru-RU"/>
        </w:rPr>
        <w:t>на</w:t>
      </w:r>
      <w:proofErr w:type="gramEnd"/>
      <w:r w:rsidRPr="006419B9">
        <w:rPr>
          <w:rFonts w:ascii="Times New Roman" w:eastAsia="Times New Roman" w:hAnsi="Times New Roman" w:cs="Times New Roman"/>
          <w:sz w:val="26"/>
          <w:szCs w:val="26"/>
          <w:lang w:eastAsia="ru-RU"/>
        </w:rPr>
        <w:t>:</w:t>
      </w:r>
    </w:p>
    <w:p w:rsidR="008A6402" w:rsidRPr="006419B9" w:rsidRDefault="000879EA" w:rsidP="005F782D">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 xml:space="preserve">приобретение учебников – </w:t>
      </w:r>
      <w:r w:rsidR="00827740" w:rsidRPr="006419B9">
        <w:rPr>
          <w:rFonts w:ascii="Times New Roman" w:eastAsia="Times New Roman" w:hAnsi="Times New Roman" w:cs="Times New Roman"/>
          <w:sz w:val="26"/>
          <w:szCs w:val="26"/>
          <w:lang w:eastAsia="ru-RU"/>
        </w:rPr>
        <w:t>11</w:t>
      </w:r>
      <w:r w:rsidR="00933ECC" w:rsidRPr="006419B9">
        <w:rPr>
          <w:rFonts w:ascii="Times New Roman" w:eastAsia="Times New Roman" w:hAnsi="Times New Roman" w:cs="Times New Roman"/>
          <w:sz w:val="26"/>
          <w:szCs w:val="26"/>
          <w:lang w:eastAsia="ru-RU"/>
        </w:rPr>
        <w:t>72925,80</w:t>
      </w:r>
      <w:r w:rsidRPr="006419B9">
        <w:rPr>
          <w:rFonts w:ascii="Times New Roman" w:eastAsia="Times New Roman" w:hAnsi="Times New Roman" w:cs="Times New Roman"/>
          <w:sz w:val="26"/>
          <w:szCs w:val="26"/>
          <w:lang w:eastAsia="ru-RU"/>
        </w:rPr>
        <w:t xml:space="preserve"> рублей</w:t>
      </w:r>
      <w:r w:rsidR="00827740" w:rsidRP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на ремонтные работы</w:t>
      </w:r>
      <w:r w:rsidR="00E75C2F" w:rsidRPr="006419B9">
        <w:rPr>
          <w:rFonts w:ascii="Times New Roman" w:eastAsia="Times New Roman" w:hAnsi="Times New Roman" w:cs="Times New Roman"/>
          <w:sz w:val="26"/>
          <w:szCs w:val="26"/>
          <w:lang w:eastAsia="ru-RU"/>
        </w:rPr>
        <w:t xml:space="preserve"> кровли</w:t>
      </w:r>
      <w:r w:rsidRPr="006419B9">
        <w:rPr>
          <w:rFonts w:ascii="Times New Roman" w:eastAsia="Times New Roman" w:hAnsi="Times New Roman" w:cs="Times New Roman"/>
          <w:sz w:val="26"/>
          <w:szCs w:val="26"/>
          <w:lang w:eastAsia="ru-RU"/>
        </w:rPr>
        <w:t xml:space="preserve"> – </w:t>
      </w:r>
      <w:r w:rsidR="00E75C2F" w:rsidRPr="006419B9">
        <w:rPr>
          <w:rFonts w:ascii="Times New Roman" w:eastAsia="Times New Roman" w:hAnsi="Times New Roman" w:cs="Times New Roman"/>
          <w:sz w:val="26"/>
          <w:szCs w:val="26"/>
          <w:lang w:eastAsia="ru-RU"/>
        </w:rPr>
        <w:t>1,6 млн.</w:t>
      </w:r>
      <w:r w:rsidRPr="006419B9">
        <w:rPr>
          <w:rFonts w:ascii="Times New Roman" w:eastAsia="Times New Roman" w:hAnsi="Times New Roman" w:cs="Times New Roman"/>
          <w:sz w:val="26"/>
          <w:szCs w:val="26"/>
          <w:lang w:eastAsia="ru-RU"/>
        </w:rPr>
        <w:t xml:space="preserve"> рублей</w:t>
      </w:r>
      <w:r w:rsidR="006419B9">
        <w:rPr>
          <w:rFonts w:ascii="Times New Roman" w:eastAsia="Times New Roman" w:hAnsi="Times New Roman" w:cs="Times New Roman"/>
          <w:sz w:val="26"/>
          <w:szCs w:val="26"/>
          <w:lang w:eastAsia="ru-RU"/>
        </w:rPr>
        <w:t>.</w:t>
      </w:r>
    </w:p>
    <w:p w:rsidR="000879EA" w:rsidRPr="006419B9" w:rsidRDefault="00DE438C"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r>
      <w:r w:rsidR="00933ECC" w:rsidRPr="006419B9">
        <w:rPr>
          <w:rFonts w:ascii="Times New Roman" w:eastAsia="Times New Roman" w:hAnsi="Times New Roman" w:cs="Times New Roman"/>
          <w:sz w:val="26"/>
          <w:szCs w:val="26"/>
          <w:lang w:eastAsia="ru-RU"/>
        </w:rPr>
        <w:t>р</w:t>
      </w:r>
      <w:r w:rsidR="000879EA" w:rsidRPr="006419B9">
        <w:rPr>
          <w:rFonts w:ascii="Times New Roman" w:eastAsia="Times New Roman" w:hAnsi="Times New Roman" w:cs="Times New Roman"/>
          <w:sz w:val="26"/>
          <w:szCs w:val="26"/>
          <w:lang w:eastAsia="ru-RU"/>
        </w:rPr>
        <w:t xml:space="preserve">еализацию общегородских воспитательных мероприятий – </w:t>
      </w:r>
      <w:r w:rsidR="005F782D" w:rsidRPr="006419B9">
        <w:rPr>
          <w:rFonts w:ascii="Times New Roman" w:eastAsia="Times New Roman" w:hAnsi="Times New Roman" w:cs="Times New Roman"/>
          <w:sz w:val="26"/>
          <w:szCs w:val="26"/>
          <w:lang w:eastAsia="ru-RU"/>
        </w:rPr>
        <w:t>132800</w:t>
      </w:r>
      <w:r w:rsidRPr="006419B9">
        <w:rPr>
          <w:rFonts w:ascii="Times New Roman" w:eastAsia="Times New Roman" w:hAnsi="Times New Roman" w:cs="Times New Roman"/>
          <w:sz w:val="26"/>
          <w:szCs w:val="26"/>
          <w:lang w:eastAsia="ru-RU"/>
        </w:rPr>
        <w:t>,00</w:t>
      </w:r>
      <w:r w:rsidR="002D3A4E" w:rsidRPr="006419B9">
        <w:rPr>
          <w:rFonts w:ascii="Times New Roman" w:eastAsia="Times New Roman" w:hAnsi="Times New Roman" w:cs="Times New Roman"/>
          <w:sz w:val="26"/>
          <w:szCs w:val="26"/>
          <w:lang w:eastAsia="ru-RU"/>
        </w:rPr>
        <w:t xml:space="preserve"> рублей.</w:t>
      </w:r>
    </w:p>
    <w:p w:rsidR="00DE438C" w:rsidRPr="006419B9" w:rsidRDefault="00DE438C"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 xml:space="preserve">финансовое обеспечение выполнения функций муниципальных органов и учреждений – </w:t>
      </w:r>
      <w:r w:rsidR="005F782D" w:rsidRPr="006419B9">
        <w:rPr>
          <w:rFonts w:ascii="Times New Roman" w:eastAsia="Times New Roman" w:hAnsi="Times New Roman" w:cs="Times New Roman"/>
          <w:sz w:val="26"/>
          <w:szCs w:val="26"/>
          <w:lang w:eastAsia="ru-RU"/>
        </w:rPr>
        <w:t>255805,00</w:t>
      </w:r>
      <w:r w:rsidRPr="006419B9">
        <w:rPr>
          <w:rFonts w:ascii="Times New Roman" w:eastAsia="Times New Roman" w:hAnsi="Times New Roman" w:cs="Times New Roman"/>
          <w:sz w:val="26"/>
          <w:szCs w:val="26"/>
          <w:lang w:eastAsia="ru-RU"/>
        </w:rPr>
        <w:t xml:space="preserve"> рублей.</w:t>
      </w:r>
    </w:p>
    <w:p w:rsidR="000879EA" w:rsidRPr="006419B9" w:rsidRDefault="000879EA" w:rsidP="000879EA">
      <w:pPr>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sz w:val="26"/>
          <w:szCs w:val="26"/>
          <w:lang w:eastAsia="ru-RU"/>
        </w:rPr>
        <w:t>Внебюджетные средства</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w:t>
      </w:r>
      <w:r w:rsidRPr="006419B9">
        <w:rPr>
          <w:rFonts w:ascii="Times New Roman" w:eastAsia="Times New Roman" w:hAnsi="Times New Roman" w:cs="Times New Roman"/>
          <w:color w:val="FF0000"/>
          <w:sz w:val="26"/>
          <w:szCs w:val="26"/>
          <w:lang w:eastAsia="ru-RU"/>
        </w:rPr>
        <w:t xml:space="preserve"> </w:t>
      </w:r>
      <w:r w:rsidRPr="006419B9">
        <w:rPr>
          <w:rFonts w:ascii="Times New Roman" w:eastAsia="Times New Roman" w:hAnsi="Times New Roman" w:cs="Times New Roman"/>
          <w:sz w:val="26"/>
          <w:szCs w:val="26"/>
          <w:lang w:eastAsia="ru-RU"/>
        </w:rPr>
        <w:t>202</w:t>
      </w:r>
      <w:r w:rsidR="00C3565F">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color w:val="FF0000"/>
          <w:sz w:val="26"/>
          <w:szCs w:val="26"/>
          <w:lang w:eastAsia="ru-RU"/>
        </w:rPr>
        <w:t xml:space="preserve"> </w:t>
      </w:r>
      <w:r w:rsidRPr="006419B9">
        <w:rPr>
          <w:rFonts w:ascii="Times New Roman" w:eastAsia="Times New Roman" w:hAnsi="Times New Roman" w:cs="Times New Roman"/>
          <w:sz w:val="26"/>
          <w:szCs w:val="26"/>
          <w:lang w:eastAsia="ru-RU"/>
        </w:rPr>
        <w:t xml:space="preserve">году сумма таких средств составила </w:t>
      </w:r>
      <w:r w:rsidR="00E75C2F" w:rsidRPr="006419B9">
        <w:rPr>
          <w:rFonts w:ascii="Times New Roman" w:eastAsia="Times New Roman" w:hAnsi="Times New Roman" w:cs="Times New Roman"/>
          <w:sz w:val="26"/>
          <w:szCs w:val="26"/>
          <w:lang w:eastAsia="ru-RU"/>
        </w:rPr>
        <w:t>2</w:t>
      </w:r>
      <w:r w:rsidRPr="006419B9">
        <w:rPr>
          <w:rFonts w:ascii="Times New Roman" w:eastAsia="Times New Roman" w:hAnsi="Times New Roman" w:cs="Times New Roman"/>
          <w:sz w:val="26"/>
          <w:szCs w:val="26"/>
          <w:lang w:eastAsia="ru-RU"/>
        </w:rPr>
        <w:t>7 000,00 рублей, которые были израсходованы на проведение ремонтных работ.</w:t>
      </w:r>
    </w:p>
    <w:p w:rsidR="000879EA" w:rsidRPr="006419B9" w:rsidRDefault="000879EA" w:rsidP="000879EA">
      <w:pPr>
        <w:spacing w:before="0" w:after="0" w:line="240" w:lineRule="auto"/>
        <w:ind w:right="-2"/>
        <w:jc w:val="both"/>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right="-2"/>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Платные образовательные услуги</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Платные образовательные услуги</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202</w:t>
      </w:r>
      <w:r w:rsidR="00C3565F">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году платные образовательные услуги в школе осуществлялись по следующим направлениям:</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r>
      <w:proofErr w:type="spellStart"/>
      <w:r w:rsidRPr="006419B9">
        <w:rPr>
          <w:rFonts w:ascii="Times New Roman" w:eastAsia="Times New Roman" w:hAnsi="Times New Roman" w:cs="Times New Roman"/>
          <w:sz w:val="26"/>
          <w:szCs w:val="26"/>
          <w:lang w:eastAsia="ru-RU"/>
        </w:rPr>
        <w:t>предшкольная</w:t>
      </w:r>
      <w:proofErr w:type="spellEnd"/>
      <w:r w:rsidRPr="006419B9">
        <w:rPr>
          <w:rFonts w:ascii="Times New Roman" w:eastAsia="Times New Roman" w:hAnsi="Times New Roman" w:cs="Times New Roman"/>
          <w:sz w:val="26"/>
          <w:szCs w:val="26"/>
          <w:lang w:eastAsia="ru-RU"/>
        </w:rPr>
        <w:t xml:space="preserve"> подготовка;</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ab/>
        <w:t>дополнительные развивающие занятия;</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МОУ «СОШ №1» осуществляет платные образовательные услуги по имеющейся лицензии. Платными образовательными услугами пользовались более </w:t>
      </w:r>
      <w:r w:rsidR="00F4767C" w:rsidRPr="006419B9">
        <w:rPr>
          <w:rFonts w:ascii="Times New Roman" w:eastAsia="Times New Roman" w:hAnsi="Times New Roman" w:cs="Times New Roman"/>
          <w:sz w:val="26"/>
          <w:szCs w:val="26"/>
          <w:lang w:eastAsia="ru-RU"/>
        </w:rPr>
        <w:t>170</w:t>
      </w:r>
      <w:r w:rsidRPr="006419B9">
        <w:rPr>
          <w:rFonts w:ascii="Times New Roman" w:eastAsia="Times New Roman" w:hAnsi="Times New Roman" w:cs="Times New Roman"/>
          <w:sz w:val="26"/>
          <w:szCs w:val="26"/>
          <w:lang w:eastAsia="ru-RU"/>
        </w:rPr>
        <w:t xml:space="preserve"> учащихся школы и дошкольников города.</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Тарифы на платные услуги:</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Занятия отделения «Готовимся к школе» - </w:t>
      </w:r>
      <w:r w:rsidR="006F3A51" w:rsidRPr="006419B9">
        <w:rPr>
          <w:rFonts w:ascii="Times New Roman" w:eastAsia="Times New Roman" w:hAnsi="Times New Roman" w:cs="Times New Roman"/>
          <w:sz w:val="26"/>
          <w:szCs w:val="26"/>
          <w:lang w:eastAsia="ru-RU"/>
        </w:rPr>
        <w:t>200,00</w:t>
      </w:r>
      <w:r w:rsidRPr="006419B9">
        <w:rPr>
          <w:rFonts w:ascii="Times New Roman" w:eastAsia="Times New Roman" w:hAnsi="Times New Roman" w:cs="Times New Roman"/>
          <w:sz w:val="26"/>
          <w:szCs w:val="26"/>
          <w:lang w:eastAsia="ru-RU"/>
        </w:rPr>
        <w:t xml:space="preserve"> рублей</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Дополнительные развивающие занятия (группы 5-9 человек) в основной и старшей школе –200-400 рублей</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Реализуемые программы носят развивающий характер и направлены на углубленное изучение предметного содержания, сверх основной образовательной программы.</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 организации платных образовательных услуг задействовано 1</w:t>
      </w:r>
      <w:r w:rsidR="006F3A51" w:rsidRPr="006419B9">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педагогов</w:t>
      </w:r>
      <w:r w:rsidR="006F3A51" w:rsidRPr="006419B9">
        <w:rPr>
          <w:rFonts w:ascii="Times New Roman" w:eastAsia="Times New Roman" w:hAnsi="Times New Roman" w:cs="Times New Roman"/>
          <w:sz w:val="26"/>
          <w:szCs w:val="26"/>
          <w:lang w:eastAsia="ru-RU"/>
        </w:rPr>
        <w:t>.</w:t>
      </w:r>
    </w:p>
    <w:p w:rsidR="000879EA" w:rsidRPr="006419B9" w:rsidRDefault="000879EA" w:rsidP="000879EA">
      <w:pPr>
        <w:pStyle w:val="a5"/>
        <w:ind w:right="-2"/>
        <w:jc w:val="both"/>
        <w:rPr>
          <w:rFonts w:ascii="Times New Roman" w:hAnsi="Times New Roman" w:cs="Times New Roman"/>
          <w:b/>
          <w:sz w:val="26"/>
          <w:szCs w:val="26"/>
        </w:rPr>
      </w:pPr>
      <w:r w:rsidRPr="006419B9">
        <w:rPr>
          <w:rFonts w:ascii="Times New Roman" w:eastAsia="Times New Roman" w:hAnsi="Times New Roman" w:cs="Times New Roman"/>
          <w:sz w:val="26"/>
          <w:szCs w:val="26"/>
          <w:lang w:eastAsia="ru-RU"/>
        </w:rPr>
        <w:t>Поступление денежных средств от платных образовательных услуг за 20</w:t>
      </w:r>
      <w:r w:rsidR="006F3A51" w:rsidRPr="006419B9">
        <w:rPr>
          <w:rFonts w:ascii="Times New Roman" w:eastAsia="Times New Roman" w:hAnsi="Times New Roman" w:cs="Times New Roman"/>
          <w:sz w:val="26"/>
          <w:szCs w:val="26"/>
          <w:lang w:eastAsia="ru-RU"/>
        </w:rPr>
        <w:t>23</w:t>
      </w:r>
      <w:r w:rsidRPr="006419B9">
        <w:rPr>
          <w:rFonts w:ascii="Times New Roman" w:eastAsia="Times New Roman" w:hAnsi="Times New Roman" w:cs="Times New Roman"/>
          <w:sz w:val="26"/>
          <w:szCs w:val="26"/>
          <w:lang w:eastAsia="ru-RU"/>
        </w:rPr>
        <w:t xml:space="preserve"> год составило 3 </w:t>
      </w:r>
      <w:r w:rsidR="006F3A51" w:rsidRPr="006419B9">
        <w:rPr>
          <w:rFonts w:ascii="Times New Roman" w:eastAsia="Times New Roman" w:hAnsi="Times New Roman" w:cs="Times New Roman"/>
          <w:sz w:val="26"/>
          <w:szCs w:val="26"/>
          <w:lang w:eastAsia="ru-RU"/>
        </w:rPr>
        <w:t>141296,31</w:t>
      </w:r>
      <w:r w:rsidRPr="006419B9">
        <w:rPr>
          <w:rFonts w:ascii="Times New Roman" w:eastAsia="Times New Roman" w:hAnsi="Times New Roman" w:cs="Times New Roman"/>
          <w:sz w:val="26"/>
          <w:szCs w:val="26"/>
          <w:lang w:eastAsia="ru-RU"/>
        </w:rPr>
        <w:t xml:space="preserve"> рублей. </w:t>
      </w:r>
      <w:r w:rsidR="006F3A51" w:rsidRPr="006419B9">
        <w:rPr>
          <w:rFonts w:ascii="Times New Roman" w:eastAsia="Times New Roman" w:hAnsi="Times New Roman" w:cs="Times New Roman"/>
          <w:sz w:val="26"/>
          <w:szCs w:val="26"/>
          <w:lang w:eastAsia="ru-RU"/>
        </w:rPr>
        <w:t>О</w:t>
      </w:r>
      <w:r w:rsidRPr="006419B9">
        <w:rPr>
          <w:rFonts w:ascii="Times New Roman" w:eastAsia="Times New Roman" w:hAnsi="Times New Roman" w:cs="Times New Roman"/>
          <w:sz w:val="26"/>
          <w:szCs w:val="26"/>
          <w:lang w:eastAsia="ru-RU"/>
        </w:rPr>
        <w:t xml:space="preserve">бслуживание оргтехники – </w:t>
      </w:r>
      <w:r w:rsidR="006F3A51" w:rsidRPr="006419B9">
        <w:rPr>
          <w:rFonts w:ascii="Times New Roman" w:eastAsia="Times New Roman" w:hAnsi="Times New Roman" w:cs="Times New Roman"/>
          <w:sz w:val="26"/>
          <w:szCs w:val="26"/>
          <w:lang w:eastAsia="ru-RU"/>
        </w:rPr>
        <w:t>48 000,00</w:t>
      </w:r>
      <w:r w:rsidRPr="006419B9">
        <w:rPr>
          <w:rFonts w:ascii="Times New Roman" w:eastAsia="Times New Roman" w:hAnsi="Times New Roman" w:cs="Times New Roman"/>
          <w:sz w:val="26"/>
          <w:szCs w:val="26"/>
          <w:lang w:eastAsia="ru-RU"/>
        </w:rPr>
        <w:t xml:space="preserve"> рублей, расходы на курсовую подготовку педагогов – </w:t>
      </w:r>
      <w:r w:rsidR="006F3A51" w:rsidRPr="006419B9">
        <w:rPr>
          <w:rFonts w:ascii="Times New Roman" w:eastAsia="Times New Roman" w:hAnsi="Times New Roman" w:cs="Times New Roman"/>
          <w:sz w:val="26"/>
          <w:szCs w:val="26"/>
          <w:lang w:eastAsia="ru-RU"/>
        </w:rPr>
        <w:t>0</w:t>
      </w:r>
      <w:r w:rsidRPr="006419B9">
        <w:rPr>
          <w:rFonts w:ascii="Times New Roman" w:eastAsia="Times New Roman" w:hAnsi="Times New Roman" w:cs="Times New Roman"/>
          <w:sz w:val="26"/>
          <w:szCs w:val="26"/>
          <w:lang w:eastAsia="ru-RU"/>
        </w:rPr>
        <w:t xml:space="preserve"> рублей, расходы на приобретение компьютерной техники – </w:t>
      </w:r>
      <w:r w:rsidR="006F3A51" w:rsidRPr="006419B9">
        <w:rPr>
          <w:rFonts w:ascii="Times New Roman" w:eastAsia="Times New Roman" w:hAnsi="Times New Roman" w:cs="Times New Roman"/>
          <w:sz w:val="26"/>
          <w:szCs w:val="26"/>
          <w:lang w:eastAsia="ru-RU"/>
        </w:rPr>
        <w:t>0</w:t>
      </w:r>
    </w:p>
    <w:p w:rsidR="000879EA" w:rsidRPr="006419B9" w:rsidRDefault="000879EA" w:rsidP="000879EA">
      <w:pPr>
        <w:pStyle w:val="a5"/>
        <w:jc w:val="both"/>
        <w:rPr>
          <w:rFonts w:ascii="Times New Roman" w:hAnsi="Times New Roman" w:cs="Times New Roman"/>
          <w:b/>
          <w:sz w:val="26"/>
          <w:szCs w:val="26"/>
        </w:rPr>
      </w:pPr>
      <w:r w:rsidRPr="006419B9">
        <w:rPr>
          <w:rFonts w:ascii="Times New Roman" w:hAnsi="Times New Roman" w:cs="Times New Roman"/>
          <w:b/>
          <w:sz w:val="26"/>
          <w:szCs w:val="26"/>
        </w:rPr>
        <w:t>4.2  Материально-техническое обеспечение функционирования и развития школы</w:t>
      </w:r>
      <w:r w:rsidRPr="006419B9">
        <w:rPr>
          <w:rFonts w:ascii="Times New Roman" w:eastAsia="Calibri" w:hAnsi="Times New Roman" w:cs="Times New Roman"/>
          <w:b/>
          <w:bCs/>
          <w:color w:val="000000"/>
          <w:sz w:val="26"/>
          <w:szCs w:val="26"/>
        </w:rPr>
        <w:t xml:space="preserve"> </w:t>
      </w:r>
    </w:p>
    <w:p w:rsidR="000879EA" w:rsidRPr="006419B9" w:rsidRDefault="000879EA" w:rsidP="000879EA">
      <w:pPr>
        <w:tabs>
          <w:tab w:val="left" w:pos="9354"/>
        </w:tabs>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ab/>
        <w:t xml:space="preserve">     Школа расположена в трех зданиях по адресу ул. Зосимовская, д.1: начальная школа (1-4 классы, пуск в эксплуатацию здания 2001г.); основная и старшая школа (5-11 классы, пуск в эксплуатацию 2005г.) старое здание школы (не эксплуатируется) с пристройкой </w:t>
      </w:r>
      <w:r w:rsidRPr="006419B9">
        <w:rPr>
          <w:rFonts w:ascii="Times New Roman" w:eastAsia="Times New Roman" w:hAnsi="Times New Roman" w:cs="Times New Roman"/>
          <w:sz w:val="26"/>
          <w:szCs w:val="26"/>
          <w:lang w:eastAsia="ru-RU"/>
        </w:rPr>
        <w:lastRenderedPageBreak/>
        <w:t xml:space="preserve">(построено в 1876 г.) является объектом культурного значения регионального уровня. Общая площадь всех помещений 9 096 квадратных метров,  общая площадь на одного обучающего составляет – 8,3 м². </w:t>
      </w:r>
    </w:p>
    <w:p w:rsidR="000879EA" w:rsidRPr="006419B9" w:rsidRDefault="000879EA" w:rsidP="000879EA">
      <w:pPr>
        <w:tabs>
          <w:tab w:val="left" w:pos="9354"/>
        </w:tabs>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В школе имеется, библиотека с хранилищем, 2 спортивных зала, 2 кабинета обслуживающего труда и кабинет технического труда, 2 современных компьютерных класса, кабинета психолога  и социального педагога, 45 учебных кабинетов, музей школы. Предусмотрены отдельные раздевалки для учащихся старшего и среднего звена, начальной школы.</w:t>
      </w:r>
    </w:p>
    <w:p w:rsidR="000879EA" w:rsidRPr="006419B9" w:rsidRDefault="000879EA" w:rsidP="006419B9">
      <w:pPr>
        <w:shd w:val="clear" w:color="auto" w:fill="FFFFFF"/>
        <w:spacing w:before="0" w:after="0" w:line="240" w:lineRule="auto"/>
        <w:ind w:firstLine="708"/>
        <w:jc w:val="both"/>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Школа обладает достаточной материально-технической базой для</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решения современных образовательных задач: имеется 149 компьютеров  (в</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том числе 42 ноутбука и 33 планшетных компьютера),   из них – 137</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используется в образовательном процессе; 19 мультимедийных проекторов, 4</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интерактивные доски, 18 МФУ и 21 принтер.</w:t>
      </w:r>
    </w:p>
    <w:p w:rsidR="000879EA" w:rsidRPr="006419B9" w:rsidRDefault="000879EA" w:rsidP="000879EA">
      <w:pPr>
        <w:shd w:val="clear" w:color="auto" w:fill="FFFFFF"/>
        <w:spacing w:before="0" w:after="0" w:line="240" w:lineRule="auto"/>
        <w:ind w:firstLine="708"/>
        <w:jc w:val="both"/>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В 2019 году по программе «Цифровая образовательная среда» поступило 33 планшетных компьютера, 7 ноутбуков, 2 интерактивные доски, за счёт сре</w:t>
      </w:r>
      <w:proofErr w:type="gramStart"/>
      <w:r w:rsidRPr="006419B9">
        <w:rPr>
          <w:rFonts w:ascii="Times New Roman" w:eastAsia="Times New Roman" w:hAnsi="Times New Roman" w:cs="Times New Roman"/>
          <w:color w:val="000000"/>
          <w:sz w:val="26"/>
          <w:szCs w:val="26"/>
          <w:lang w:eastAsia="ru-RU"/>
        </w:rPr>
        <w:t>дств  пл</w:t>
      </w:r>
      <w:proofErr w:type="gramEnd"/>
      <w:r w:rsidRPr="006419B9">
        <w:rPr>
          <w:rFonts w:ascii="Times New Roman" w:eastAsia="Times New Roman" w:hAnsi="Times New Roman" w:cs="Times New Roman"/>
          <w:color w:val="000000"/>
          <w:sz w:val="26"/>
          <w:szCs w:val="26"/>
          <w:lang w:eastAsia="ru-RU"/>
        </w:rPr>
        <w:t>атных образовательных услуг приобретено 3 компьютера, 3 маршрутизатора, 5 жестких SSD-дисков и обновлено программное обеспечение компьютерного оборудования.</w:t>
      </w:r>
    </w:p>
    <w:p w:rsidR="000879EA" w:rsidRPr="006419B9" w:rsidRDefault="000879EA" w:rsidP="006419B9">
      <w:pPr>
        <w:shd w:val="clear" w:color="auto" w:fill="FFFFFF"/>
        <w:spacing w:before="0" w:after="0" w:line="240" w:lineRule="auto"/>
        <w:ind w:firstLine="708"/>
        <w:jc w:val="both"/>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В школе созданы условия для использования информационных</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технологий во всех учебных кабинетах, обеспечен выход в Интернет,</w:t>
      </w:r>
      <w:r w:rsidR="006419B9">
        <w:rPr>
          <w:rFonts w:ascii="Times New Roman" w:eastAsia="Times New Roman" w:hAnsi="Times New Roman" w:cs="Times New Roman"/>
          <w:color w:val="000000"/>
          <w:sz w:val="26"/>
          <w:szCs w:val="26"/>
          <w:lang w:eastAsia="ru-RU"/>
        </w:rPr>
        <w:t xml:space="preserve"> </w:t>
      </w:r>
      <w:r w:rsidRPr="006419B9">
        <w:rPr>
          <w:rFonts w:ascii="Times New Roman" w:eastAsia="Times New Roman" w:hAnsi="Times New Roman" w:cs="Times New Roman"/>
          <w:color w:val="000000"/>
          <w:sz w:val="26"/>
          <w:szCs w:val="26"/>
          <w:lang w:eastAsia="ru-RU"/>
        </w:rPr>
        <w:t>установлена единая локальная сеть. Скорость Интернет составляет 100 Мб/</w:t>
      </w:r>
      <w:proofErr w:type="gramStart"/>
      <w:r w:rsidRPr="006419B9">
        <w:rPr>
          <w:rFonts w:ascii="Times New Roman" w:eastAsia="Times New Roman" w:hAnsi="Times New Roman" w:cs="Times New Roman"/>
          <w:color w:val="000000"/>
          <w:sz w:val="26"/>
          <w:szCs w:val="26"/>
          <w:lang w:eastAsia="ru-RU"/>
        </w:rPr>
        <w:t>с</w:t>
      </w:r>
      <w:proofErr w:type="gramEnd"/>
      <w:r w:rsidRPr="006419B9">
        <w:rPr>
          <w:rFonts w:ascii="Times New Roman" w:eastAsia="Times New Roman" w:hAnsi="Times New Roman" w:cs="Times New Roman"/>
          <w:color w:val="000000"/>
          <w:sz w:val="26"/>
          <w:szCs w:val="26"/>
          <w:lang w:eastAsia="ru-RU"/>
        </w:rPr>
        <w:t>.</w:t>
      </w:r>
    </w:p>
    <w:p w:rsidR="000879EA" w:rsidRPr="006419B9" w:rsidRDefault="000879EA" w:rsidP="000879EA">
      <w:pPr>
        <w:tabs>
          <w:tab w:val="left" w:pos="9354"/>
        </w:tabs>
        <w:spacing w:before="0" w:after="0" w:line="240" w:lineRule="auto"/>
        <w:ind w:right="-2"/>
        <w:contextualSpacing/>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FF0000"/>
          <w:sz w:val="26"/>
          <w:szCs w:val="26"/>
          <w:lang w:eastAsia="ru-RU"/>
        </w:rPr>
        <w:t xml:space="preserve">           </w:t>
      </w:r>
      <w:r w:rsidRPr="006419B9">
        <w:rPr>
          <w:rFonts w:ascii="Times New Roman" w:eastAsia="Times New Roman" w:hAnsi="Times New Roman" w:cs="Times New Roman"/>
          <w:sz w:val="26"/>
          <w:szCs w:val="26"/>
          <w:lang w:eastAsia="ru-RU"/>
        </w:rPr>
        <w:t>С 1 апреля 2014 года введена в действие программа «Электронный журнал».  В школе ведется постоянная работа</w:t>
      </w:r>
      <w:r w:rsidRPr="006419B9">
        <w:rPr>
          <w:rFonts w:ascii="Times New Roman" w:eastAsia="Times New Roman" w:hAnsi="Times New Roman" w:cs="Times New Roman"/>
          <w:color w:val="FF0000"/>
          <w:sz w:val="26"/>
          <w:szCs w:val="26"/>
          <w:lang w:eastAsia="ru-RU"/>
        </w:rPr>
        <w:t xml:space="preserve"> </w:t>
      </w:r>
      <w:r w:rsidRPr="006419B9">
        <w:rPr>
          <w:rFonts w:ascii="Times New Roman" w:eastAsia="Times New Roman" w:hAnsi="Times New Roman" w:cs="Times New Roman"/>
          <w:sz w:val="26"/>
          <w:szCs w:val="26"/>
          <w:lang w:eastAsia="ru-RU"/>
        </w:rPr>
        <w:t>по укреплению материально-технической базы и стремление к созданию комфортных условий школы.</w:t>
      </w:r>
    </w:p>
    <w:p w:rsidR="000879EA" w:rsidRPr="006419B9" w:rsidRDefault="000879EA" w:rsidP="000879EA">
      <w:pPr>
        <w:spacing w:before="0" w:after="0" w:line="240" w:lineRule="auto"/>
        <w:ind w:right="-2"/>
        <w:jc w:val="both"/>
        <w:rPr>
          <w:rFonts w:ascii="Times New Roman" w:eastAsia="Calibri" w:hAnsi="Times New Roman" w:cs="Times New Roman"/>
          <w:bCs/>
          <w:sz w:val="26"/>
          <w:szCs w:val="26"/>
        </w:rPr>
      </w:pPr>
      <w:r w:rsidRPr="006419B9">
        <w:rPr>
          <w:rFonts w:ascii="Times New Roman" w:eastAsia="Calibri" w:hAnsi="Times New Roman" w:cs="Times New Roman"/>
          <w:bCs/>
          <w:sz w:val="26"/>
          <w:szCs w:val="26"/>
        </w:rPr>
        <w:t xml:space="preserve">         Условия безопасности образовательного процесса в целом созданы. Имеется автоматическая пожарная сигнализация. Установлена кнопка «Тревожной сигнализации» для использования в чрезвычайных ситуациях. Пропускной режим обеспечивается охранниками на входных зонах, с которым заключен договор благотворительным фондом школы «Попечительский совет». Регулярно проводится учёба по охране труда, разработаны инструкции, регламентирующие действия педагогов и учащихся в различных ситуациях. Дважды в год проводятся тренировки по отработке действий персонала и учащихся при эвакуации в случае возникновения чрезвычайных ситуаций. </w:t>
      </w:r>
    </w:p>
    <w:p w:rsidR="000879EA" w:rsidRPr="006419B9" w:rsidRDefault="000879EA" w:rsidP="000879EA">
      <w:pPr>
        <w:spacing w:before="0" w:after="0" w:line="240" w:lineRule="auto"/>
        <w:ind w:right="-2"/>
        <w:jc w:val="both"/>
        <w:rPr>
          <w:rFonts w:ascii="Times New Roman" w:eastAsia="Calibri" w:hAnsi="Times New Roman" w:cs="Times New Roman"/>
          <w:bCs/>
          <w:sz w:val="26"/>
          <w:szCs w:val="26"/>
        </w:rPr>
      </w:pPr>
      <w:r w:rsidRPr="006419B9">
        <w:rPr>
          <w:rFonts w:ascii="Times New Roman" w:eastAsia="Calibri" w:hAnsi="Times New Roman" w:cs="Times New Roman"/>
          <w:bCs/>
          <w:sz w:val="26"/>
          <w:szCs w:val="26"/>
        </w:rPr>
        <w:t>Школьная столовая полностью обеспечивает потребности учащихся в горячем питании, предоставляя обеды, разнообразную выпечку. 1</w:t>
      </w:r>
      <w:r w:rsidR="00D6558C" w:rsidRPr="006419B9">
        <w:rPr>
          <w:rFonts w:ascii="Times New Roman" w:eastAsia="Calibri" w:hAnsi="Times New Roman" w:cs="Times New Roman"/>
          <w:bCs/>
          <w:sz w:val="26"/>
          <w:szCs w:val="26"/>
        </w:rPr>
        <w:t>47</w:t>
      </w:r>
      <w:r w:rsidRPr="006419B9">
        <w:rPr>
          <w:rFonts w:ascii="Times New Roman" w:eastAsia="Calibri" w:hAnsi="Times New Roman" w:cs="Times New Roman"/>
          <w:bCs/>
          <w:sz w:val="26"/>
          <w:szCs w:val="26"/>
        </w:rPr>
        <w:t xml:space="preserve"> учащихся получали бесплатное питание. </w:t>
      </w:r>
    </w:p>
    <w:p w:rsidR="000879EA" w:rsidRPr="006419B9" w:rsidRDefault="000879EA" w:rsidP="000879EA">
      <w:pPr>
        <w:spacing w:before="0" w:after="0" w:line="240" w:lineRule="auto"/>
        <w:ind w:right="-2" w:firstLine="708"/>
        <w:jc w:val="both"/>
        <w:rPr>
          <w:rFonts w:ascii="Times New Roman" w:eastAsia="Calibri" w:hAnsi="Times New Roman" w:cs="Times New Roman"/>
          <w:bCs/>
          <w:sz w:val="26"/>
          <w:szCs w:val="26"/>
        </w:rPr>
      </w:pPr>
      <w:r w:rsidRPr="006419B9">
        <w:rPr>
          <w:rFonts w:ascii="Times New Roman" w:eastAsia="Calibri" w:hAnsi="Times New Roman" w:cs="Times New Roman"/>
          <w:bCs/>
          <w:sz w:val="26"/>
          <w:szCs w:val="26"/>
        </w:rPr>
        <w:t xml:space="preserve">Медицинское обслуживание школы ведется на основе договора с БУЗ </w:t>
      </w:r>
      <w:proofErr w:type="gramStart"/>
      <w:r w:rsidRPr="006419B9">
        <w:rPr>
          <w:rFonts w:ascii="Times New Roman" w:eastAsia="Calibri" w:hAnsi="Times New Roman" w:cs="Times New Roman"/>
          <w:bCs/>
          <w:sz w:val="26"/>
          <w:szCs w:val="26"/>
        </w:rPr>
        <w:t>ВО</w:t>
      </w:r>
      <w:proofErr w:type="gramEnd"/>
      <w:r w:rsidRPr="006419B9">
        <w:rPr>
          <w:rFonts w:ascii="Times New Roman" w:eastAsia="Calibri" w:hAnsi="Times New Roman" w:cs="Times New Roman"/>
          <w:bCs/>
          <w:sz w:val="26"/>
          <w:szCs w:val="26"/>
        </w:rPr>
        <w:t xml:space="preserve"> «Вологодская детская городская поликлиника №1» В школе имеется  медицинских и стоматологический кабинеты, прививочный кабинет, оснащенный всем необходимым оборудованием: холодильник для лекарств, кушетка, столик со стеклом, ультрафиолетовая лампа, облучатель-</w:t>
      </w:r>
      <w:proofErr w:type="spellStart"/>
      <w:r w:rsidRPr="006419B9">
        <w:rPr>
          <w:rFonts w:ascii="Times New Roman" w:eastAsia="Calibri" w:hAnsi="Times New Roman" w:cs="Times New Roman"/>
          <w:bCs/>
          <w:sz w:val="26"/>
          <w:szCs w:val="26"/>
        </w:rPr>
        <w:t>рециркулятор</w:t>
      </w:r>
      <w:proofErr w:type="spellEnd"/>
      <w:r w:rsidRPr="006419B9">
        <w:rPr>
          <w:rFonts w:ascii="Times New Roman" w:eastAsia="Calibri" w:hAnsi="Times New Roman" w:cs="Times New Roman"/>
          <w:bCs/>
          <w:sz w:val="26"/>
          <w:szCs w:val="26"/>
        </w:rPr>
        <w:t xml:space="preserve">. В медицинском кабинете создан банк данных по состоянию здоровья всех учащихся школы по данным медосмотров. Медицинские осмотры обучающихся проводятся по графику детской поликлиники и согласно календарю прививок все дети получают вакцинацию в течение года.   Профессиональные осмотры педагогов проводятся 1 раз в год. </w:t>
      </w:r>
    </w:p>
    <w:p w:rsidR="000879EA" w:rsidRPr="006419B9" w:rsidRDefault="000879EA" w:rsidP="000879EA">
      <w:pPr>
        <w:spacing w:before="0" w:after="0" w:line="240" w:lineRule="auto"/>
        <w:ind w:right="-2" w:firstLine="708"/>
        <w:jc w:val="both"/>
        <w:rPr>
          <w:rFonts w:ascii="Times New Roman" w:eastAsia="Calibri" w:hAnsi="Times New Roman" w:cs="Times New Roman"/>
          <w:bCs/>
          <w:sz w:val="26"/>
          <w:szCs w:val="26"/>
        </w:rPr>
      </w:pPr>
      <w:r w:rsidRPr="006419B9">
        <w:rPr>
          <w:rFonts w:ascii="Times New Roman" w:eastAsia="Calibri" w:hAnsi="Times New Roman" w:cs="Times New Roman"/>
          <w:bCs/>
          <w:sz w:val="26"/>
          <w:szCs w:val="26"/>
        </w:rPr>
        <w:t xml:space="preserve">В школе работают </w:t>
      </w:r>
      <w:r w:rsidR="00D6558C" w:rsidRPr="006419B9">
        <w:rPr>
          <w:rFonts w:ascii="Times New Roman" w:eastAsia="Calibri" w:hAnsi="Times New Roman" w:cs="Times New Roman"/>
          <w:bCs/>
          <w:sz w:val="26"/>
          <w:szCs w:val="26"/>
        </w:rPr>
        <w:t>школьный</w:t>
      </w:r>
      <w:r w:rsidRPr="006419B9">
        <w:rPr>
          <w:rFonts w:ascii="Times New Roman" w:eastAsia="Calibri" w:hAnsi="Times New Roman" w:cs="Times New Roman"/>
          <w:bCs/>
          <w:sz w:val="26"/>
          <w:szCs w:val="26"/>
        </w:rPr>
        <w:t xml:space="preserve"> психолог и социальный педагог, </w:t>
      </w:r>
      <w:r w:rsidR="00D6558C" w:rsidRPr="006419B9">
        <w:rPr>
          <w:rFonts w:ascii="Times New Roman" w:eastAsia="Calibri" w:hAnsi="Times New Roman" w:cs="Times New Roman"/>
          <w:bCs/>
          <w:sz w:val="26"/>
          <w:szCs w:val="26"/>
        </w:rPr>
        <w:t>для</w:t>
      </w:r>
      <w:r w:rsidRPr="006419B9">
        <w:rPr>
          <w:rFonts w:ascii="Times New Roman" w:eastAsia="Calibri" w:hAnsi="Times New Roman" w:cs="Times New Roman"/>
          <w:bCs/>
          <w:sz w:val="26"/>
          <w:szCs w:val="26"/>
        </w:rPr>
        <w:t xml:space="preserve"> </w:t>
      </w:r>
      <w:proofErr w:type="gramStart"/>
      <w:r w:rsidRPr="006419B9">
        <w:rPr>
          <w:rFonts w:ascii="Times New Roman" w:eastAsia="Calibri" w:hAnsi="Times New Roman" w:cs="Times New Roman"/>
          <w:bCs/>
          <w:sz w:val="26"/>
          <w:szCs w:val="26"/>
        </w:rPr>
        <w:t>которых</w:t>
      </w:r>
      <w:proofErr w:type="gramEnd"/>
      <w:r w:rsidRPr="006419B9">
        <w:rPr>
          <w:rFonts w:ascii="Times New Roman" w:eastAsia="Calibri" w:hAnsi="Times New Roman" w:cs="Times New Roman"/>
          <w:bCs/>
          <w:sz w:val="26"/>
          <w:szCs w:val="26"/>
        </w:rPr>
        <w:t xml:space="preserve"> создано условия для проведения диагностической, коррекционно-развивающей  и консультативной работы</w:t>
      </w:r>
    </w:p>
    <w:p w:rsidR="000879EA" w:rsidRPr="006419B9" w:rsidRDefault="000879EA" w:rsidP="000879EA">
      <w:pPr>
        <w:spacing w:before="0" w:after="0" w:line="240" w:lineRule="auto"/>
        <w:ind w:right="-2" w:firstLine="708"/>
        <w:jc w:val="both"/>
        <w:rPr>
          <w:rFonts w:ascii="Times New Roman" w:eastAsia="Calibri" w:hAnsi="Times New Roman" w:cs="Times New Roman"/>
          <w:bCs/>
          <w:sz w:val="26"/>
          <w:szCs w:val="26"/>
        </w:rPr>
      </w:pPr>
      <w:r w:rsidRPr="006419B9">
        <w:rPr>
          <w:rFonts w:ascii="Times New Roman" w:eastAsia="Calibri" w:hAnsi="Times New Roman" w:cs="Times New Roman"/>
          <w:bCs/>
          <w:sz w:val="26"/>
          <w:szCs w:val="26"/>
        </w:rPr>
        <w:t xml:space="preserve">Освещение искусственное и естественное в соответствии с нормами. Нарушений санитарно-гигиенического режима не зарегистрировано. В школе соблюдается </w:t>
      </w:r>
      <w:proofErr w:type="gramStart"/>
      <w:r w:rsidRPr="006419B9">
        <w:rPr>
          <w:rFonts w:ascii="Times New Roman" w:eastAsia="Calibri" w:hAnsi="Times New Roman" w:cs="Times New Roman"/>
          <w:bCs/>
          <w:sz w:val="26"/>
          <w:szCs w:val="26"/>
        </w:rPr>
        <w:t>температурный</w:t>
      </w:r>
      <w:proofErr w:type="gramEnd"/>
      <w:r w:rsidRPr="006419B9">
        <w:rPr>
          <w:rFonts w:ascii="Times New Roman" w:eastAsia="Calibri" w:hAnsi="Times New Roman" w:cs="Times New Roman"/>
          <w:bCs/>
          <w:sz w:val="26"/>
          <w:szCs w:val="26"/>
        </w:rPr>
        <w:t>, питьевой режимы, помещения классных комнат проветриваются. Кабинеты оснащены необходимым оборудованием, имеются АРМ учителя. В июне месяце работает летний оздоровительный лагерь с дневным пребыванием детей (90 человек).</w:t>
      </w:r>
    </w:p>
    <w:p w:rsidR="000879EA" w:rsidRPr="006419B9" w:rsidRDefault="000879EA" w:rsidP="000879EA">
      <w:pPr>
        <w:spacing w:before="0" w:after="0" w:line="240" w:lineRule="auto"/>
        <w:ind w:firstLine="567"/>
        <w:jc w:val="both"/>
        <w:rPr>
          <w:rFonts w:ascii="Times New Roman" w:eastAsia="Calibri" w:hAnsi="Times New Roman" w:cs="Times New Roman"/>
          <w:b/>
          <w:bCs/>
          <w:color w:val="FF0000"/>
          <w:sz w:val="26"/>
          <w:szCs w:val="26"/>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lastRenderedPageBreak/>
        <w:t>4.3   Кадровое обеспечение  реализации образовательной программы</w:t>
      </w:r>
    </w:p>
    <w:p w:rsidR="000879EA" w:rsidRPr="006419B9" w:rsidRDefault="000879EA" w:rsidP="000879EA">
      <w:pPr>
        <w:spacing w:before="0" w:after="0" w:line="240" w:lineRule="auto"/>
        <w:ind w:right="-2" w:firstLine="567"/>
        <w:jc w:val="both"/>
        <w:rPr>
          <w:rFonts w:ascii="Times New Roman" w:eastAsia="Times New Roman" w:hAnsi="Times New Roman" w:cs="Times New Roman"/>
          <w:sz w:val="26"/>
          <w:szCs w:val="26"/>
          <w:lang w:eastAsia="ru-RU"/>
        </w:rPr>
      </w:pPr>
      <w:r w:rsidRPr="006419B9">
        <w:rPr>
          <w:rFonts w:ascii="Times New Roman" w:eastAsia="Arial Unicode MS" w:hAnsi="Times New Roman" w:cs="Times New Roman"/>
          <w:noProof/>
          <w:sz w:val="26"/>
          <w:szCs w:val="26"/>
          <w:lang w:eastAsia="ru-RU"/>
        </w:rPr>
        <w:t>Образовательный процесс осуществлял педагогический коллектив, в составе 6</w:t>
      </w:r>
      <w:r w:rsidR="00C62360">
        <w:rPr>
          <w:rFonts w:ascii="Times New Roman" w:eastAsia="Arial Unicode MS" w:hAnsi="Times New Roman" w:cs="Times New Roman"/>
          <w:noProof/>
          <w:sz w:val="26"/>
          <w:szCs w:val="26"/>
          <w:lang w:eastAsia="ru-RU"/>
        </w:rPr>
        <w:t>1</w:t>
      </w:r>
      <w:r w:rsidR="00C62360">
        <w:rPr>
          <w:rFonts w:ascii="Times New Roman" w:eastAsia="Times New Roman" w:hAnsi="Times New Roman" w:cs="Times New Roman"/>
          <w:sz w:val="26"/>
          <w:szCs w:val="26"/>
          <w:lang w:eastAsia="ru-RU"/>
        </w:rPr>
        <w:t xml:space="preserve"> педагога</w:t>
      </w:r>
      <w:r w:rsidR="00D6558C" w:rsidRPr="006419B9">
        <w:rPr>
          <w:rFonts w:ascii="Times New Roman" w:eastAsia="Times New Roman" w:hAnsi="Times New Roman" w:cs="Times New Roman"/>
          <w:sz w:val="26"/>
          <w:szCs w:val="26"/>
          <w:lang w:eastAsia="ru-RU"/>
        </w:rPr>
        <w:t xml:space="preserve"> (в том числе 6</w:t>
      </w:r>
      <w:r w:rsidRPr="006419B9">
        <w:rPr>
          <w:rFonts w:ascii="Times New Roman" w:eastAsia="Times New Roman" w:hAnsi="Times New Roman" w:cs="Times New Roman"/>
          <w:sz w:val="26"/>
          <w:szCs w:val="26"/>
          <w:lang w:eastAsia="ru-RU"/>
        </w:rPr>
        <w:t xml:space="preserve"> ч</w:t>
      </w:r>
      <w:r w:rsidR="00C62360">
        <w:rPr>
          <w:rFonts w:ascii="Times New Roman" w:eastAsia="Times New Roman" w:hAnsi="Times New Roman" w:cs="Times New Roman"/>
          <w:sz w:val="26"/>
          <w:szCs w:val="26"/>
          <w:lang w:eastAsia="ru-RU"/>
        </w:rPr>
        <w:t>еловек администрации). Из них 54</w:t>
      </w:r>
      <w:r w:rsidRPr="006419B9">
        <w:rPr>
          <w:rFonts w:ascii="Times New Roman" w:eastAsia="Times New Roman" w:hAnsi="Times New Roman" w:cs="Times New Roman"/>
          <w:sz w:val="26"/>
          <w:szCs w:val="26"/>
          <w:lang w:eastAsia="ru-RU"/>
        </w:rPr>
        <w:t xml:space="preserve"> человек</w:t>
      </w:r>
      <w:r w:rsidR="00C62360">
        <w:rPr>
          <w:rFonts w:ascii="Times New Roman" w:eastAsia="Times New Roman" w:hAnsi="Times New Roman" w:cs="Times New Roman"/>
          <w:sz w:val="26"/>
          <w:szCs w:val="26"/>
          <w:lang w:eastAsia="ru-RU"/>
        </w:rPr>
        <w:t>а</w:t>
      </w:r>
      <w:r w:rsidR="00D6558C" w:rsidRPr="006419B9">
        <w:rPr>
          <w:rFonts w:ascii="Times New Roman" w:eastAsia="Times New Roman" w:hAnsi="Times New Roman" w:cs="Times New Roman"/>
          <w:sz w:val="26"/>
          <w:szCs w:val="26"/>
          <w:lang w:eastAsia="ru-RU"/>
        </w:rPr>
        <w:t xml:space="preserve"> (88</w:t>
      </w:r>
      <w:r w:rsidR="00C62360">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xml:space="preserve">%) имеют </w:t>
      </w:r>
      <w:r w:rsidR="00C62360">
        <w:rPr>
          <w:rFonts w:ascii="Times New Roman" w:eastAsia="Times New Roman" w:hAnsi="Times New Roman" w:cs="Times New Roman"/>
          <w:sz w:val="26"/>
          <w:szCs w:val="26"/>
          <w:lang w:eastAsia="ru-RU"/>
        </w:rPr>
        <w:t>высшее образование, 6</w:t>
      </w:r>
      <w:r w:rsidR="00D6558C" w:rsidRPr="006419B9">
        <w:rPr>
          <w:rFonts w:ascii="Times New Roman" w:eastAsia="Times New Roman" w:hAnsi="Times New Roman" w:cs="Times New Roman"/>
          <w:sz w:val="26"/>
          <w:szCs w:val="26"/>
          <w:lang w:eastAsia="ru-RU"/>
        </w:rPr>
        <w:t xml:space="preserve"> человек (8</w:t>
      </w:r>
      <w:r w:rsidRPr="006419B9">
        <w:rPr>
          <w:rFonts w:ascii="Times New Roman" w:eastAsia="Times New Roman" w:hAnsi="Times New Roman" w:cs="Times New Roman"/>
          <w:sz w:val="26"/>
          <w:szCs w:val="26"/>
          <w:lang w:eastAsia="ru-RU"/>
        </w:rPr>
        <w:t xml:space="preserve">%) – среднее специальное образование, </w:t>
      </w:r>
      <w:r w:rsidR="00C62360">
        <w:rPr>
          <w:rFonts w:ascii="Times New Roman" w:eastAsia="Times New Roman" w:hAnsi="Times New Roman" w:cs="Times New Roman"/>
          <w:sz w:val="26"/>
          <w:szCs w:val="26"/>
          <w:lang w:eastAsia="ru-RU"/>
        </w:rPr>
        <w:t>2</w:t>
      </w:r>
      <w:r w:rsidRPr="006419B9">
        <w:rPr>
          <w:rFonts w:ascii="Times New Roman" w:eastAsia="Times New Roman" w:hAnsi="Times New Roman" w:cs="Times New Roman"/>
          <w:sz w:val="26"/>
          <w:szCs w:val="26"/>
          <w:lang w:eastAsia="ru-RU"/>
        </w:rPr>
        <w:t xml:space="preserve"> педагога (3 %) являются кандидатами педагогических наук. </w:t>
      </w:r>
    </w:p>
    <w:p w:rsidR="000879EA" w:rsidRPr="006419B9" w:rsidRDefault="000879EA" w:rsidP="000879EA">
      <w:pPr>
        <w:spacing w:before="0" w:after="0" w:line="240" w:lineRule="auto"/>
        <w:ind w:left="567" w:right="-2"/>
        <w:jc w:val="both"/>
        <w:rPr>
          <w:rFonts w:ascii="Times New Roman" w:eastAsia="Times New Roman" w:hAnsi="Times New Roman" w:cs="Times New Roman"/>
          <w:sz w:val="26"/>
          <w:szCs w:val="26"/>
          <w:lang w:eastAsia="ru-RU"/>
        </w:rPr>
      </w:pPr>
    </w:p>
    <w:p w:rsidR="000879EA" w:rsidRPr="006419B9" w:rsidRDefault="000879EA" w:rsidP="000879EA">
      <w:pPr>
        <w:spacing w:before="0" w:after="0" w:line="240" w:lineRule="auto"/>
        <w:ind w:left="567" w:right="-2"/>
        <w:rPr>
          <w:rFonts w:ascii="Times New Roman" w:eastAsia="Times New Roman" w:hAnsi="Times New Roman" w:cs="Times New Roman"/>
          <w:b/>
          <w:i/>
          <w:sz w:val="26"/>
          <w:szCs w:val="26"/>
          <w:lang w:eastAsia="ru-RU"/>
        </w:rPr>
      </w:pPr>
      <w:r w:rsidRPr="006419B9">
        <w:rPr>
          <w:rFonts w:ascii="Times New Roman" w:eastAsia="Times New Roman" w:hAnsi="Times New Roman" w:cs="Times New Roman"/>
          <w:b/>
          <w:i/>
          <w:sz w:val="26"/>
          <w:szCs w:val="26"/>
          <w:lang w:eastAsia="ru-RU"/>
        </w:rPr>
        <w:t>По возрасту:</w:t>
      </w:r>
    </w:p>
    <w:tbl>
      <w:tblPr>
        <w:tblW w:w="5000" w:type="pct"/>
        <w:tblLook w:val="04A0" w:firstRow="1" w:lastRow="0" w:firstColumn="1" w:lastColumn="0" w:noHBand="0" w:noVBand="1"/>
      </w:tblPr>
      <w:tblGrid>
        <w:gridCol w:w="2567"/>
        <w:gridCol w:w="2567"/>
        <w:gridCol w:w="2568"/>
        <w:gridCol w:w="2719"/>
      </w:tblGrid>
      <w:tr w:rsidR="000879EA" w:rsidRPr="006419B9" w:rsidTr="000879EA">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До 25 лет</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От 25 до 35 лет</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От 35 лет </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Пенсионного возраста</w:t>
            </w:r>
          </w:p>
        </w:tc>
      </w:tr>
      <w:tr w:rsidR="000879EA" w:rsidRPr="006419B9" w:rsidTr="000879EA">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32</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14</w:t>
            </w:r>
          </w:p>
        </w:tc>
      </w:tr>
    </w:tbl>
    <w:p w:rsidR="000879EA" w:rsidRPr="006419B9" w:rsidRDefault="000879EA" w:rsidP="000879EA">
      <w:pPr>
        <w:spacing w:before="0" w:after="0" w:line="240" w:lineRule="auto"/>
        <w:ind w:left="567" w:right="395" w:firstLine="708"/>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left="567" w:right="395" w:firstLine="708"/>
        <w:rPr>
          <w:rFonts w:ascii="Times New Roman" w:eastAsia="Times New Roman" w:hAnsi="Times New Roman" w:cs="Times New Roman"/>
          <w:b/>
          <w:i/>
          <w:sz w:val="26"/>
          <w:szCs w:val="26"/>
          <w:lang w:eastAsia="ru-RU"/>
        </w:rPr>
      </w:pPr>
      <w:r w:rsidRPr="006419B9">
        <w:rPr>
          <w:rFonts w:ascii="Times New Roman" w:eastAsia="Times New Roman" w:hAnsi="Times New Roman" w:cs="Times New Roman"/>
          <w:b/>
          <w:i/>
          <w:sz w:val="26"/>
          <w:szCs w:val="26"/>
          <w:lang w:eastAsia="ru-RU"/>
        </w:rPr>
        <w:t>Стаж педагогической работы</w:t>
      </w:r>
    </w:p>
    <w:tbl>
      <w:tblPr>
        <w:tblW w:w="5000" w:type="pct"/>
        <w:tblLook w:val="04A0" w:firstRow="1" w:lastRow="0" w:firstColumn="1" w:lastColumn="0" w:noHBand="0" w:noVBand="1"/>
      </w:tblPr>
      <w:tblGrid>
        <w:gridCol w:w="2606"/>
        <w:gridCol w:w="2605"/>
        <w:gridCol w:w="2605"/>
        <w:gridCol w:w="2605"/>
      </w:tblGrid>
      <w:tr w:rsidR="000879EA" w:rsidRPr="006419B9" w:rsidTr="000879EA">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До 5 лет</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D6558C"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6</w:t>
            </w:r>
            <w:r w:rsidR="000879EA" w:rsidRPr="006419B9">
              <w:rPr>
                <w:rFonts w:ascii="Times New Roman" w:eastAsia="Times New Roman" w:hAnsi="Times New Roman" w:cs="Times New Roman"/>
                <w:b/>
                <w:sz w:val="26"/>
                <w:szCs w:val="26"/>
                <w:lang w:eastAsia="ru-RU"/>
              </w:rPr>
              <w:t>-10 лет</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10-20 лет</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0879EA" w:rsidP="000879EA">
            <w:pPr>
              <w:spacing w:before="0"/>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Свыше 20</w:t>
            </w:r>
            <w:r w:rsidR="00BD6AC1">
              <w:rPr>
                <w:rFonts w:ascii="Times New Roman" w:eastAsia="Times New Roman" w:hAnsi="Times New Roman" w:cs="Times New Roman"/>
                <w:b/>
                <w:sz w:val="26"/>
                <w:szCs w:val="26"/>
                <w:lang w:eastAsia="ru-RU"/>
              </w:rPr>
              <w:t xml:space="preserve"> </w:t>
            </w:r>
            <w:r w:rsidRPr="006419B9">
              <w:rPr>
                <w:rFonts w:ascii="Times New Roman" w:eastAsia="Times New Roman" w:hAnsi="Times New Roman" w:cs="Times New Roman"/>
                <w:b/>
                <w:sz w:val="26"/>
                <w:szCs w:val="26"/>
                <w:lang w:eastAsia="ru-RU"/>
              </w:rPr>
              <w:t>лет</w:t>
            </w:r>
          </w:p>
        </w:tc>
      </w:tr>
      <w:tr w:rsidR="000879EA" w:rsidRPr="006419B9" w:rsidTr="000879EA">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9</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C62360"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p>
        </w:tc>
        <w:tc>
          <w:tcPr>
            <w:tcW w:w="1250" w:type="pct"/>
            <w:tcBorders>
              <w:top w:val="single" w:sz="4" w:space="0" w:color="auto"/>
              <w:left w:val="single" w:sz="4" w:space="0" w:color="auto"/>
              <w:bottom w:val="single" w:sz="4" w:space="0" w:color="auto"/>
              <w:right w:val="single" w:sz="4" w:space="0" w:color="auto"/>
            </w:tcBorders>
            <w:hideMark/>
          </w:tcPr>
          <w:p w:rsidR="000879EA" w:rsidRPr="006419B9" w:rsidRDefault="00BD6AC1" w:rsidP="000879EA">
            <w:pPr>
              <w:spacing w:before="0"/>
              <w:ind w:left="567" w:right="39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40</w:t>
            </w:r>
          </w:p>
        </w:tc>
      </w:tr>
    </w:tbl>
    <w:p w:rsidR="000879EA" w:rsidRPr="006419B9" w:rsidRDefault="000879EA" w:rsidP="000879EA">
      <w:pPr>
        <w:spacing w:before="0" w:after="0" w:line="240" w:lineRule="auto"/>
        <w:ind w:left="567" w:right="395" w:firstLine="708"/>
        <w:jc w:val="left"/>
        <w:rPr>
          <w:rFonts w:ascii="Times New Roman" w:eastAsia="Times New Roman" w:hAnsi="Times New Roman" w:cs="Times New Roman"/>
          <w:sz w:val="26"/>
          <w:szCs w:val="26"/>
          <w:lang w:eastAsia="ru-RU"/>
        </w:rPr>
      </w:pP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Имеют высшу</w:t>
      </w:r>
      <w:r w:rsidR="00D6558C" w:rsidRPr="006419B9">
        <w:rPr>
          <w:rFonts w:ascii="Times New Roman" w:eastAsia="Times New Roman" w:hAnsi="Times New Roman" w:cs="Times New Roman"/>
          <w:sz w:val="26"/>
          <w:szCs w:val="26"/>
          <w:lang w:eastAsia="ru-RU"/>
        </w:rPr>
        <w:t>ю</w:t>
      </w:r>
      <w:r w:rsidR="00BD6AC1">
        <w:rPr>
          <w:rFonts w:ascii="Times New Roman" w:eastAsia="Times New Roman" w:hAnsi="Times New Roman" w:cs="Times New Roman"/>
          <w:sz w:val="26"/>
          <w:szCs w:val="26"/>
          <w:lang w:eastAsia="ru-RU"/>
        </w:rPr>
        <w:t xml:space="preserve"> квалификационную категорию – 43</w:t>
      </w:r>
      <w:r w:rsidR="005842E1" w:rsidRPr="006419B9">
        <w:rPr>
          <w:rFonts w:ascii="Times New Roman" w:eastAsia="Times New Roman" w:hAnsi="Times New Roman" w:cs="Times New Roman"/>
          <w:sz w:val="26"/>
          <w:szCs w:val="26"/>
          <w:lang w:eastAsia="ru-RU"/>
        </w:rPr>
        <w:t>/7</w:t>
      </w:r>
      <w:r w:rsidR="00BD6AC1">
        <w:rPr>
          <w:rFonts w:ascii="Times New Roman" w:eastAsia="Times New Roman" w:hAnsi="Times New Roman" w:cs="Times New Roman"/>
          <w:sz w:val="26"/>
          <w:szCs w:val="26"/>
          <w:lang w:eastAsia="ru-RU"/>
        </w:rPr>
        <w:t>0</w:t>
      </w:r>
      <w:r w:rsidRP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Имеют перв</w:t>
      </w:r>
      <w:r w:rsidR="005842E1" w:rsidRPr="006419B9">
        <w:rPr>
          <w:rFonts w:ascii="Times New Roman" w:eastAsia="Times New Roman" w:hAnsi="Times New Roman" w:cs="Times New Roman"/>
          <w:sz w:val="26"/>
          <w:szCs w:val="26"/>
          <w:lang w:eastAsia="ru-RU"/>
        </w:rPr>
        <w:t>у</w:t>
      </w:r>
      <w:r w:rsidR="00BD6AC1">
        <w:rPr>
          <w:rFonts w:ascii="Times New Roman" w:eastAsia="Times New Roman" w:hAnsi="Times New Roman" w:cs="Times New Roman"/>
          <w:sz w:val="26"/>
          <w:szCs w:val="26"/>
          <w:lang w:eastAsia="ru-RU"/>
        </w:rPr>
        <w:t>ю квалификационную категорию –7</w:t>
      </w:r>
      <w:r w:rsidRPr="006419B9">
        <w:rPr>
          <w:rFonts w:ascii="Times New Roman" w:eastAsia="Times New Roman" w:hAnsi="Times New Roman" w:cs="Times New Roman"/>
          <w:sz w:val="26"/>
          <w:szCs w:val="26"/>
          <w:lang w:eastAsia="ru-RU"/>
        </w:rPr>
        <w:t>/1</w:t>
      </w:r>
      <w:r w:rsidR="004137D3" w:rsidRPr="006419B9">
        <w:rPr>
          <w:rFonts w:ascii="Times New Roman" w:eastAsia="Times New Roman" w:hAnsi="Times New Roman" w:cs="Times New Roman"/>
          <w:sz w:val="26"/>
          <w:szCs w:val="26"/>
          <w:lang w:eastAsia="ru-RU"/>
        </w:rPr>
        <w:t>2</w:t>
      </w:r>
      <w:r w:rsidRPr="006419B9">
        <w:rPr>
          <w:rFonts w:ascii="Times New Roman" w:eastAsia="Times New Roman" w:hAnsi="Times New Roman" w:cs="Times New Roman"/>
          <w:sz w:val="26"/>
          <w:szCs w:val="26"/>
          <w:lang w:eastAsia="ru-RU"/>
        </w:rPr>
        <w:t>%</w:t>
      </w:r>
    </w:p>
    <w:p w:rsidR="000879EA" w:rsidRPr="006419B9" w:rsidRDefault="00BD6AC1" w:rsidP="000879EA">
      <w:pPr>
        <w:spacing w:before="0" w:after="0" w:line="240" w:lineRule="auto"/>
        <w:ind w:right="395"/>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Без категории – 6</w:t>
      </w:r>
      <w:r w:rsidR="005842E1" w:rsidRPr="006419B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000879EA" w:rsidRP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Соотве</w:t>
      </w:r>
      <w:r w:rsidR="00BD6AC1">
        <w:rPr>
          <w:rFonts w:ascii="Times New Roman" w:eastAsia="Times New Roman" w:hAnsi="Times New Roman" w:cs="Times New Roman"/>
          <w:sz w:val="26"/>
          <w:szCs w:val="26"/>
          <w:lang w:eastAsia="ru-RU"/>
        </w:rPr>
        <w:t>тствуют занимаемой должности – 5</w:t>
      </w:r>
      <w:r w:rsidRPr="006419B9">
        <w:rPr>
          <w:rFonts w:ascii="Times New Roman" w:eastAsia="Times New Roman" w:hAnsi="Times New Roman" w:cs="Times New Roman"/>
          <w:sz w:val="26"/>
          <w:szCs w:val="26"/>
          <w:lang w:eastAsia="ru-RU"/>
        </w:rPr>
        <w:t>/</w:t>
      </w:r>
      <w:r w:rsidR="00BD6AC1">
        <w:rPr>
          <w:rFonts w:ascii="Times New Roman" w:eastAsia="Times New Roman" w:hAnsi="Times New Roman" w:cs="Times New Roman"/>
          <w:sz w:val="26"/>
          <w:szCs w:val="26"/>
          <w:lang w:eastAsia="ru-RU"/>
        </w:rPr>
        <w:t>8</w:t>
      </w:r>
      <w:r w:rsidRPr="006419B9">
        <w:rPr>
          <w:rFonts w:ascii="Times New Roman" w:eastAsia="Times New Roman" w:hAnsi="Times New Roman" w:cs="Times New Roman"/>
          <w:sz w:val="26"/>
          <w:szCs w:val="26"/>
          <w:lang w:eastAsia="ru-RU"/>
        </w:rPr>
        <w:t>%</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Заслуженных учителей РФ – 2</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Отличников народного просвещения – 5</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Почетных раб</w:t>
      </w:r>
      <w:r w:rsidR="00BD6AC1">
        <w:rPr>
          <w:rFonts w:ascii="Times New Roman" w:eastAsia="Times New Roman" w:hAnsi="Times New Roman" w:cs="Times New Roman"/>
          <w:sz w:val="26"/>
          <w:szCs w:val="26"/>
          <w:lang w:eastAsia="ru-RU"/>
        </w:rPr>
        <w:t>отника общего образования РФ – 21</w:t>
      </w:r>
    </w:p>
    <w:p w:rsidR="000879EA" w:rsidRPr="006419B9" w:rsidRDefault="000879EA" w:rsidP="000879EA">
      <w:pPr>
        <w:spacing w:before="0" w:after="0" w:line="240" w:lineRule="auto"/>
        <w:ind w:right="395"/>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Учителя отмечены Грамот</w:t>
      </w:r>
      <w:r w:rsidR="00BD6AC1">
        <w:rPr>
          <w:rFonts w:ascii="Times New Roman" w:eastAsia="Times New Roman" w:hAnsi="Times New Roman" w:cs="Times New Roman"/>
          <w:sz w:val="26"/>
          <w:szCs w:val="26"/>
          <w:lang w:eastAsia="ru-RU"/>
        </w:rPr>
        <w:t>ами Министерства образования – 10</w:t>
      </w:r>
    </w:p>
    <w:p w:rsidR="000879EA" w:rsidRPr="006419B9" w:rsidRDefault="00BD6AC1" w:rsidP="000879EA">
      <w:pPr>
        <w:spacing w:before="0" w:after="0" w:line="240" w:lineRule="auto"/>
        <w:ind w:right="395"/>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Победители ПНПО – 12</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ab/>
        <w:t>Педагогический коллектив школы характеризует профессиональная компетентность, достаточно высокий творческий потенциал, интерес к новому в дидактике и желание самосовершенствоваться. Однако су</w:t>
      </w:r>
      <w:r w:rsidR="00BD6AC1">
        <w:rPr>
          <w:rFonts w:ascii="Times New Roman" w:eastAsia="Times New Roman" w:hAnsi="Times New Roman" w:cs="Times New Roman"/>
          <w:sz w:val="26"/>
          <w:szCs w:val="26"/>
          <w:lang w:eastAsia="ru-RU"/>
        </w:rPr>
        <w:t>ществует возрастная проблема (23</w:t>
      </w:r>
      <w:r w:rsidRPr="006419B9">
        <w:rPr>
          <w:rFonts w:ascii="Times New Roman" w:eastAsia="Times New Roman" w:hAnsi="Times New Roman" w:cs="Times New Roman"/>
          <w:sz w:val="26"/>
          <w:szCs w:val="26"/>
          <w:lang w:eastAsia="ru-RU"/>
        </w:rPr>
        <w:t>% коллектива - работающие пенсионеры), поэтому в 202</w:t>
      </w:r>
      <w:r w:rsidR="00F05FEB">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xml:space="preserve"> году будет решаться вопрос обновления педагогических кадров (принятие на работу молодых специалистов)</w:t>
      </w:r>
      <w:r w:rsidR="004137D3" w:rsidRPr="006419B9">
        <w:rPr>
          <w:rFonts w:ascii="Times New Roman" w:eastAsia="Times New Roman" w:hAnsi="Times New Roman" w:cs="Times New Roman"/>
          <w:sz w:val="26"/>
          <w:szCs w:val="26"/>
          <w:lang w:eastAsia="ru-RU"/>
        </w:rPr>
        <w:t xml:space="preserve">; по результатам </w:t>
      </w:r>
      <w:proofErr w:type="spellStart"/>
      <w:r w:rsidR="004137D3" w:rsidRPr="006419B9">
        <w:rPr>
          <w:rFonts w:ascii="Times New Roman" w:eastAsia="Times New Roman" w:hAnsi="Times New Roman" w:cs="Times New Roman"/>
          <w:sz w:val="26"/>
          <w:szCs w:val="26"/>
          <w:lang w:eastAsia="ru-RU"/>
        </w:rPr>
        <w:t>самообследования</w:t>
      </w:r>
      <w:proofErr w:type="spellEnd"/>
      <w:r w:rsidR="004137D3" w:rsidRPr="006419B9">
        <w:rPr>
          <w:rFonts w:ascii="Times New Roman" w:eastAsia="Times New Roman" w:hAnsi="Times New Roman" w:cs="Times New Roman"/>
          <w:sz w:val="26"/>
          <w:szCs w:val="26"/>
          <w:lang w:eastAsia="ru-RU"/>
        </w:rPr>
        <w:t xml:space="preserve"> за 202</w:t>
      </w:r>
      <w:r w:rsidR="00D71082">
        <w:rPr>
          <w:rFonts w:ascii="Times New Roman" w:eastAsia="Times New Roman" w:hAnsi="Times New Roman" w:cs="Times New Roman"/>
          <w:sz w:val="26"/>
          <w:szCs w:val="26"/>
          <w:lang w:eastAsia="ru-RU"/>
        </w:rPr>
        <w:t>4</w:t>
      </w:r>
      <w:r w:rsidR="004137D3" w:rsidRPr="006419B9">
        <w:rPr>
          <w:rFonts w:ascii="Times New Roman" w:eastAsia="Times New Roman" w:hAnsi="Times New Roman" w:cs="Times New Roman"/>
          <w:sz w:val="26"/>
          <w:szCs w:val="26"/>
          <w:lang w:eastAsia="ru-RU"/>
        </w:rPr>
        <w:t xml:space="preserve"> год учит</w:t>
      </w:r>
      <w:r w:rsidR="00A152FB" w:rsidRPr="006419B9">
        <w:rPr>
          <w:rFonts w:ascii="Times New Roman" w:eastAsia="Times New Roman" w:hAnsi="Times New Roman" w:cs="Times New Roman"/>
          <w:sz w:val="26"/>
          <w:szCs w:val="26"/>
          <w:lang w:eastAsia="ru-RU"/>
        </w:rPr>
        <w:t>е</w:t>
      </w:r>
      <w:r w:rsidR="00F05FEB">
        <w:rPr>
          <w:rFonts w:ascii="Times New Roman" w:eastAsia="Times New Roman" w:hAnsi="Times New Roman" w:cs="Times New Roman"/>
          <w:sz w:val="26"/>
          <w:szCs w:val="26"/>
          <w:lang w:eastAsia="ru-RU"/>
        </w:rPr>
        <w:t>лей пенсионного возраста был 41</w:t>
      </w:r>
      <w:r w:rsidR="004137D3" w:rsidRPr="006419B9">
        <w:rPr>
          <w:rFonts w:ascii="Times New Roman" w:eastAsia="Times New Roman" w:hAnsi="Times New Roman" w:cs="Times New Roman"/>
          <w:sz w:val="26"/>
          <w:szCs w:val="26"/>
          <w:lang w:eastAsia="ru-RU"/>
        </w:rPr>
        <w:t xml:space="preserve"> процент.</w:t>
      </w:r>
    </w:p>
    <w:p w:rsidR="000879EA" w:rsidRPr="006419B9" w:rsidRDefault="000879EA" w:rsidP="000879EA">
      <w:pPr>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ab/>
        <w:t xml:space="preserve">Педагоги школы участвуют в городских и региональных научно-практических семинарах, конференциях, конкурсах и мастер-классах, проходят повышение квалификации дистанционно с использованием Интернет-ресурсов и очно на курсах Вологодского института развития образования. </w:t>
      </w:r>
    </w:p>
    <w:p w:rsidR="000879EA" w:rsidRPr="006419B9" w:rsidRDefault="000879EA" w:rsidP="000879EA">
      <w:pPr>
        <w:spacing w:before="0" w:after="0" w:line="240" w:lineRule="auto"/>
        <w:ind w:right="-2" w:firstLine="709"/>
        <w:jc w:val="both"/>
        <w:rPr>
          <w:rFonts w:ascii="Times New Roman" w:eastAsia="Calibri" w:hAnsi="Times New Roman" w:cs="Times New Roman"/>
          <w:sz w:val="26"/>
          <w:szCs w:val="26"/>
        </w:rPr>
      </w:pPr>
      <w:r w:rsidRPr="006419B9">
        <w:rPr>
          <w:rFonts w:ascii="Times New Roman" w:eastAsia="Calibri" w:hAnsi="Times New Roman" w:cs="Times New Roman"/>
          <w:sz w:val="26"/>
          <w:szCs w:val="26"/>
        </w:rPr>
        <w:t>В 202</w:t>
      </w:r>
      <w:r w:rsidR="00D71082">
        <w:rPr>
          <w:rFonts w:ascii="Times New Roman" w:eastAsia="Calibri" w:hAnsi="Times New Roman" w:cs="Times New Roman"/>
          <w:sz w:val="26"/>
          <w:szCs w:val="26"/>
        </w:rPr>
        <w:t>4</w:t>
      </w:r>
      <w:r w:rsidRPr="006419B9">
        <w:rPr>
          <w:rFonts w:ascii="Times New Roman" w:eastAsia="Calibri" w:hAnsi="Times New Roman" w:cs="Times New Roman"/>
          <w:sz w:val="26"/>
          <w:szCs w:val="26"/>
        </w:rPr>
        <w:t xml:space="preserve"> г</w:t>
      </w:r>
      <w:r w:rsidR="004137D3" w:rsidRPr="006419B9">
        <w:rPr>
          <w:rFonts w:ascii="Times New Roman" w:eastAsia="Calibri" w:hAnsi="Times New Roman" w:cs="Times New Roman"/>
          <w:sz w:val="26"/>
          <w:szCs w:val="26"/>
        </w:rPr>
        <w:t>о</w:t>
      </w:r>
      <w:r w:rsidR="00D71082">
        <w:rPr>
          <w:rFonts w:ascii="Times New Roman" w:eastAsia="Calibri" w:hAnsi="Times New Roman" w:cs="Times New Roman"/>
          <w:sz w:val="26"/>
          <w:szCs w:val="26"/>
        </w:rPr>
        <w:t>ду курсовую подготовку прошли 50</w:t>
      </w:r>
      <w:r w:rsidRPr="006419B9">
        <w:rPr>
          <w:rFonts w:ascii="Times New Roman" w:eastAsia="Calibri" w:hAnsi="Times New Roman" w:cs="Times New Roman"/>
          <w:sz w:val="26"/>
          <w:szCs w:val="26"/>
        </w:rPr>
        <w:t xml:space="preserve"> учител</w:t>
      </w:r>
      <w:r w:rsidR="00D71082">
        <w:rPr>
          <w:rFonts w:ascii="Times New Roman" w:eastAsia="Calibri" w:hAnsi="Times New Roman" w:cs="Times New Roman"/>
          <w:sz w:val="26"/>
          <w:szCs w:val="26"/>
        </w:rPr>
        <w:t>ей</w:t>
      </w:r>
      <w:r w:rsidRPr="006419B9">
        <w:rPr>
          <w:rFonts w:ascii="Times New Roman" w:eastAsia="Calibri" w:hAnsi="Times New Roman" w:cs="Times New Roman"/>
          <w:sz w:val="26"/>
          <w:szCs w:val="26"/>
        </w:rPr>
        <w:t xml:space="preserve"> школы</w:t>
      </w:r>
      <w:r w:rsidR="00D71082">
        <w:rPr>
          <w:rFonts w:ascii="Times New Roman" w:eastAsia="Calibri" w:hAnsi="Times New Roman" w:cs="Times New Roman"/>
          <w:sz w:val="26"/>
          <w:szCs w:val="26"/>
        </w:rPr>
        <w:t xml:space="preserve"> (82</w:t>
      </w:r>
      <w:r w:rsidR="004137D3" w:rsidRPr="006419B9">
        <w:rPr>
          <w:rFonts w:ascii="Times New Roman" w:eastAsia="Calibri" w:hAnsi="Times New Roman" w:cs="Times New Roman"/>
          <w:sz w:val="26"/>
          <w:szCs w:val="26"/>
        </w:rPr>
        <w:t>%)</w:t>
      </w:r>
      <w:r w:rsidRPr="006419B9">
        <w:rPr>
          <w:rFonts w:ascii="Times New Roman" w:eastAsia="Calibri" w:hAnsi="Times New Roman" w:cs="Times New Roman"/>
          <w:sz w:val="26"/>
          <w:szCs w:val="26"/>
        </w:rPr>
        <w:t xml:space="preserve">. </w:t>
      </w:r>
      <w:proofErr w:type="gramStart"/>
      <w:r w:rsidRPr="006419B9">
        <w:rPr>
          <w:rFonts w:ascii="Times New Roman" w:eastAsia="Calibri" w:hAnsi="Times New Roman" w:cs="Times New Roman"/>
          <w:sz w:val="26"/>
          <w:szCs w:val="26"/>
        </w:rPr>
        <w:t xml:space="preserve">В рамках курсов повышения квалификации педагоги имели возможность повысить свою профессиональную компетенцию по проблемам освоения современных образовательных технологий, введения </w:t>
      </w:r>
      <w:r w:rsidR="004137D3" w:rsidRPr="006419B9">
        <w:rPr>
          <w:rFonts w:ascii="Times New Roman" w:eastAsia="Calibri" w:hAnsi="Times New Roman" w:cs="Times New Roman"/>
          <w:sz w:val="26"/>
          <w:szCs w:val="26"/>
        </w:rPr>
        <w:t xml:space="preserve">обновленных </w:t>
      </w:r>
      <w:r w:rsidRPr="006419B9">
        <w:rPr>
          <w:rFonts w:ascii="Times New Roman" w:eastAsia="Calibri" w:hAnsi="Times New Roman" w:cs="Times New Roman"/>
          <w:sz w:val="26"/>
          <w:szCs w:val="26"/>
        </w:rPr>
        <w:t>ФГОС ООО</w:t>
      </w:r>
      <w:r w:rsidR="00A152FB" w:rsidRPr="006419B9">
        <w:rPr>
          <w:rFonts w:ascii="Times New Roman" w:eastAsia="Calibri" w:hAnsi="Times New Roman" w:cs="Times New Roman"/>
          <w:sz w:val="26"/>
          <w:szCs w:val="26"/>
        </w:rPr>
        <w:t>, введения обновленных ФГОС СОО</w:t>
      </w:r>
      <w:r w:rsidRPr="006419B9">
        <w:rPr>
          <w:rFonts w:ascii="Times New Roman" w:eastAsia="Calibri" w:hAnsi="Times New Roman" w:cs="Times New Roman"/>
          <w:sz w:val="26"/>
          <w:szCs w:val="26"/>
        </w:rPr>
        <w:t xml:space="preserve">, введения </w:t>
      </w:r>
      <w:r w:rsidR="004137D3" w:rsidRPr="006419B9">
        <w:rPr>
          <w:rFonts w:ascii="Times New Roman" w:eastAsia="Calibri" w:hAnsi="Times New Roman" w:cs="Times New Roman"/>
          <w:sz w:val="26"/>
          <w:szCs w:val="26"/>
        </w:rPr>
        <w:t>обновленных ФГОС Н</w:t>
      </w:r>
      <w:r w:rsidRPr="006419B9">
        <w:rPr>
          <w:rFonts w:ascii="Times New Roman" w:eastAsia="Calibri" w:hAnsi="Times New Roman" w:cs="Times New Roman"/>
          <w:sz w:val="26"/>
          <w:szCs w:val="26"/>
        </w:rPr>
        <w:t>ОО, профессионального стандарта педагога, технологического и методического обеспечения образовательного процесса, достижения метапредметных образовательных результатов средствами учебных предметов, подготовки к ОГЭ и ЕГЭ и их экспертизы</w:t>
      </w:r>
      <w:r w:rsidR="00D71082">
        <w:rPr>
          <w:rFonts w:ascii="Times New Roman" w:eastAsia="Calibri" w:hAnsi="Times New Roman" w:cs="Times New Roman"/>
          <w:sz w:val="26"/>
          <w:szCs w:val="26"/>
        </w:rPr>
        <w:t>, стажировки школьных команд</w:t>
      </w:r>
      <w:r w:rsidRPr="006419B9">
        <w:rPr>
          <w:rFonts w:ascii="Times New Roman" w:eastAsia="Calibri" w:hAnsi="Times New Roman" w:cs="Times New Roman"/>
          <w:sz w:val="26"/>
          <w:szCs w:val="26"/>
        </w:rPr>
        <w:t xml:space="preserve"> и т.д. </w:t>
      </w:r>
      <w:proofErr w:type="gramEnd"/>
    </w:p>
    <w:p w:rsidR="000879EA" w:rsidRPr="006419B9" w:rsidRDefault="000879EA" w:rsidP="000879EA">
      <w:pPr>
        <w:spacing w:before="0" w:after="0" w:line="240" w:lineRule="auto"/>
        <w:ind w:firstLine="709"/>
        <w:jc w:val="both"/>
        <w:rPr>
          <w:rFonts w:ascii="Times New Roman" w:eastAsia="Calibri" w:hAnsi="Times New Roman" w:cs="Times New Roman"/>
          <w:sz w:val="26"/>
          <w:szCs w:val="26"/>
        </w:rPr>
      </w:pPr>
      <w:r w:rsidRPr="006419B9">
        <w:rPr>
          <w:rFonts w:ascii="Times New Roman" w:eastAsia="Calibri" w:hAnsi="Times New Roman" w:cs="Times New Roman"/>
          <w:bCs/>
          <w:sz w:val="26"/>
          <w:szCs w:val="26"/>
        </w:rPr>
        <w:t>Повышение профессионального мастерства</w:t>
      </w:r>
      <w:r w:rsidRPr="006419B9">
        <w:rPr>
          <w:rFonts w:ascii="Times New Roman" w:eastAsia="Calibri" w:hAnsi="Times New Roman" w:cs="Times New Roman"/>
          <w:b/>
          <w:bCs/>
          <w:sz w:val="26"/>
          <w:szCs w:val="26"/>
        </w:rPr>
        <w:t xml:space="preserve"> </w:t>
      </w:r>
      <w:r w:rsidRPr="006419B9">
        <w:rPr>
          <w:rFonts w:ascii="Times New Roman" w:eastAsia="Calibri" w:hAnsi="Times New Roman" w:cs="Times New Roman"/>
          <w:bCs/>
          <w:sz w:val="26"/>
          <w:szCs w:val="26"/>
        </w:rPr>
        <w:t xml:space="preserve">внутри школы реализуется в рамках </w:t>
      </w:r>
      <w:r w:rsidRPr="006419B9">
        <w:rPr>
          <w:rFonts w:ascii="Times New Roman" w:eastAsia="Calibri" w:hAnsi="Times New Roman" w:cs="Times New Roman"/>
          <w:sz w:val="26"/>
          <w:szCs w:val="26"/>
        </w:rPr>
        <w:t>системы методического сопровождения.</w:t>
      </w:r>
    </w:p>
    <w:p w:rsidR="000879EA" w:rsidRPr="006419B9" w:rsidRDefault="000879EA" w:rsidP="000879EA">
      <w:pPr>
        <w:spacing w:before="0" w:after="0" w:line="240" w:lineRule="auto"/>
        <w:jc w:val="both"/>
        <w:rPr>
          <w:rFonts w:ascii="Times New Roman" w:eastAsia="Calibri" w:hAnsi="Times New Roman" w:cs="Times New Roman"/>
          <w:b/>
          <w:i/>
          <w:sz w:val="26"/>
          <w:szCs w:val="26"/>
        </w:rPr>
      </w:pPr>
      <w:r w:rsidRPr="006419B9">
        <w:rPr>
          <w:rFonts w:ascii="Times New Roman" w:eastAsia="Calibri" w:hAnsi="Times New Roman" w:cs="Times New Roman"/>
          <w:b/>
          <w:i/>
          <w:sz w:val="26"/>
          <w:szCs w:val="26"/>
        </w:rPr>
        <w:t xml:space="preserve">Наиболее значимые направления: </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lastRenderedPageBreak/>
        <w:t>Корпоративное обучение.</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Курсовая подготовка педагогов.</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Аттестация педагогических кадров.</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Профессиональная поддержка молодых педагогов.</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Сопровождение деятельности по профессиональному саморазвитию педагогов. </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Работа проектных групп.</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Диссеминация педагогического опыта.</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Методическое сопровождение образовательного процесса.</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Методическая работа по повышению качества обучения.</w:t>
      </w:r>
    </w:p>
    <w:p w:rsidR="000879EA" w:rsidRPr="006419B9" w:rsidRDefault="000879EA" w:rsidP="000879EA">
      <w:pPr>
        <w:numPr>
          <w:ilvl w:val="0"/>
          <w:numId w:val="5"/>
        </w:numPr>
        <w:spacing w:before="0" w:after="0" w:line="240" w:lineRule="auto"/>
        <w:ind w:left="567" w:firstLine="0"/>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Конкурсная программа</w:t>
      </w:r>
    </w:p>
    <w:p w:rsidR="000879EA" w:rsidRPr="006419B9" w:rsidRDefault="000879EA" w:rsidP="000879EA">
      <w:pPr>
        <w:spacing w:before="0" w:after="0" w:line="240" w:lineRule="auto"/>
        <w:ind w:right="395" w:firstLine="567"/>
        <w:jc w:val="both"/>
        <w:rPr>
          <w:rFonts w:ascii="Times New Roman" w:eastAsia="Calibri" w:hAnsi="Times New Roman" w:cs="Times New Roman"/>
          <w:sz w:val="26"/>
          <w:szCs w:val="26"/>
          <w:lang w:eastAsia="ru-RU"/>
        </w:rPr>
      </w:pPr>
    </w:p>
    <w:p w:rsidR="000879EA" w:rsidRPr="006419B9" w:rsidRDefault="000879EA" w:rsidP="000879EA">
      <w:pPr>
        <w:pStyle w:val="a5"/>
        <w:jc w:val="center"/>
        <w:rPr>
          <w:rFonts w:ascii="Times New Roman" w:hAnsi="Times New Roman" w:cs="Times New Roman"/>
          <w:b/>
          <w:sz w:val="26"/>
          <w:szCs w:val="26"/>
        </w:rPr>
      </w:pPr>
    </w:p>
    <w:p w:rsidR="000879EA" w:rsidRPr="006419B9" w:rsidRDefault="000879EA" w:rsidP="000879EA">
      <w:pPr>
        <w:spacing w:before="0" w:after="0" w:line="240" w:lineRule="auto"/>
        <w:ind w:right="-2"/>
        <w:jc w:val="both"/>
        <w:rPr>
          <w:rFonts w:ascii="Times New Roman" w:hAnsi="Times New Roman" w:cs="Times New Roman"/>
          <w:b/>
          <w:sz w:val="26"/>
          <w:szCs w:val="26"/>
        </w:rPr>
      </w:pPr>
      <w:r w:rsidRPr="006419B9">
        <w:rPr>
          <w:rFonts w:ascii="Times New Roman" w:hAnsi="Times New Roman" w:cs="Times New Roman"/>
          <w:b/>
          <w:sz w:val="26"/>
          <w:szCs w:val="26"/>
        </w:rPr>
        <w:t>4.4 Информационное обеспечение деятельности образовательного    учреждения</w:t>
      </w:r>
    </w:p>
    <w:p w:rsidR="000879EA" w:rsidRPr="006419B9" w:rsidRDefault="000879EA" w:rsidP="000879EA">
      <w:pPr>
        <w:spacing w:before="0" w:after="0" w:line="240" w:lineRule="auto"/>
        <w:ind w:right="-2"/>
        <w:jc w:val="both"/>
        <w:rPr>
          <w:rFonts w:ascii="Times New Roman" w:eastAsia="Calibri" w:hAnsi="Times New Roman" w:cs="Times New Roman"/>
          <w:b/>
          <w:sz w:val="26"/>
          <w:szCs w:val="26"/>
          <w:lang w:eastAsia="ru-RU"/>
        </w:rPr>
      </w:pP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w:t>
      </w:r>
      <w:proofErr w:type="gramStart"/>
      <w:r w:rsidRPr="006419B9">
        <w:rPr>
          <w:rFonts w:ascii="Times New Roman" w:eastAsia="Calibri" w:hAnsi="Times New Roman" w:cs="Times New Roman"/>
          <w:sz w:val="26"/>
          <w:szCs w:val="26"/>
          <w:lang w:eastAsia="ru-RU"/>
        </w:rPr>
        <w:t>Официальный сайт образовательного учрежд</w:t>
      </w:r>
      <w:r w:rsidR="004137D3" w:rsidRPr="006419B9">
        <w:rPr>
          <w:rFonts w:ascii="Times New Roman" w:eastAsia="Calibri" w:hAnsi="Times New Roman" w:cs="Times New Roman"/>
          <w:sz w:val="26"/>
          <w:szCs w:val="26"/>
          <w:lang w:eastAsia="ru-RU"/>
        </w:rPr>
        <w:t>ения МОУ</w:t>
      </w:r>
      <w:r w:rsidRPr="006419B9">
        <w:rPr>
          <w:rFonts w:ascii="Times New Roman" w:eastAsia="Calibri" w:hAnsi="Times New Roman" w:cs="Times New Roman"/>
          <w:sz w:val="26"/>
          <w:szCs w:val="26"/>
          <w:lang w:eastAsia="ru-RU"/>
        </w:rPr>
        <w:t xml:space="preserve"> «СОШ №1» г. Вологды (</w:t>
      </w:r>
      <w:r w:rsidR="00D96504" w:rsidRPr="006419B9">
        <w:rPr>
          <w:rFonts w:ascii="Times New Roman" w:eastAsia="Calibri" w:hAnsi="Times New Roman" w:cs="Times New Roman"/>
          <w:sz w:val="26"/>
          <w:szCs w:val="26"/>
          <w:lang w:val="en-US" w:eastAsia="ru-RU"/>
        </w:rPr>
        <w:t>https</w:t>
      </w:r>
      <w:r w:rsidR="00D96504" w:rsidRPr="006419B9">
        <w:rPr>
          <w:rFonts w:ascii="Times New Roman" w:eastAsia="Calibri" w:hAnsi="Times New Roman" w:cs="Times New Roman"/>
          <w:sz w:val="26"/>
          <w:szCs w:val="26"/>
          <w:lang w:eastAsia="ru-RU"/>
        </w:rPr>
        <w:t>://</w:t>
      </w:r>
      <w:r w:rsidR="00D96504" w:rsidRPr="006419B9">
        <w:rPr>
          <w:rFonts w:ascii="Times New Roman" w:eastAsia="Calibri" w:hAnsi="Times New Roman" w:cs="Times New Roman"/>
          <w:sz w:val="26"/>
          <w:szCs w:val="26"/>
          <w:lang w:val="en-US" w:eastAsia="ru-RU"/>
        </w:rPr>
        <w:t>s</w:t>
      </w:r>
      <w:r w:rsidR="00D96504" w:rsidRPr="006419B9">
        <w:rPr>
          <w:rFonts w:ascii="Times New Roman" w:eastAsia="Calibri" w:hAnsi="Times New Roman" w:cs="Times New Roman"/>
          <w:sz w:val="26"/>
          <w:szCs w:val="26"/>
          <w:lang w:eastAsia="ru-RU"/>
        </w:rPr>
        <w:t>3510001.</w:t>
      </w:r>
      <w:proofErr w:type="spellStart"/>
      <w:r w:rsidR="00D96504" w:rsidRPr="006419B9">
        <w:rPr>
          <w:rFonts w:ascii="Times New Roman" w:eastAsia="Calibri" w:hAnsi="Times New Roman" w:cs="Times New Roman"/>
          <w:sz w:val="26"/>
          <w:szCs w:val="26"/>
          <w:lang w:val="en-US" w:eastAsia="ru-RU"/>
        </w:rPr>
        <w:t>gosuslugi</w:t>
      </w:r>
      <w:proofErr w:type="spellEnd"/>
      <w:r w:rsidR="00D96504" w:rsidRPr="006419B9">
        <w:rPr>
          <w:rFonts w:ascii="Times New Roman" w:eastAsia="Calibri" w:hAnsi="Times New Roman" w:cs="Times New Roman"/>
          <w:sz w:val="26"/>
          <w:szCs w:val="26"/>
          <w:lang w:eastAsia="ru-RU"/>
        </w:rPr>
        <w:t>.</w:t>
      </w:r>
      <w:proofErr w:type="spellStart"/>
      <w:r w:rsidR="00D96504" w:rsidRPr="006419B9">
        <w:rPr>
          <w:rFonts w:ascii="Times New Roman" w:eastAsia="Calibri" w:hAnsi="Times New Roman" w:cs="Times New Roman"/>
          <w:sz w:val="26"/>
          <w:szCs w:val="26"/>
          <w:lang w:val="en-US" w:eastAsia="ru-RU"/>
        </w:rPr>
        <w:t>ru</w:t>
      </w:r>
      <w:proofErr w:type="spellEnd"/>
      <w:r w:rsidR="00D96504" w:rsidRPr="006419B9">
        <w:rPr>
          <w:rFonts w:ascii="Times New Roman" w:eastAsia="Calibri" w:hAnsi="Times New Roman" w:cs="Times New Roman"/>
          <w:sz w:val="26"/>
          <w:szCs w:val="26"/>
          <w:lang w:eastAsia="ru-RU"/>
        </w:rPr>
        <w:t>/?</w:t>
      </w:r>
      <w:proofErr w:type="spellStart"/>
      <w:r w:rsidR="00D96504" w:rsidRPr="006419B9">
        <w:rPr>
          <w:rFonts w:ascii="Times New Roman" w:eastAsia="Calibri" w:hAnsi="Times New Roman" w:cs="Times New Roman"/>
          <w:sz w:val="26"/>
          <w:szCs w:val="26"/>
          <w:lang w:val="en-US" w:eastAsia="ru-RU"/>
        </w:rPr>
        <w:t>ysclid</w:t>
      </w:r>
      <w:proofErr w:type="spellEnd"/>
      <w:r w:rsidR="00D96504" w:rsidRPr="006419B9">
        <w:rPr>
          <w:rFonts w:ascii="Times New Roman" w:eastAsia="Calibri" w:hAnsi="Times New Roman" w:cs="Times New Roman"/>
          <w:sz w:val="26"/>
          <w:szCs w:val="26"/>
          <w:lang w:eastAsia="ru-RU"/>
        </w:rPr>
        <w:t>=</w:t>
      </w:r>
      <w:proofErr w:type="spellStart"/>
      <w:r w:rsidR="00D96504" w:rsidRPr="006419B9">
        <w:rPr>
          <w:rFonts w:ascii="Times New Roman" w:eastAsia="Calibri" w:hAnsi="Times New Roman" w:cs="Times New Roman"/>
          <w:sz w:val="26"/>
          <w:szCs w:val="26"/>
          <w:lang w:val="en-US" w:eastAsia="ru-RU"/>
        </w:rPr>
        <w:t>lt</w:t>
      </w:r>
      <w:proofErr w:type="spellEnd"/>
      <w:r w:rsidR="00D96504" w:rsidRPr="006419B9">
        <w:rPr>
          <w:rFonts w:ascii="Times New Roman" w:eastAsia="Calibri" w:hAnsi="Times New Roman" w:cs="Times New Roman"/>
          <w:sz w:val="26"/>
          <w:szCs w:val="26"/>
          <w:lang w:eastAsia="ru-RU"/>
        </w:rPr>
        <w:t>3</w:t>
      </w:r>
      <w:proofErr w:type="spellStart"/>
      <w:r w:rsidR="00D96504" w:rsidRPr="006419B9">
        <w:rPr>
          <w:rFonts w:ascii="Times New Roman" w:eastAsia="Calibri" w:hAnsi="Times New Roman" w:cs="Times New Roman"/>
          <w:sz w:val="26"/>
          <w:szCs w:val="26"/>
          <w:lang w:val="en-US" w:eastAsia="ru-RU"/>
        </w:rPr>
        <w:t>xcxjsri</w:t>
      </w:r>
      <w:proofErr w:type="spellEnd"/>
      <w:r w:rsidR="00D96504" w:rsidRPr="006419B9">
        <w:rPr>
          <w:rFonts w:ascii="Times New Roman" w:eastAsia="Calibri" w:hAnsi="Times New Roman" w:cs="Times New Roman"/>
          <w:sz w:val="26"/>
          <w:szCs w:val="26"/>
          <w:lang w:eastAsia="ru-RU"/>
        </w:rPr>
        <w:t>389375340</w:t>
      </w:r>
      <w:r w:rsidRPr="006419B9">
        <w:rPr>
          <w:rFonts w:ascii="Times New Roman" w:eastAsia="Calibri" w:hAnsi="Times New Roman" w:cs="Times New Roman"/>
          <w:sz w:val="26"/>
          <w:szCs w:val="26"/>
          <w:lang w:eastAsia="ru-RU"/>
        </w:rPr>
        <w:t xml:space="preserve">) Разработан и функционирует на основании федеральных документов) Федерального закона «Об информации, информационных технологиях и о защите информации», Приказа </w:t>
      </w:r>
      <w:proofErr w:type="spellStart"/>
      <w:r w:rsidRPr="006419B9">
        <w:rPr>
          <w:rFonts w:ascii="Times New Roman" w:eastAsia="Calibri" w:hAnsi="Times New Roman" w:cs="Times New Roman"/>
          <w:sz w:val="26"/>
          <w:szCs w:val="26"/>
          <w:lang w:eastAsia="ru-RU"/>
        </w:rPr>
        <w:t>Рособрнадзора</w:t>
      </w:r>
      <w:proofErr w:type="spellEnd"/>
      <w:r w:rsidRPr="006419B9">
        <w:rPr>
          <w:rFonts w:ascii="Times New Roman" w:eastAsia="Calibri" w:hAnsi="Times New Roman" w:cs="Times New Roman"/>
          <w:sz w:val="26"/>
          <w:szCs w:val="26"/>
          <w:lang w:eastAsia="ru-RU"/>
        </w:rPr>
        <w:t xml:space="preserve">  «Об утверждении требований к структуре официального сайта образовательной организации…», Постановления Правительства РФ «Об утверждении правил размещения на официальном сайте образовательной организации в информационно-телекоммуникационной сети «Интернет») и</w:t>
      </w:r>
      <w:proofErr w:type="gramEnd"/>
      <w:r w:rsidRPr="006419B9">
        <w:rPr>
          <w:rFonts w:ascii="Times New Roman" w:eastAsia="Calibri" w:hAnsi="Times New Roman" w:cs="Times New Roman"/>
          <w:sz w:val="26"/>
          <w:szCs w:val="26"/>
          <w:lang w:eastAsia="ru-RU"/>
        </w:rPr>
        <w:t xml:space="preserve"> Положения школы об официальном сайте МОУ «СОШ №1»</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Сайт является публичным органом информации, доступ к которому открыт всем желающим. Сайт позволяет школе заявить о себе, рассказать о своих традициях, успехах учителей и учеников. Родители могут получить о школе  подробную информацию. Создание сайта позволяет  значительно расширить школьное информационное пространство.</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Сайт обеспечивает официальное представление информации о школе  в сети Интернет  с целью обеспечения открытости  и освещения деятельности  образовательного  учреждения</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В течение всего года на Сайте опубликовывалась общезначимая  образовательная информация официального и неофициального характера, касающейся  системы деятельности нашей школы.</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При проектировании тематических разделов и подразделов, подготовке информационного  наполнения сайта в основу была положена педагогическая концепция школы и ее основные структурные элементы.</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Официальный Сайт  школы является инструментом распространения информации, способствует взаимодействию всех участников образовательного процесса и отражает специфику образовательного учреждения.</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В разделе «</w:t>
      </w:r>
      <w:r w:rsidR="00913724" w:rsidRPr="006419B9">
        <w:rPr>
          <w:rFonts w:ascii="Times New Roman" w:eastAsia="Calibri" w:hAnsi="Times New Roman" w:cs="Times New Roman"/>
          <w:sz w:val="26"/>
          <w:szCs w:val="26"/>
          <w:lang w:eastAsia="ru-RU"/>
        </w:rPr>
        <w:t>О школе</w:t>
      </w:r>
      <w:r w:rsidRPr="006419B9">
        <w:rPr>
          <w:rFonts w:ascii="Times New Roman" w:eastAsia="Calibri" w:hAnsi="Times New Roman" w:cs="Times New Roman"/>
          <w:sz w:val="26"/>
          <w:szCs w:val="26"/>
          <w:lang w:eastAsia="ru-RU"/>
        </w:rPr>
        <w:t>»  представлена информация об истории школы, ее структуре управления, о педагогических работниках и администрации, об успехах и достижениях, контактная информация и др.</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Разработана страница «Документы», включающая  актуальные нормативно-правовые  формы.</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r w:rsidRPr="006419B9">
        <w:rPr>
          <w:rFonts w:ascii="Times New Roman" w:eastAsia="Calibri" w:hAnsi="Times New Roman" w:cs="Times New Roman"/>
          <w:sz w:val="26"/>
          <w:szCs w:val="26"/>
          <w:lang w:eastAsia="ru-RU"/>
        </w:rPr>
        <w:t xml:space="preserve">    Сегодня ежедневно  посещают  сайт от 100 до 350 человек в день. Интерактивность сайта достаточно  велика. Сайт стал источником актуальной информации, а также эффективным инструментом создания позитивного имиджа образовательного учреждения.</w:t>
      </w:r>
    </w:p>
    <w:p w:rsidR="000879EA" w:rsidRPr="006419B9" w:rsidRDefault="000879EA" w:rsidP="000879EA">
      <w:pPr>
        <w:tabs>
          <w:tab w:val="left" w:pos="3690"/>
        </w:tabs>
        <w:spacing w:before="0" w:after="0" w:line="240" w:lineRule="auto"/>
        <w:ind w:right="395"/>
        <w:jc w:val="both"/>
        <w:rPr>
          <w:rFonts w:ascii="Times New Roman" w:eastAsia="Calibri" w:hAnsi="Times New Roman" w:cs="Times New Roman"/>
          <w:sz w:val="26"/>
          <w:szCs w:val="26"/>
          <w:lang w:eastAsia="ru-RU"/>
        </w:rPr>
      </w:pPr>
    </w:p>
    <w:p w:rsidR="000879EA" w:rsidRPr="006419B9" w:rsidRDefault="000879EA" w:rsidP="000879EA">
      <w:pPr>
        <w:tabs>
          <w:tab w:val="left" w:pos="3690"/>
        </w:tabs>
        <w:spacing w:before="0" w:after="0" w:line="240" w:lineRule="auto"/>
        <w:ind w:right="395"/>
        <w:jc w:val="both"/>
        <w:rPr>
          <w:rFonts w:ascii="Times New Roman" w:hAnsi="Times New Roman" w:cs="Times New Roman"/>
          <w:b/>
          <w:sz w:val="26"/>
          <w:szCs w:val="26"/>
        </w:rPr>
      </w:pPr>
      <w:r w:rsidRPr="006419B9">
        <w:rPr>
          <w:rFonts w:ascii="Times New Roman" w:hAnsi="Times New Roman" w:cs="Times New Roman"/>
          <w:b/>
          <w:sz w:val="26"/>
          <w:szCs w:val="26"/>
        </w:rPr>
        <w:t>4.5  Организационно-методическое обеспечение функционирования и развития школы</w:t>
      </w:r>
    </w:p>
    <w:p w:rsidR="000879EA" w:rsidRPr="006419B9" w:rsidRDefault="000879EA" w:rsidP="000879EA">
      <w:pPr>
        <w:spacing w:before="0" w:after="0" w:line="240" w:lineRule="auto"/>
        <w:ind w:right="-2"/>
        <w:jc w:val="both"/>
        <w:rPr>
          <w:rStyle w:val="extended-textshort"/>
          <w:rFonts w:ascii="Times New Roman" w:hAnsi="Times New Roman" w:cs="Times New Roman"/>
          <w:sz w:val="26"/>
          <w:szCs w:val="26"/>
        </w:rPr>
      </w:pPr>
      <w:r w:rsidRPr="006419B9">
        <w:rPr>
          <w:rFonts w:ascii="Times New Roman" w:eastAsia="Times New Roman" w:hAnsi="Times New Roman" w:cs="Times New Roman"/>
          <w:b/>
          <w:sz w:val="26"/>
          <w:szCs w:val="26"/>
          <w:lang w:eastAsia="ru-RU"/>
        </w:rPr>
        <w:tab/>
      </w:r>
      <w:r w:rsidRPr="006419B9">
        <w:rPr>
          <w:rStyle w:val="extended-textshort"/>
          <w:rFonts w:ascii="Times New Roman" w:hAnsi="Times New Roman" w:cs="Times New Roman"/>
          <w:sz w:val="26"/>
          <w:szCs w:val="26"/>
        </w:rPr>
        <w:t xml:space="preserve">Важным средством повышения педагогического мастерства учителей, связывающим в единое целое всю систему работы школы, является </w:t>
      </w:r>
      <w:r w:rsidRPr="006419B9">
        <w:rPr>
          <w:rStyle w:val="extended-textshort"/>
          <w:rFonts w:ascii="Times New Roman" w:hAnsi="Times New Roman" w:cs="Times New Roman"/>
          <w:bCs/>
          <w:sz w:val="26"/>
          <w:szCs w:val="26"/>
        </w:rPr>
        <w:t>методическая</w:t>
      </w:r>
      <w:r w:rsidRPr="006419B9">
        <w:rPr>
          <w:rStyle w:val="extended-textshort"/>
          <w:rFonts w:ascii="Times New Roman" w:hAnsi="Times New Roman" w:cs="Times New Roman"/>
          <w:sz w:val="26"/>
          <w:szCs w:val="26"/>
        </w:rPr>
        <w:t xml:space="preserve"> работа.</w:t>
      </w:r>
    </w:p>
    <w:p w:rsidR="000879EA" w:rsidRPr="006419B9" w:rsidRDefault="000879EA" w:rsidP="000879EA">
      <w:pPr>
        <w:spacing w:before="0" w:after="0" w:line="240" w:lineRule="auto"/>
        <w:ind w:right="-2" w:firstLine="706"/>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Формы методической работы в 202</w:t>
      </w:r>
      <w:r w:rsidR="00D71082">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году: </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методические советы;</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методические объединения;</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открытые уроки;</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proofErr w:type="spellStart"/>
      <w:r w:rsidRPr="006419B9">
        <w:rPr>
          <w:rFonts w:ascii="Times New Roman" w:eastAsia="Times New Roman" w:hAnsi="Times New Roman" w:cs="Times New Roman"/>
          <w:sz w:val="26"/>
          <w:szCs w:val="26"/>
          <w:lang w:eastAsia="ru-RU"/>
        </w:rPr>
        <w:t>взаимопосещение</w:t>
      </w:r>
      <w:proofErr w:type="spellEnd"/>
      <w:r w:rsidRPr="006419B9">
        <w:rPr>
          <w:rFonts w:ascii="Times New Roman" w:eastAsia="Times New Roman" w:hAnsi="Times New Roman" w:cs="Times New Roman"/>
          <w:sz w:val="26"/>
          <w:szCs w:val="26"/>
          <w:lang w:eastAsia="ru-RU"/>
        </w:rPr>
        <w:t xml:space="preserve"> и анализ уроков;</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работа учителей над темами самообразования;</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предметные недели;</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индивидуальные беседы по организации и проведению урока;</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курсовая подготовка учителей;</w:t>
      </w:r>
    </w:p>
    <w:p w:rsidR="000879EA" w:rsidRPr="006419B9" w:rsidRDefault="000879EA" w:rsidP="000879EA">
      <w:pPr>
        <w:numPr>
          <w:ilvl w:val="0"/>
          <w:numId w:val="14"/>
        </w:numPr>
        <w:spacing w:before="0" w:after="0" w:line="240" w:lineRule="auto"/>
        <w:ind w:left="0" w:right="-2"/>
        <w:jc w:val="left"/>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sz w:val="26"/>
          <w:szCs w:val="26"/>
          <w:lang w:eastAsia="ru-RU"/>
        </w:rPr>
        <w:t xml:space="preserve">аттестация </w:t>
      </w:r>
      <w:r w:rsidRPr="006419B9">
        <w:rPr>
          <w:rFonts w:ascii="Times New Roman" w:eastAsia="Times New Roman" w:hAnsi="Times New Roman" w:cs="Times New Roman"/>
          <w:color w:val="000000" w:themeColor="text1"/>
          <w:sz w:val="26"/>
          <w:szCs w:val="26"/>
          <w:lang w:eastAsia="ru-RU"/>
        </w:rPr>
        <w:t>учителей;</w:t>
      </w:r>
    </w:p>
    <w:p w:rsidR="000879EA" w:rsidRPr="006419B9" w:rsidRDefault="00D71082" w:rsidP="000879EA">
      <w:pPr>
        <w:numPr>
          <w:ilvl w:val="0"/>
          <w:numId w:val="14"/>
        </w:numPr>
        <w:spacing w:before="0" w:after="0" w:line="240" w:lineRule="auto"/>
        <w:ind w:left="0" w:right="-2"/>
        <w:jc w:val="left"/>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городские,</w:t>
      </w:r>
      <w:r w:rsidR="000879EA" w:rsidRPr="006419B9">
        <w:rPr>
          <w:rFonts w:ascii="Times New Roman" w:eastAsia="Times New Roman" w:hAnsi="Times New Roman" w:cs="Times New Roman"/>
          <w:color w:val="000000" w:themeColor="text1"/>
          <w:sz w:val="26"/>
          <w:szCs w:val="26"/>
          <w:lang w:eastAsia="ru-RU"/>
        </w:rPr>
        <w:t xml:space="preserve"> областные</w:t>
      </w:r>
      <w:r>
        <w:rPr>
          <w:rFonts w:ascii="Times New Roman" w:eastAsia="Times New Roman" w:hAnsi="Times New Roman" w:cs="Times New Roman"/>
          <w:color w:val="000000" w:themeColor="text1"/>
          <w:sz w:val="26"/>
          <w:szCs w:val="26"/>
          <w:lang w:eastAsia="ru-RU"/>
        </w:rPr>
        <w:t>, межрегиональные</w:t>
      </w:r>
      <w:r w:rsidR="000879EA" w:rsidRPr="006419B9">
        <w:rPr>
          <w:rFonts w:ascii="Times New Roman" w:eastAsia="Times New Roman" w:hAnsi="Times New Roman" w:cs="Times New Roman"/>
          <w:color w:val="000000" w:themeColor="text1"/>
          <w:sz w:val="26"/>
          <w:szCs w:val="26"/>
          <w:lang w:eastAsia="ru-RU"/>
        </w:rPr>
        <w:t xml:space="preserve"> семинары</w:t>
      </w:r>
      <w:r w:rsidR="00913724" w:rsidRPr="006419B9">
        <w:rPr>
          <w:rFonts w:ascii="Times New Roman" w:eastAsia="Times New Roman" w:hAnsi="Times New Roman" w:cs="Times New Roman"/>
          <w:color w:val="000000" w:themeColor="text1"/>
          <w:sz w:val="26"/>
          <w:szCs w:val="26"/>
          <w:lang w:eastAsia="ru-RU"/>
        </w:rPr>
        <w:t>.</w:t>
      </w:r>
    </w:p>
    <w:p w:rsidR="000879EA" w:rsidRPr="006419B9" w:rsidRDefault="000879EA" w:rsidP="000879EA">
      <w:pPr>
        <w:spacing w:before="0" w:after="0" w:line="240" w:lineRule="auto"/>
        <w:ind w:right="-2" w:firstLine="360"/>
        <w:jc w:val="both"/>
        <w:rPr>
          <w:rFonts w:ascii="Times New Roman" w:hAnsi="Times New Roman" w:cs="Times New Roman"/>
          <w:sz w:val="26"/>
          <w:szCs w:val="26"/>
        </w:rPr>
      </w:pPr>
      <w:r w:rsidRPr="006419B9">
        <w:rPr>
          <w:rFonts w:ascii="Times New Roman" w:eastAsia="Times New Roman" w:hAnsi="Times New Roman" w:cs="Times New Roman"/>
          <w:color w:val="000000" w:themeColor="text1"/>
          <w:sz w:val="26"/>
          <w:szCs w:val="26"/>
          <w:lang w:eastAsia="ru-RU"/>
        </w:rPr>
        <w:t xml:space="preserve">В трансляции опыта практических результатов своей профессиональной деятельности активно проявляет себя кафедра иностранных языков, которая является структурным подразделением научно-методической системы школы. </w:t>
      </w:r>
      <w:r w:rsidRPr="006419B9">
        <w:rPr>
          <w:rFonts w:ascii="Times New Roman" w:hAnsi="Times New Roman" w:cs="Times New Roman"/>
          <w:sz w:val="26"/>
          <w:szCs w:val="26"/>
        </w:rPr>
        <w:t>В течение учебного года учителя иностранных языков  участвовали в семинарах и методических днях, конференциях, конкурсах педагогического мастерства, проводили мастер-класс и открытые уроки.</w:t>
      </w:r>
    </w:p>
    <w:p w:rsidR="00510E8E" w:rsidRPr="006419B9" w:rsidRDefault="00510E8E" w:rsidP="00510E8E">
      <w:pPr>
        <w:spacing w:after="0"/>
        <w:ind w:right="390" w:firstLine="426"/>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Работа всех школьных кафедр нацелена на эффективное использование и развитие профессионального потенциала педагогов, на сплочение и координацию их усилий по совершенствованию методики преподавания соответствующих учебных дисциплин и на улучшение образовательного процесса. </w:t>
      </w:r>
    </w:p>
    <w:p w:rsidR="00510E8E" w:rsidRPr="006419B9" w:rsidRDefault="00510E8E" w:rsidP="00510E8E">
      <w:pPr>
        <w:spacing w:after="0"/>
        <w:ind w:right="390" w:firstLine="36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Высокий уровень профессионализма педагогов, работающих в МОУ «СОШ №1», отмечен на школьном, муниципальном и региональном уровнях</w:t>
      </w:r>
      <w:r w:rsidRPr="006419B9">
        <w:rPr>
          <w:rFonts w:ascii="Times New Roman" w:eastAsia="Times New Roman" w:hAnsi="Times New Roman" w:cs="Times New Roman"/>
          <w:sz w:val="26"/>
          <w:szCs w:val="26"/>
          <w:lang w:eastAsia="ru-RU"/>
        </w:rPr>
        <w:t>.  Педагог, участвовавши</w:t>
      </w:r>
      <w:r w:rsidR="00D71082">
        <w:rPr>
          <w:rFonts w:ascii="Times New Roman" w:eastAsia="Times New Roman" w:hAnsi="Times New Roman" w:cs="Times New Roman"/>
          <w:sz w:val="26"/>
          <w:szCs w:val="26"/>
          <w:lang w:eastAsia="ru-RU"/>
        </w:rPr>
        <w:t>й</w:t>
      </w:r>
      <w:r w:rsidRPr="006419B9">
        <w:rPr>
          <w:rFonts w:ascii="Times New Roman" w:eastAsia="Times New Roman" w:hAnsi="Times New Roman" w:cs="Times New Roman"/>
          <w:sz w:val="26"/>
          <w:szCs w:val="26"/>
          <w:lang w:eastAsia="ru-RU"/>
        </w:rPr>
        <w:t xml:space="preserve"> в </w:t>
      </w:r>
      <w:r w:rsidR="00D71082">
        <w:rPr>
          <w:rFonts w:ascii="Times New Roman" w:eastAsia="Times New Roman" w:hAnsi="Times New Roman" w:cs="Times New Roman"/>
          <w:sz w:val="26"/>
          <w:szCs w:val="26"/>
          <w:lang w:eastAsia="ru-RU"/>
        </w:rPr>
        <w:t>муниципальном</w:t>
      </w:r>
      <w:r w:rsidRPr="006419B9">
        <w:rPr>
          <w:rFonts w:ascii="Times New Roman" w:eastAsia="Times New Roman" w:hAnsi="Times New Roman" w:cs="Times New Roman"/>
          <w:sz w:val="26"/>
          <w:szCs w:val="26"/>
          <w:lang w:eastAsia="ru-RU"/>
        </w:rPr>
        <w:t xml:space="preserve"> к</w:t>
      </w:r>
      <w:r w:rsidR="00D71082">
        <w:rPr>
          <w:rFonts w:ascii="Times New Roman" w:eastAsia="Times New Roman" w:hAnsi="Times New Roman" w:cs="Times New Roman"/>
          <w:sz w:val="26"/>
          <w:szCs w:val="26"/>
          <w:lang w:eastAsia="ru-RU"/>
        </w:rPr>
        <w:t>онкурсе «Педагог года», отмечена</w:t>
      </w:r>
      <w:r w:rsidRPr="006419B9">
        <w:rPr>
          <w:rFonts w:ascii="Times New Roman" w:eastAsia="Times New Roman" w:hAnsi="Times New Roman" w:cs="Times New Roman"/>
          <w:sz w:val="26"/>
          <w:szCs w:val="26"/>
          <w:lang w:eastAsia="ru-RU"/>
        </w:rPr>
        <w:t xml:space="preserve"> грамот</w:t>
      </w:r>
      <w:r w:rsidR="00D71082">
        <w:rPr>
          <w:rFonts w:ascii="Times New Roman" w:eastAsia="Times New Roman" w:hAnsi="Times New Roman" w:cs="Times New Roman"/>
          <w:sz w:val="26"/>
          <w:szCs w:val="26"/>
          <w:lang w:eastAsia="ru-RU"/>
        </w:rPr>
        <w:t>ой</w:t>
      </w:r>
      <w:r w:rsidRPr="006419B9">
        <w:rPr>
          <w:rFonts w:ascii="Times New Roman" w:eastAsia="Times New Roman" w:hAnsi="Times New Roman" w:cs="Times New Roman"/>
          <w:sz w:val="26"/>
          <w:szCs w:val="26"/>
          <w:lang w:eastAsia="ru-RU"/>
        </w:rPr>
        <w:t xml:space="preserve">: </w:t>
      </w:r>
      <w:proofErr w:type="spellStart"/>
      <w:r w:rsidR="00D71082">
        <w:rPr>
          <w:rFonts w:ascii="Times New Roman" w:eastAsia="Times New Roman" w:hAnsi="Times New Roman" w:cs="Times New Roman"/>
          <w:sz w:val="26"/>
          <w:szCs w:val="26"/>
          <w:lang w:eastAsia="ru-RU"/>
        </w:rPr>
        <w:t>Гребелкина</w:t>
      </w:r>
      <w:proofErr w:type="spellEnd"/>
      <w:r w:rsidR="00D71082">
        <w:rPr>
          <w:rFonts w:ascii="Times New Roman" w:eastAsia="Times New Roman" w:hAnsi="Times New Roman" w:cs="Times New Roman"/>
          <w:sz w:val="26"/>
          <w:szCs w:val="26"/>
          <w:lang w:eastAsia="ru-RU"/>
        </w:rPr>
        <w:t xml:space="preserve"> Елена Евгеньевна</w:t>
      </w:r>
      <w:r w:rsidRPr="006419B9">
        <w:rPr>
          <w:rFonts w:ascii="Times New Roman" w:eastAsia="Times New Roman" w:hAnsi="Times New Roman" w:cs="Times New Roman"/>
          <w:sz w:val="26"/>
          <w:szCs w:val="26"/>
          <w:lang w:eastAsia="ru-RU"/>
        </w:rPr>
        <w:t>.</w:t>
      </w:r>
    </w:p>
    <w:p w:rsidR="00510E8E" w:rsidRPr="006419B9" w:rsidRDefault="00510E8E" w:rsidP="00510E8E">
      <w:pPr>
        <w:spacing w:after="0" w:line="240" w:lineRule="auto"/>
        <w:ind w:right="390" w:firstLine="709"/>
        <w:jc w:val="both"/>
        <w:textAlignment w:val="baseline"/>
        <w:rPr>
          <w:rFonts w:ascii="Times New Roman" w:hAnsi="Times New Roman" w:cs="Times New Roman"/>
          <w:sz w:val="26"/>
          <w:szCs w:val="26"/>
        </w:rPr>
      </w:pPr>
      <w:r w:rsidRPr="006419B9">
        <w:rPr>
          <w:rFonts w:ascii="Times New Roman" w:hAnsi="Times New Roman" w:cs="Times New Roman"/>
          <w:sz w:val="26"/>
          <w:szCs w:val="26"/>
        </w:rPr>
        <w:t xml:space="preserve">В марте МОУ «СОШ № 1» на </w:t>
      </w:r>
      <w:r w:rsidR="00D71082">
        <w:rPr>
          <w:rFonts w:ascii="Times New Roman" w:hAnsi="Times New Roman" w:cs="Times New Roman"/>
          <w:sz w:val="26"/>
          <w:szCs w:val="26"/>
        </w:rPr>
        <w:t>региональном</w:t>
      </w:r>
      <w:r w:rsidRPr="006419B9">
        <w:rPr>
          <w:rFonts w:ascii="Times New Roman" w:hAnsi="Times New Roman" w:cs="Times New Roman"/>
          <w:sz w:val="26"/>
          <w:szCs w:val="26"/>
        </w:rPr>
        <w:t xml:space="preserve"> смотре-конкурсе профессионального мастерства «</w:t>
      </w:r>
      <w:r w:rsidR="00D71082">
        <w:rPr>
          <w:rFonts w:ascii="Times New Roman" w:hAnsi="Times New Roman" w:cs="Times New Roman"/>
          <w:sz w:val="26"/>
          <w:szCs w:val="26"/>
        </w:rPr>
        <w:t>Педагогический дебют</w:t>
      </w:r>
      <w:r w:rsidRPr="006419B9">
        <w:rPr>
          <w:rFonts w:ascii="Times New Roman" w:hAnsi="Times New Roman" w:cs="Times New Roman"/>
          <w:sz w:val="26"/>
          <w:szCs w:val="26"/>
        </w:rPr>
        <w:t xml:space="preserve">» представляла </w:t>
      </w:r>
      <w:proofErr w:type="spellStart"/>
      <w:r w:rsidR="00D71082">
        <w:rPr>
          <w:rFonts w:ascii="Times New Roman" w:hAnsi="Times New Roman" w:cs="Times New Roman"/>
          <w:sz w:val="26"/>
          <w:szCs w:val="26"/>
        </w:rPr>
        <w:t>Кушнерева</w:t>
      </w:r>
      <w:proofErr w:type="spellEnd"/>
      <w:r w:rsidR="00D71082">
        <w:rPr>
          <w:rFonts w:ascii="Times New Roman" w:hAnsi="Times New Roman" w:cs="Times New Roman"/>
          <w:sz w:val="26"/>
          <w:szCs w:val="26"/>
        </w:rPr>
        <w:t xml:space="preserve"> Ксения Владимировна</w:t>
      </w:r>
      <w:r w:rsidRPr="006419B9">
        <w:rPr>
          <w:rFonts w:ascii="Times New Roman" w:hAnsi="Times New Roman" w:cs="Times New Roman"/>
          <w:sz w:val="26"/>
          <w:szCs w:val="26"/>
        </w:rPr>
        <w:t xml:space="preserve">, учитель </w:t>
      </w:r>
      <w:r w:rsidR="00D71082">
        <w:rPr>
          <w:rFonts w:ascii="Times New Roman" w:hAnsi="Times New Roman" w:cs="Times New Roman"/>
          <w:sz w:val="26"/>
          <w:szCs w:val="26"/>
        </w:rPr>
        <w:t>истории и обществознания</w:t>
      </w:r>
      <w:r w:rsidRPr="006419B9">
        <w:rPr>
          <w:rFonts w:ascii="Times New Roman" w:hAnsi="Times New Roman" w:cs="Times New Roman"/>
          <w:sz w:val="26"/>
          <w:szCs w:val="26"/>
        </w:rPr>
        <w:t>, получившая диплом участника.</w:t>
      </w:r>
    </w:p>
    <w:p w:rsidR="00510E8E" w:rsidRDefault="00510E8E" w:rsidP="00D71082">
      <w:pPr>
        <w:ind w:right="390" w:firstLine="708"/>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рамках работы базовых площадок РМЦ  "</w:t>
      </w:r>
      <w:r w:rsidR="00D71082">
        <w:rPr>
          <w:rFonts w:ascii="Times New Roman" w:eastAsia="Times New Roman" w:hAnsi="Times New Roman" w:cs="Times New Roman"/>
          <w:sz w:val="26"/>
          <w:szCs w:val="26"/>
          <w:lang w:eastAsia="ru-RU"/>
        </w:rPr>
        <w:t xml:space="preserve">Функциональная грамотность педагога как основа функциональной грамотности обучающихся» </w:t>
      </w:r>
      <w:r w:rsidRPr="006419B9">
        <w:rPr>
          <w:rFonts w:ascii="Times New Roman" w:eastAsia="Times New Roman" w:hAnsi="Times New Roman" w:cs="Times New Roman"/>
          <w:sz w:val="26"/>
          <w:szCs w:val="26"/>
          <w:lang w:eastAsia="ru-RU"/>
        </w:rPr>
        <w:t>и региональной инновационной площадки ВИРО "Персона</w:t>
      </w:r>
      <w:r w:rsidR="00D71082">
        <w:rPr>
          <w:rFonts w:ascii="Times New Roman" w:eastAsia="Times New Roman" w:hAnsi="Times New Roman" w:cs="Times New Roman"/>
          <w:sz w:val="26"/>
          <w:szCs w:val="26"/>
          <w:lang w:eastAsia="ru-RU"/>
        </w:rPr>
        <w:t>лизированная модель образования</w:t>
      </w:r>
      <w:r w:rsidRPr="006419B9">
        <w:rPr>
          <w:rFonts w:ascii="Times New Roman" w:eastAsia="Times New Roman" w:hAnsi="Times New Roman" w:cs="Times New Roman"/>
          <w:sz w:val="26"/>
          <w:szCs w:val="26"/>
          <w:lang w:eastAsia="ru-RU"/>
        </w:rPr>
        <w:t xml:space="preserve">" школьными методическими объединениями ведется активная работа по популяризации использования современных методов при изучении дисциплин гуманитарного, </w:t>
      </w:r>
      <w:proofErr w:type="gramStart"/>
      <w:r w:rsidRPr="006419B9">
        <w:rPr>
          <w:rFonts w:ascii="Times New Roman" w:eastAsia="Times New Roman" w:hAnsi="Times New Roman" w:cs="Times New Roman"/>
          <w:sz w:val="26"/>
          <w:szCs w:val="26"/>
          <w:lang w:eastAsia="ru-RU"/>
        </w:rPr>
        <w:t>естественно-научного</w:t>
      </w:r>
      <w:proofErr w:type="gramEnd"/>
      <w:r w:rsidRPr="006419B9">
        <w:rPr>
          <w:rFonts w:ascii="Times New Roman" w:eastAsia="Times New Roman" w:hAnsi="Times New Roman" w:cs="Times New Roman"/>
          <w:sz w:val="26"/>
          <w:szCs w:val="26"/>
          <w:lang w:eastAsia="ru-RU"/>
        </w:rPr>
        <w:t xml:space="preserve">, математического, развивающего циклов. </w:t>
      </w:r>
    </w:p>
    <w:p w:rsidR="00B0496F" w:rsidRDefault="00B0496F" w:rsidP="00D71082">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базе школы в рамках работы календарного плана проведены:</w:t>
      </w:r>
    </w:p>
    <w:p w:rsidR="00B0496F" w:rsidRDefault="00B0496F" w:rsidP="00D71082">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январе: </w:t>
      </w:r>
      <w:r w:rsidRPr="00B0496F">
        <w:rPr>
          <w:rFonts w:ascii="Times New Roman" w:eastAsia="Times New Roman" w:hAnsi="Times New Roman" w:cs="Times New Roman"/>
          <w:sz w:val="26"/>
          <w:szCs w:val="26"/>
          <w:lang w:eastAsia="ru-RU"/>
        </w:rPr>
        <w:t>Малая городская олимпиада по английскому языку</w:t>
      </w:r>
      <w:r>
        <w:rPr>
          <w:rFonts w:ascii="Times New Roman" w:eastAsia="Times New Roman" w:hAnsi="Times New Roman" w:cs="Times New Roman"/>
          <w:sz w:val="26"/>
          <w:szCs w:val="26"/>
          <w:lang w:eastAsia="ru-RU"/>
        </w:rPr>
        <w:t>,</w:t>
      </w:r>
      <w:r w:rsidRPr="00B0496F">
        <w:rPr>
          <w:rFonts w:ascii="Times New Roman" w:eastAsia="Times New Roman" w:hAnsi="Times New Roman" w:cs="Times New Roman"/>
          <w:sz w:val="26"/>
          <w:szCs w:val="26"/>
          <w:lang w:eastAsia="ru-RU"/>
        </w:rPr>
        <w:t xml:space="preserve"> Малая городская олимпиада по немецкому языку</w:t>
      </w:r>
      <w:r>
        <w:rPr>
          <w:rFonts w:ascii="Times New Roman" w:eastAsia="Times New Roman" w:hAnsi="Times New Roman" w:cs="Times New Roman"/>
          <w:sz w:val="26"/>
          <w:szCs w:val="26"/>
          <w:lang w:eastAsia="ru-RU"/>
        </w:rPr>
        <w:t>,</w:t>
      </w:r>
      <w:r w:rsidRPr="00B0496F">
        <w:rPr>
          <w:rFonts w:ascii="Times New Roman" w:eastAsia="Times New Roman" w:hAnsi="Times New Roman" w:cs="Times New Roman"/>
          <w:sz w:val="26"/>
          <w:szCs w:val="26"/>
          <w:lang w:eastAsia="ru-RU"/>
        </w:rPr>
        <w:t xml:space="preserve"> Малая городская олимпиада по французскому языку</w:t>
      </w:r>
      <w:r>
        <w:rPr>
          <w:rFonts w:ascii="Times New Roman" w:eastAsia="Times New Roman" w:hAnsi="Times New Roman" w:cs="Times New Roman"/>
          <w:sz w:val="26"/>
          <w:szCs w:val="26"/>
          <w:lang w:eastAsia="ru-RU"/>
        </w:rPr>
        <w:t>,</w:t>
      </w:r>
      <w:r w:rsidRPr="00B0496F">
        <w:rPr>
          <w:rFonts w:ascii="Times New Roman" w:eastAsia="Times New Roman" w:hAnsi="Times New Roman" w:cs="Times New Roman"/>
          <w:sz w:val="26"/>
          <w:szCs w:val="26"/>
          <w:lang w:eastAsia="ru-RU"/>
        </w:rPr>
        <w:t xml:space="preserve"> Педагогические мастерские с участием Красного Креста</w:t>
      </w:r>
      <w:r>
        <w:rPr>
          <w:rFonts w:ascii="Times New Roman" w:eastAsia="Times New Roman" w:hAnsi="Times New Roman" w:cs="Times New Roman"/>
          <w:sz w:val="26"/>
          <w:szCs w:val="26"/>
          <w:lang w:eastAsia="ru-RU"/>
        </w:rPr>
        <w:t>;</w:t>
      </w:r>
    </w:p>
    <w:p w:rsidR="00B0496F" w:rsidRDefault="00B0496F" w:rsidP="00D71082">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 феврале: м</w:t>
      </w:r>
      <w:r w:rsidRPr="00B0496F">
        <w:rPr>
          <w:rFonts w:ascii="Times New Roman" w:eastAsia="Times New Roman" w:hAnsi="Times New Roman" w:cs="Times New Roman"/>
          <w:sz w:val="26"/>
          <w:szCs w:val="26"/>
          <w:lang w:eastAsia="ru-RU"/>
        </w:rPr>
        <w:t xml:space="preserve">етодический семинар для учителей иностранного языка </w:t>
      </w:r>
      <w:r>
        <w:rPr>
          <w:rFonts w:ascii="Times New Roman" w:eastAsia="Times New Roman" w:hAnsi="Times New Roman" w:cs="Times New Roman"/>
          <w:sz w:val="26"/>
          <w:szCs w:val="26"/>
          <w:lang w:eastAsia="ru-RU"/>
        </w:rPr>
        <w:t xml:space="preserve">г. Вологды </w:t>
      </w:r>
      <w:r w:rsidRPr="00B0496F">
        <w:rPr>
          <w:rFonts w:ascii="Times New Roman" w:eastAsia="Times New Roman" w:hAnsi="Times New Roman" w:cs="Times New Roman"/>
          <w:sz w:val="26"/>
          <w:szCs w:val="26"/>
          <w:lang w:eastAsia="ru-RU"/>
        </w:rPr>
        <w:t>"Дебаты"</w:t>
      </w:r>
      <w:r>
        <w:rPr>
          <w:rFonts w:ascii="Times New Roman" w:eastAsia="Times New Roman" w:hAnsi="Times New Roman" w:cs="Times New Roman"/>
          <w:sz w:val="26"/>
          <w:szCs w:val="26"/>
          <w:lang w:eastAsia="ru-RU"/>
        </w:rPr>
        <w:t>, о</w:t>
      </w:r>
      <w:r w:rsidRPr="00B0496F">
        <w:rPr>
          <w:rFonts w:ascii="Times New Roman" w:eastAsia="Times New Roman" w:hAnsi="Times New Roman" w:cs="Times New Roman"/>
          <w:sz w:val="26"/>
          <w:szCs w:val="26"/>
          <w:lang w:eastAsia="ru-RU"/>
        </w:rPr>
        <w:t>тборочный этап телевизионной олимпиады "Умники и умницы"</w:t>
      </w:r>
      <w:r>
        <w:rPr>
          <w:rFonts w:ascii="Times New Roman" w:eastAsia="Times New Roman" w:hAnsi="Times New Roman" w:cs="Times New Roman"/>
          <w:sz w:val="26"/>
          <w:szCs w:val="26"/>
          <w:lang w:eastAsia="ru-RU"/>
        </w:rPr>
        <w:t>, с</w:t>
      </w:r>
      <w:r w:rsidRPr="00B0496F">
        <w:rPr>
          <w:rFonts w:ascii="Times New Roman" w:eastAsia="Times New Roman" w:hAnsi="Times New Roman" w:cs="Times New Roman"/>
          <w:sz w:val="26"/>
          <w:szCs w:val="26"/>
          <w:lang w:eastAsia="ru-RU"/>
        </w:rPr>
        <w:t xml:space="preserve">еминар для городского методического </w:t>
      </w:r>
      <w:r>
        <w:rPr>
          <w:rFonts w:ascii="Times New Roman" w:eastAsia="Times New Roman" w:hAnsi="Times New Roman" w:cs="Times New Roman"/>
          <w:sz w:val="26"/>
          <w:szCs w:val="26"/>
          <w:lang w:eastAsia="ru-RU"/>
        </w:rPr>
        <w:t xml:space="preserve">объединения учителей математики, </w:t>
      </w:r>
      <w:r w:rsidRPr="00B0496F">
        <w:rPr>
          <w:rFonts w:ascii="Times New Roman" w:eastAsia="Times New Roman" w:hAnsi="Times New Roman" w:cs="Times New Roman"/>
          <w:sz w:val="26"/>
          <w:szCs w:val="26"/>
          <w:lang w:eastAsia="ru-RU"/>
        </w:rPr>
        <w:t>первенство</w:t>
      </w:r>
      <w:r>
        <w:rPr>
          <w:rFonts w:ascii="Times New Roman" w:eastAsia="Times New Roman" w:hAnsi="Times New Roman" w:cs="Times New Roman"/>
          <w:sz w:val="26"/>
          <w:szCs w:val="26"/>
          <w:lang w:eastAsia="ru-RU"/>
        </w:rPr>
        <w:t xml:space="preserve"> города по волейболу (20 игр),</w:t>
      </w:r>
      <w:r w:rsidRPr="00B0496F">
        <w:rPr>
          <w:rFonts w:ascii="Times New Roman" w:eastAsia="Times New Roman" w:hAnsi="Times New Roman" w:cs="Times New Roman"/>
          <w:sz w:val="26"/>
          <w:szCs w:val="26"/>
          <w:lang w:eastAsia="ru-RU"/>
        </w:rPr>
        <w:t xml:space="preserve"> соревнования </w:t>
      </w:r>
      <w:proofErr w:type="spellStart"/>
      <w:r w:rsidRPr="00B0496F">
        <w:rPr>
          <w:rFonts w:ascii="Times New Roman" w:eastAsia="Times New Roman" w:hAnsi="Times New Roman" w:cs="Times New Roman"/>
          <w:sz w:val="26"/>
          <w:szCs w:val="26"/>
          <w:lang w:eastAsia="ru-RU"/>
        </w:rPr>
        <w:t>Кэс-баскет</w:t>
      </w:r>
      <w:proofErr w:type="spellEnd"/>
      <w:r w:rsidRPr="00B0496F">
        <w:rPr>
          <w:rFonts w:ascii="Times New Roman" w:eastAsia="Times New Roman" w:hAnsi="Times New Roman" w:cs="Times New Roman"/>
          <w:sz w:val="26"/>
          <w:szCs w:val="26"/>
          <w:lang w:eastAsia="ru-RU"/>
        </w:rPr>
        <w:t xml:space="preserve"> муниципальный этап</w:t>
      </w:r>
      <w:r>
        <w:rPr>
          <w:rFonts w:ascii="Times New Roman" w:eastAsia="Times New Roman" w:hAnsi="Times New Roman" w:cs="Times New Roman"/>
          <w:sz w:val="26"/>
          <w:szCs w:val="26"/>
          <w:lang w:eastAsia="ru-RU"/>
        </w:rPr>
        <w:t>,</w:t>
      </w:r>
      <w:r w:rsidRPr="00B0496F">
        <w:rPr>
          <w:rFonts w:ascii="Times New Roman" w:eastAsia="Times New Roman" w:hAnsi="Times New Roman" w:cs="Times New Roman"/>
          <w:sz w:val="26"/>
          <w:szCs w:val="26"/>
          <w:lang w:eastAsia="ru-RU"/>
        </w:rPr>
        <w:t xml:space="preserve"> городское соревнование по стрельбе среди учителей города Вологды</w:t>
      </w:r>
    </w:p>
    <w:p w:rsidR="00B0496F" w:rsidRDefault="00B0496F" w:rsidP="00D71082">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марте: з</w:t>
      </w:r>
      <w:r w:rsidRPr="00B0496F">
        <w:rPr>
          <w:rFonts w:ascii="Times New Roman" w:eastAsia="Times New Roman" w:hAnsi="Times New Roman" w:cs="Times New Roman"/>
          <w:sz w:val="26"/>
          <w:szCs w:val="26"/>
          <w:lang w:eastAsia="ru-RU"/>
        </w:rPr>
        <w:t>анятия по оказанию первой помощи с участием "Красного Креста" для учащихся и педагогов</w:t>
      </w:r>
      <w:r>
        <w:rPr>
          <w:rFonts w:ascii="Times New Roman" w:eastAsia="Times New Roman" w:hAnsi="Times New Roman" w:cs="Times New Roman"/>
          <w:sz w:val="26"/>
          <w:szCs w:val="26"/>
          <w:lang w:eastAsia="ru-RU"/>
        </w:rPr>
        <w:t>, з</w:t>
      </w:r>
      <w:r w:rsidRPr="00B0496F">
        <w:rPr>
          <w:rFonts w:ascii="Times New Roman" w:eastAsia="Times New Roman" w:hAnsi="Times New Roman" w:cs="Times New Roman"/>
          <w:sz w:val="26"/>
          <w:szCs w:val="26"/>
          <w:lang w:eastAsia="ru-RU"/>
        </w:rPr>
        <w:t xml:space="preserve">анятия </w:t>
      </w:r>
      <w:r>
        <w:rPr>
          <w:rFonts w:ascii="Times New Roman" w:eastAsia="Times New Roman" w:hAnsi="Times New Roman" w:cs="Times New Roman"/>
          <w:sz w:val="26"/>
          <w:szCs w:val="26"/>
          <w:lang w:eastAsia="ru-RU"/>
        </w:rPr>
        <w:t>и мастер-классы центра по профил</w:t>
      </w:r>
      <w:r w:rsidRPr="00B0496F">
        <w:rPr>
          <w:rFonts w:ascii="Times New Roman" w:eastAsia="Times New Roman" w:hAnsi="Times New Roman" w:cs="Times New Roman"/>
          <w:sz w:val="26"/>
          <w:szCs w:val="26"/>
          <w:lang w:eastAsia="ru-RU"/>
        </w:rPr>
        <w:t>актике ДДТТ "Лаборатория безопасности"</w:t>
      </w:r>
      <w:r>
        <w:rPr>
          <w:rFonts w:ascii="Times New Roman" w:eastAsia="Times New Roman" w:hAnsi="Times New Roman" w:cs="Times New Roman"/>
          <w:sz w:val="26"/>
          <w:szCs w:val="26"/>
          <w:lang w:eastAsia="ru-RU"/>
        </w:rPr>
        <w:t>,</w:t>
      </w:r>
      <w:r w:rsidRPr="00B0496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w:t>
      </w:r>
      <w:r w:rsidRPr="00B0496F">
        <w:rPr>
          <w:rFonts w:ascii="Times New Roman" w:eastAsia="Times New Roman" w:hAnsi="Times New Roman" w:cs="Times New Roman"/>
          <w:sz w:val="26"/>
          <w:szCs w:val="26"/>
          <w:lang w:eastAsia="ru-RU"/>
        </w:rPr>
        <w:t>инал муниципального конкурса "</w:t>
      </w:r>
      <w:proofErr w:type="spellStart"/>
      <w:r w:rsidRPr="00B0496F">
        <w:rPr>
          <w:rFonts w:ascii="Times New Roman" w:eastAsia="Times New Roman" w:hAnsi="Times New Roman" w:cs="Times New Roman"/>
          <w:sz w:val="26"/>
          <w:szCs w:val="26"/>
          <w:lang w:eastAsia="ru-RU"/>
        </w:rPr>
        <w:t>Экогостиная</w:t>
      </w:r>
      <w:proofErr w:type="spellEnd"/>
      <w:r w:rsidRPr="00B0496F">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ЭкоРубцов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ЭкоБелов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ЭкоФокина</w:t>
      </w:r>
      <w:proofErr w:type="spellEnd"/>
      <w:r>
        <w:rPr>
          <w:rFonts w:ascii="Times New Roman" w:eastAsia="Times New Roman" w:hAnsi="Times New Roman" w:cs="Times New Roman"/>
          <w:sz w:val="26"/>
          <w:szCs w:val="26"/>
          <w:lang w:eastAsia="ru-RU"/>
        </w:rPr>
        <w:t>", информационно-интерактивное</w:t>
      </w:r>
      <w:r w:rsidRPr="00B0496F">
        <w:rPr>
          <w:rFonts w:ascii="Times New Roman" w:eastAsia="Times New Roman" w:hAnsi="Times New Roman" w:cs="Times New Roman"/>
          <w:sz w:val="26"/>
          <w:szCs w:val="26"/>
          <w:lang w:eastAsia="ru-RU"/>
        </w:rPr>
        <w:t xml:space="preserve"> заняти</w:t>
      </w:r>
      <w:r>
        <w:rPr>
          <w:rFonts w:ascii="Times New Roman" w:eastAsia="Times New Roman" w:hAnsi="Times New Roman" w:cs="Times New Roman"/>
          <w:sz w:val="26"/>
          <w:szCs w:val="26"/>
          <w:lang w:eastAsia="ru-RU"/>
        </w:rPr>
        <w:t>е</w:t>
      </w:r>
      <w:r w:rsidRPr="00B0496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 </w:t>
      </w:r>
      <w:r w:rsidRPr="00B0496F">
        <w:rPr>
          <w:rFonts w:ascii="Times New Roman" w:eastAsia="Times New Roman" w:hAnsi="Times New Roman" w:cs="Times New Roman"/>
          <w:sz w:val="26"/>
          <w:szCs w:val="26"/>
          <w:lang w:eastAsia="ru-RU"/>
        </w:rPr>
        <w:t>специалистами Центра патриотического воспитания "Юнармейское движение"</w:t>
      </w:r>
      <w:r>
        <w:rPr>
          <w:rFonts w:ascii="Times New Roman" w:eastAsia="Times New Roman" w:hAnsi="Times New Roman" w:cs="Times New Roman"/>
          <w:sz w:val="26"/>
          <w:szCs w:val="26"/>
          <w:lang w:eastAsia="ru-RU"/>
        </w:rPr>
        <w:t xml:space="preserve">, </w:t>
      </w:r>
      <w:r w:rsidRPr="00B0496F">
        <w:rPr>
          <w:rFonts w:ascii="Times New Roman" w:eastAsia="Times New Roman" w:hAnsi="Times New Roman" w:cs="Times New Roman"/>
          <w:sz w:val="26"/>
          <w:szCs w:val="26"/>
          <w:lang w:eastAsia="ru-RU"/>
        </w:rPr>
        <w:t xml:space="preserve"> отборочн</w:t>
      </w:r>
      <w:r>
        <w:rPr>
          <w:rFonts w:ascii="Times New Roman" w:eastAsia="Times New Roman" w:hAnsi="Times New Roman" w:cs="Times New Roman"/>
          <w:sz w:val="26"/>
          <w:szCs w:val="26"/>
          <w:lang w:eastAsia="ru-RU"/>
        </w:rPr>
        <w:t>ый</w:t>
      </w:r>
      <w:r w:rsidRPr="00B0496F">
        <w:rPr>
          <w:rFonts w:ascii="Times New Roman" w:eastAsia="Times New Roman" w:hAnsi="Times New Roman" w:cs="Times New Roman"/>
          <w:sz w:val="26"/>
          <w:szCs w:val="26"/>
          <w:lang w:eastAsia="ru-RU"/>
        </w:rPr>
        <w:t xml:space="preserve"> этап городской игры "</w:t>
      </w:r>
      <w:proofErr w:type="spellStart"/>
      <w:r w:rsidRPr="00B0496F">
        <w:rPr>
          <w:rFonts w:ascii="Times New Roman" w:eastAsia="Times New Roman" w:hAnsi="Times New Roman" w:cs="Times New Roman"/>
          <w:sz w:val="26"/>
          <w:szCs w:val="26"/>
          <w:lang w:eastAsia="ru-RU"/>
        </w:rPr>
        <w:t>Мозгобойня</w:t>
      </w:r>
      <w:proofErr w:type="spellEnd"/>
      <w:r w:rsidRPr="00B0496F">
        <w:rPr>
          <w:rFonts w:ascii="Times New Roman" w:eastAsia="Times New Roman" w:hAnsi="Times New Roman" w:cs="Times New Roman"/>
          <w:sz w:val="26"/>
          <w:szCs w:val="26"/>
          <w:lang w:eastAsia="ru-RU"/>
        </w:rPr>
        <w:t>" для родителей</w:t>
      </w:r>
      <w:r>
        <w:rPr>
          <w:rFonts w:ascii="Times New Roman" w:eastAsia="Times New Roman" w:hAnsi="Times New Roman" w:cs="Times New Roman"/>
          <w:sz w:val="26"/>
          <w:szCs w:val="26"/>
          <w:lang w:eastAsia="ru-RU"/>
        </w:rPr>
        <w:t>, м</w:t>
      </w:r>
      <w:r w:rsidRPr="00B0496F">
        <w:rPr>
          <w:rFonts w:ascii="Times New Roman" w:eastAsia="Times New Roman" w:hAnsi="Times New Roman" w:cs="Times New Roman"/>
          <w:sz w:val="26"/>
          <w:szCs w:val="26"/>
          <w:lang w:eastAsia="ru-RU"/>
        </w:rPr>
        <w:t>астер-классы и профилактические мероприятия по ЗОЖ специалистов ВОДКБ</w:t>
      </w:r>
      <w:r>
        <w:rPr>
          <w:rFonts w:ascii="Times New Roman" w:eastAsia="Times New Roman" w:hAnsi="Times New Roman" w:cs="Times New Roman"/>
          <w:sz w:val="26"/>
          <w:szCs w:val="26"/>
          <w:lang w:eastAsia="ru-RU"/>
        </w:rPr>
        <w:t xml:space="preserve">, </w:t>
      </w:r>
      <w:r w:rsidRPr="00B0496F">
        <w:rPr>
          <w:rFonts w:ascii="Times New Roman" w:eastAsia="Times New Roman" w:hAnsi="Times New Roman" w:cs="Times New Roman"/>
          <w:sz w:val="26"/>
          <w:szCs w:val="26"/>
          <w:lang w:eastAsia="ru-RU"/>
        </w:rPr>
        <w:t>ш</w:t>
      </w:r>
      <w:r>
        <w:rPr>
          <w:rFonts w:ascii="Times New Roman" w:eastAsia="Times New Roman" w:hAnsi="Times New Roman" w:cs="Times New Roman"/>
          <w:sz w:val="26"/>
          <w:szCs w:val="26"/>
          <w:lang w:eastAsia="ru-RU"/>
        </w:rPr>
        <w:t xml:space="preserve">кола стала </w:t>
      </w:r>
      <w:r w:rsidRPr="00B0496F">
        <w:rPr>
          <w:rFonts w:ascii="Times New Roman" w:eastAsia="Times New Roman" w:hAnsi="Times New Roman" w:cs="Times New Roman"/>
          <w:sz w:val="26"/>
          <w:szCs w:val="26"/>
          <w:lang w:eastAsia="ru-RU"/>
        </w:rPr>
        <w:t>площадк</w:t>
      </w:r>
      <w:r>
        <w:rPr>
          <w:rFonts w:ascii="Times New Roman" w:eastAsia="Times New Roman" w:hAnsi="Times New Roman" w:cs="Times New Roman"/>
          <w:sz w:val="26"/>
          <w:szCs w:val="26"/>
          <w:lang w:eastAsia="ru-RU"/>
        </w:rPr>
        <w:t>ой</w:t>
      </w:r>
      <w:r w:rsidRPr="00B0496F">
        <w:rPr>
          <w:rFonts w:ascii="Times New Roman" w:eastAsia="Times New Roman" w:hAnsi="Times New Roman" w:cs="Times New Roman"/>
          <w:sz w:val="26"/>
          <w:szCs w:val="26"/>
          <w:lang w:eastAsia="ru-RU"/>
        </w:rPr>
        <w:t xml:space="preserve"> регионального конкурса "Учитель года"</w:t>
      </w:r>
      <w:r>
        <w:rPr>
          <w:rFonts w:ascii="Times New Roman" w:eastAsia="Times New Roman" w:hAnsi="Times New Roman" w:cs="Times New Roman"/>
          <w:sz w:val="26"/>
          <w:szCs w:val="26"/>
          <w:lang w:eastAsia="ru-RU"/>
        </w:rPr>
        <w:t>.</w:t>
      </w:r>
    </w:p>
    <w:p w:rsidR="00065A2D" w:rsidRDefault="00065A2D" w:rsidP="00065A2D">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апреле: р</w:t>
      </w:r>
      <w:r w:rsidRPr="00065A2D">
        <w:rPr>
          <w:rFonts w:ascii="Times New Roman" w:eastAsia="Times New Roman" w:hAnsi="Times New Roman" w:cs="Times New Roman"/>
          <w:sz w:val="26"/>
          <w:szCs w:val="26"/>
          <w:lang w:eastAsia="ru-RU"/>
        </w:rPr>
        <w:t>егиональная тренировка пров</w:t>
      </w:r>
      <w:r>
        <w:rPr>
          <w:rFonts w:ascii="Times New Roman" w:eastAsia="Times New Roman" w:hAnsi="Times New Roman" w:cs="Times New Roman"/>
          <w:sz w:val="26"/>
          <w:szCs w:val="26"/>
          <w:lang w:eastAsia="ru-RU"/>
        </w:rPr>
        <w:t xml:space="preserve">едения ЕГЭ по английскому языку; </w:t>
      </w:r>
      <w:proofErr w:type="gramStart"/>
      <w:r>
        <w:rPr>
          <w:rFonts w:ascii="Times New Roman" w:eastAsia="Times New Roman" w:hAnsi="Times New Roman" w:cs="Times New Roman"/>
          <w:sz w:val="26"/>
          <w:szCs w:val="26"/>
          <w:lang w:eastAsia="ru-RU"/>
        </w:rPr>
        <w:t>р</w:t>
      </w:r>
      <w:r w:rsidRPr="00065A2D">
        <w:rPr>
          <w:rFonts w:ascii="Times New Roman" w:eastAsia="Times New Roman" w:hAnsi="Times New Roman" w:cs="Times New Roman"/>
          <w:sz w:val="26"/>
          <w:szCs w:val="26"/>
          <w:lang w:eastAsia="ru-RU"/>
        </w:rPr>
        <w:t>егиональная тренировка проведения ЕГЭ по русскому языку</w:t>
      </w:r>
      <w:r>
        <w:rPr>
          <w:rFonts w:ascii="Times New Roman" w:eastAsia="Times New Roman" w:hAnsi="Times New Roman" w:cs="Times New Roman"/>
          <w:sz w:val="26"/>
          <w:szCs w:val="26"/>
          <w:lang w:eastAsia="ru-RU"/>
        </w:rPr>
        <w:t>, с</w:t>
      </w:r>
      <w:r w:rsidRPr="00065A2D">
        <w:rPr>
          <w:rFonts w:ascii="Times New Roman" w:eastAsia="Times New Roman" w:hAnsi="Times New Roman" w:cs="Times New Roman"/>
          <w:sz w:val="26"/>
          <w:szCs w:val="26"/>
          <w:lang w:eastAsia="ru-RU"/>
        </w:rPr>
        <w:t>пектакль по мотивам Н.В. Гоголя</w:t>
      </w:r>
      <w:r>
        <w:rPr>
          <w:rFonts w:ascii="Times New Roman" w:eastAsia="Times New Roman" w:hAnsi="Times New Roman" w:cs="Times New Roman"/>
          <w:sz w:val="26"/>
          <w:szCs w:val="26"/>
          <w:lang w:eastAsia="ru-RU"/>
        </w:rPr>
        <w:t>, р</w:t>
      </w:r>
      <w:r w:rsidRPr="00065A2D">
        <w:rPr>
          <w:rFonts w:ascii="Times New Roman" w:eastAsia="Times New Roman" w:hAnsi="Times New Roman" w:cs="Times New Roman"/>
          <w:sz w:val="26"/>
          <w:szCs w:val="26"/>
          <w:lang w:eastAsia="ru-RU"/>
        </w:rPr>
        <w:t xml:space="preserve">егиональная встреча с генерал-полковником </w:t>
      </w:r>
      <w:proofErr w:type="spellStart"/>
      <w:r w:rsidRPr="00065A2D">
        <w:rPr>
          <w:rFonts w:ascii="Times New Roman" w:eastAsia="Times New Roman" w:hAnsi="Times New Roman" w:cs="Times New Roman"/>
          <w:sz w:val="26"/>
          <w:szCs w:val="26"/>
          <w:lang w:eastAsia="ru-RU"/>
        </w:rPr>
        <w:t>Л.В.Шумиловым</w:t>
      </w:r>
      <w:proofErr w:type="spellEnd"/>
      <w:r>
        <w:rPr>
          <w:rFonts w:ascii="Times New Roman" w:eastAsia="Times New Roman" w:hAnsi="Times New Roman" w:cs="Times New Roman"/>
          <w:sz w:val="26"/>
          <w:szCs w:val="26"/>
          <w:lang w:eastAsia="ru-RU"/>
        </w:rPr>
        <w:t>, м</w:t>
      </w:r>
      <w:r w:rsidRPr="00065A2D">
        <w:rPr>
          <w:rFonts w:ascii="Times New Roman" w:eastAsia="Times New Roman" w:hAnsi="Times New Roman" w:cs="Times New Roman"/>
          <w:sz w:val="26"/>
          <w:szCs w:val="26"/>
          <w:lang w:eastAsia="ru-RU"/>
        </w:rPr>
        <w:t>етодический семинар для учителей иностранного языка «Первые шаги»</w:t>
      </w:r>
      <w:r>
        <w:rPr>
          <w:rFonts w:ascii="Times New Roman" w:eastAsia="Times New Roman" w:hAnsi="Times New Roman" w:cs="Times New Roman"/>
          <w:sz w:val="26"/>
          <w:szCs w:val="26"/>
          <w:lang w:eastAsia="ru-RU"/>
        </w:rPr>
        <w:t>, м</w:t>
      </w:r>
      <w:r w:rsidRPr="00065A2D">
        <w:rPr>
          <w:rFonts w:ascii="Times New Roman" w:eastAsia="Times New Roman" w:hAnsi="Times New Roman" w:cs="Times New Roman"/>
          <w:sz w:val="26"/>
          <w:szCs w:val="26"/>
          <w:lang w:eastAsia="ru-RU"/>
        </w:rPr>
        <w:t>етодический семинар для учителей иностранного языка «</w:t>
      </w:r>
      <w:r>
        <w:rPr>
          <w:rFonts w:ascii="Times New Roman" w:eastAsia="Times New Roman" w:hAnsi="Times New Roman" w:cs="Times New Roman"/>
          <w:sz w:val="26"/>
          <w:szCs w:val="26"/>
          <w:lang w:eastAsia="ru-RU"/>
        </w:rPr>
        <w:t>Дебаты в формате Карла Поппера»,</w:t>
      </w:r>
      <w:r w:rsidRPr="00065A2D">
        <w:rPr>
          <w:rFonts w:ascii="Times New Roman" w:eastAsia="Times New Roman" w:hAnsi="Times New Roman" w:cs="Times New Roman"/>
          <w:sz w:val="26"/>
          <w:szCs w:val="26"/>
          <w:lang w:eastAsia="ru-RU"/>
        </w:rPr>
        <w:tab/>
        <w:t>«Дебаты по английскому языку в формате Карла Поппера» для обучающихся школ го</w:t>
      </w:r>
      <w:r>
        <w:rPr>
          <w:rFonts w:ascii="Times New Roman" w:eastAsia="Times New Roman" w:hAnsi="Times New Roman" w:cs="Times New Roman"/>
          <w:sz w:val="26"/>
          <w:szCs w:val="26"/>
          <w:lang w:eastAsia="ru-RU"/>
        </w:rPr>
        <w:t>рода, м</w:t>
      </w:r>
      <w:r w:rsidRPr="00065A2D">
        <w:rPr>
          <w:rFonts w:ascii="Times New Roman" w:eastAsia="Times New Roman" w:hAnsi="Times New Roman" w:cs="Times New Roman"/>
          <w:sz w:val="26"/>
          <w:szCs w:val="26"/>
          <w:lang w:eastAsia="ru-RU"/>
        </w:rPr>
        <w:t>ежрегиональная игра «Дебаты по английскому</w:t>
      </w:r>
      <w:r>
        <w:rPr>
          <w:rFonts w:ascii="Times New Roman" w:eastAsia="Times New Roman" w:hAnsi="Times New Roman" w:cs="Times New Roman"/>
          <w:sz w:val="26"/>
          <w:szCs w:val="26"/>
          <w:lang w:eastAsia="ru-RU"/>
        </w:rPr>
        <w:t xml:space="preserve"> языку в формате Карла</w:t>
      </w:r>
      <w:proofErr w:type="gramEnd"/>
      <w:r>
        <w:rPr>
          <w:rFonts w:ascii="Times New Roman" w:eastAsia="Times New Roman" w:hAnsi="Times New Roman" w:cs="Times New Roman"/>
          <w:sz w:val="26"/>
          <w:szCs w:val="26"/>
          <w:lang w:eastAsia="ru-RU"/>
        </w:rPr>
        <w:t xml:space="preserve"> Поппера», </w:t>
      </w:r>
      <w:r w:rsidRPr="00065A2D">
        <w:rPr>
          <w:rFonts w:ascii="Times New Roman" w:eastAsia="Times New Roman" w:hAnsi="Times New Roman" w:cs="Times New Roman"/>
          <w:sz w:val="26"/>
          <w:szCs w:val="26"/>
          <w:lang w:eastAsia="ru-RU"/>
        </w:rPr>
        <w:t>Все</w:t>
      </w:r>
      <w:r>
        <w:rPr>
          <w:rFonts w:ascii="Times New Roman" w:eastAsia="Times New Roman" w:hAnsi="Times New Roman" w:cs="Times New Roman"/>
          <w:sz w:val="26"/>
          <w:szCs w:val="26"/>
          <w:lang w:eastAsia="ru-RU"/>
        </w:rPr>
        <w:t xml:space="preserve">российская акция «Стена памяти», </w:t>
      </w:r>
      <w:r w:rsidRPr="00065A2D">
        <w:rPr>
          <w:rFonts w:ascii="Times New Roman" w:eastAsia="Times New Roman" w:hAnsi="Times New Roman" w:cs="Times New Roman"/>
          <w:sz w:val="26"/>
          <w:szCs w:val="26"/>
          <w:lang w:eastAsia="ru-RU"/>
        </w:rPr>
        <w:t>Педагогические чтения. Площадка «Читательская грамотность» Муниципальный уровень</w:t>
      </w:r>
      <w:r>
        <w:rPr>
          <w:rFonts w:ascii="Times New Roman" w:eastAsia="Times New Roman" w:hAnsi="Times New Roman" w:cs="Times New Roman"/>
          <w:sz w:val="26"/>
          <w:szCs w:val="26"/>
          <w:lang w:eastAsia="ru-RU"/>
        </w:rPr>
        <w:t>.</w:t>
      </w:r>
    </w:p>
    <w:p w:rsidR="00065A2D" w:rsidRDefault="00065A2D" w:rsidP="00065A2D">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мае-июне школа  - площадка для проведения ЕГЭ и ОГЭ.</w:t>
      </w:r>
    </w:p>
    <w:p w:rsidR="00B0496F" w:rsidRDefault="00065A2D" w:rsidP="00065A2D">
      <w:pPr>
        <w:ind w:right="390" w:firstLine="708"/>
        <w:jc w:val="both"/>
        <w:textAlignment w:val="baseline"/>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В сентябре:</w:t>
      </w:r>
      <w:r w:rsidRPr="00065A2D">
        <w:rPr>
          <w:rFonts w:ascii="Times New Roman" w:eastAsia="Times New Roman" w:hAnsi="Times New Roman" w:cs="Times New Roman"/>
          <w:sz w:val="26"/>
          <w:szCs w:val="26"/>
          <w:lang w:eastAsia="ru-RU"/>
        </w:rPr>
        <w:t xml:space="preserve"> проведение заседания городского методического объединения учителей ОБЗР</w:t>
      </w:r>
      <w:r>
        <w:rPr>
          <w:rFonts w:ascii="Times New Roman" w:eastAsia="Times New Roman" w:hAnsi="Times New Roman" w:cs="Times New Roman"/>
          <w:sz w:val="26"/>
          <w:szCs w:val="26"/>
          <w:lang w:eastAsia="ru-RU"/>
        </w:rPr>
        <w:t>,</w:t>
      </w:r>
      <w:r w:rsidRPr="00065A2D">
        <w:rPr>
          <w:rFonts w:ascii="Times New Roman" w:eastAsia="Times New Roman" w:hAnsi="Times New Roman" w:cs="Times New Roman"/>
          <w:sz w:val="26"/>
          <w:szCs w:val="26"/>
          <w:lang w:eastAsia="ru-RU"/>
        </w:rPr>
        <w:t xml:space="preserve"> проведение регионального совещания школ-участниц проекта "Поддержка школ с низкими результатами и школ, находящихся в неблаг</w:t>
      </w:r>
      <w:r>
        <w:rPr>
          <w:rFonts w:ascii="Times New Roman" w:eastAsia="Times New Roman" w:hAnsi="Times New Roman" w:cs="Times New Roman"/>
          <w:sz w:val="26"/>
          <w:szCs w:val="26"/>
          <w:lang w:eastAsia="ru-RU"/>
        </w:rPr>
        <w:t>оприятных социальных условиях",</w:t>
      </w:r>
      <w:r w:rsidRPr="00065A2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w:t>
      </w:r>
      <w:r w:rsidRPr="00065A2D">
        <w:rPr>
          <w:rFonts w:ascii="Times New Roman" w:eastAsia="Times New Roman" w:hAnsi="Times New Roman" w:cs="Times New Roman"/>
          <w:sz w:val="26"/>
          <w:szCs w:val="26"/>
          <w:lang w:eastAsia="ru-RU"/>
        </w:rPr>
        <w:t>ренировки для учителей команд школ для проведения соревнований по пулевой стрельбе</w:t>
      </w:r>
      <w:r>
        <w:rPr>
          <w:rFonts w:ascii="Times New Roman" w:eastAsia="Times New Roman" w:hAnsi="Times New Roman" w:cs="Times New Roman"/>
          <w:sz w:val="26"/>
          <w:szCs w:val="26"/>
          <w:lang w:eastAsia="ru-RU"/>
        </w:rPr>
        <w:t>, с</w:t>
      </w:r>
      <w:r w:rsidRPr="00065A2D">
        <w:rPr>
          <w:rFonts w:ascii="Times New Roman" w:eastAsia="Times New Roman" w:hAnsi="Times New Roman" w:cs="Times New Roman"/>
          <w:sz w:val="26"/>
          <w:szCs w:val="26"/>
          <w:lang w:eastAsia="ru-RU"/>
        </w:rPr>
        <w:t>оревнования по стрельбе для учителей школ города ко Дню учителя</w:t>
      </w:r>
      <w:r>
        <w:rPr>
          <w:rFonts w:ascii="Times New Roman" w:eastAsia="Times New Roman" w:hAnsi="Times New Roman" w:cs="Times New Roman"/>
          <w:sz w:val="26"/>
          <w:szCs w:val="26"/>
          <w:lang w:eastAsia="ru-RU"/>
        </w:rPr>
        <w:t>,</w:t>
      </w:r>
      <w:r w:rsidRPr="00065A2D">
        <w:rPr>
          <w:rFonts w:ascii="Times New Roman" w:eastAsia="Times New Roman" w:hAnsi="Times New Roman" w:cs="Times New Roman"/>
          <w:sz w:val="26"/>
          <w:szCs w:val="26"/>
          <w:lang w:eastAsia="ru-RU"/>
        </w:rPr>
        <w:t xml:space="preserve"> проведение международного форума "Языки.</w:t>
      </w:r>
      <w:proofErr w:type="gramEnd"/>
      <w:r w:rsidRPr="00065A2D">
        <w:rPr>
          <w:rFonts w:ascii="Times New Roman" w:eastAsia="Times New Roman" w:hAnsi="Times New Roman" w:cs="Times New Roman"/>
          <w:sz w:val="26"/>
          <w:szCs w:val="26"/>
          <w:lang w:eastAsia="ru-RU"/>
        </w:rPr>
        <w:t xml:space="preserve"> Культуры. Перевод"</w:t>
      </w:r>
      <w:r>
        <w:rPr>
          <w:rFonts w:ascii="Times New Roman" w:eastAsia="Times New Roman" w:hAnsi="Times New Roman" w:cs="Times New Roman"/>
          <w:sz w:val="26"/>
          <w:szCs w:val="26"/>
          <w:lang w:eastAsia="ru-RU"/>
        </w:rPr>
        <w:t>.</w:t>
      </w:r>
    </w:p>
    <w:p w:rsidR="00065A2D" w:rsidRDefault="00065A2D" w:rsidP="00065A2D">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октябре: </w:t>
      </w:r>
      <w:r w:rsidRPr="00065A2D">
        <w:rPr>
          <w:rFonts w:ascii="Times New Roman" w:eastAsia="Times New Roman" w:hAnsi="Times New Roman" w:cs="Times New Roman"/>
          <w:sz w:val="26"/>
          <w:szCs w:val="26"/>
          <w:lang w:eastAsia="ru-RU"/>
        </w:rPr>
        <w:t xml:space="preserve">соревнования по пулевой стрельбе среди команд учителей города, посвященные дню учителя  </w:t>
      </w:r>
    </w:p>
    <w:p w:rsidR="00065A2D" w:rsidRDefault="00065A2D" w:rsidP="00065A2D">
      <w:pPr>
        <w:ind w:right="390" w:firstLine="708"/>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ноябре: </w:t>
      </w:r>
      <w:r w:rsidRPr="00065A2D">
        <w:rPr>
          <w:rFonts w:ascii="Times New Roman" w:eastAsia="Times New Roman" w:hAnsi="Times New Roman" w:cs="Times New Roman"/>
          <w:sz w:val="26"/>
          <w:szCs w:val="26"/>
          <w:lang w:eastAsia="ru-RU"/>
        </w:rPr>
        <w:t>муниципальный этап всероссийской олимпиады школьников по английскому языку</w:t>
      </w:r>
    </w:p>
    <w:p w:rsidR="00065A2D" w:rsidRPr="006419B9" w:rsidRDefault="00065A2D" w:rsidP="00065A2D">
      <w:pPr>
        <w:ind w:right="390" w:firstLine="708"/>
        <w:jc w:val="both"/>
        <w:textAlignment w:val="baseline"/>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В декабре:</w:t>
      </w:r>
      <w:r w:rsidRPr="00065A2D">
        <w:rPr>
          <w:rFonts w:ascii="Times New Roman" w:eastAsia="Times New Roman" w:hAnsi="Times New Roman" w:cs="Times New Roman"/>
          <w:sz w:val="26"/>
          <w:szCs w:val="26"/>
          <w:lang w:eastAsia="ru-RU"/>
        </w:rPr>
        <w:t xml:space="preserve"> семинар для учителей иностранного языка "Молодые молодым"</w:t>
      </w:r>
      <w:r>
        <w:rPr>
          <w:rFonts w:ascii="Times New Roman" w:eastAsia="Times New Roman" w:hAnsi="Times New Roman" w:cs="Times New Roman"/>
          <w:sz w:val="26"/>
          <w:szCs w:val="26"/>
          <w:lang w:eastAsia="ru-RU"/>
        </w:rPr>
        <w:t>,</w:t>
      </w:r>
      <w:r w:rsidRPr="00065A2D">
        <w:rPr>
          <w:rFonts w:ascii="Times New Roman" w:eastAsia="Times New Roman" w:hAnsi="Times New Roman" w:cs="Times New Roman"/>
          <w:sz w:val="26"/>
          <w:szCs w:val="26"/>
          <w:lang w:eastAsia="ru-RU"/>
        </w:rPr>
        <w:t xml:space="preserve"> методический семинар для студентов филфака</w:t>
      </w:r>
      <w:r>
        <w:rPr>
          <w:rFonts w:ascii="Times New Roman" w:eastAsia="Times New Roman" w:hAnsi="Times New Roman" w:cs="Times New Roman"/>
          <w:sz w:val="26"/>
          <w:szCs w:val="26"/>
          <w:lang w:eastAsia="ru-RU"/>
        </w:rPr>
        <w:t>,</w:t>
      </w:r>
      <w:r w:rsidRPr="00065A2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065A2D">
        <w:rPr>
          <w:rFonts w:ascii="Times New Roman" w:eastAsia="Times New Roman" w:hAnsi="Times New Roman" w:cs="Times New Roman"/>
          <w:sz w:val="26"/>
          <w:szCs w:val="26"/>
          <w:lang w:eastAsia="ru-RU"/>
        </w:rPr>
        <w:t xml:space="preserve">ткрытый урок русского языка в 6 классе </w:t>
      </w:r>
      <w:proofErr w:type="spellStart"/>
      <w:r w:rsidRPr="00065A2D">
        <w:rPr>
          <w:rFonts w:ascii="Times New Roman" w:eastAsia="Times New Roman" w:hAnsi="Times New Roman" w:cs="Times New Roman"/>
          <w:sz w:val="26"/>
          <w:szCs w:val="26"/>
          <w:lang w:eastAsia="ru-RU"/>
        </w:rPr>
        <w:t>Чернышова</w:t>
      </w:r>
      <w:proofErr w:type="spellEnd"/>
      <w:r w:rsidRPr="00065A2D">
        <w:rPr>
          <w:rFonts w:ascii="Times New Roman" w:eastAsia="Times New Roman" w:hAnsi="Times New Roman" w:cs="Times New Roman"/>
          <w:sz w:val="26"/>
          <w:szCs w:val="26"/>
          <w:lang w:eastAsia="ru-RU"/>
        </w:rPr>
        <w:t xml:space="preserve"> Т.М. "Словообразование в русском языке"</w:t>
      </w:r>
      <w:r>
        <w:rPr>
          <w:rFonts w:ascii="Times New Roman" w:eastAsia="Times New Roman" w:hAnsi="Times New Roman" w:cs="Times New Roman"/>
          <w:sz w:val="26"/>
          <w:szCs w:val="26"/>
          <w:lang w:eastAsia="ru-RU"/>
        </w:rPr>
        <w:t>, и</w:t>
      </w:r>
      <w:r w:rsidRPr="00065A2D">
        <w:rPr>
          <w:rFonts w:ascii="Times New Roman" w:eastAsia="Times New Roman" w:hAnsi="Times New Roman" w:cs="Times New Roman"/>
          <w:sz w:val="26"/>
          <w:szCs w:val="26"/>
          <w:lang w:eastAsia="ru-RU"/>
        </w:rPr>
        <w:t xml:space="preserve">нтегрированный урок английского и русского языка в 6 классе Кошкина Е.А., </w:t>
      </w:r>
      <w:proofErr w:type="spellStart"/>
      <w:r w:rsidRPr="00065A2D">
        <w:rPr>
          <w:rFonts w:ascii="Times New Roman" w:eastAsia="Times New Roman" w:hAnsi="Times New Roman" w:cs="Times New Roman"/>
          <w:sz w:val="26"/>
          <w:szCs w:val="26"/>
          <w:lang w:eastAsia="ru-RU"/>
        </w:rPr>
        <w:t>Чернышова</w:t>
      </w:r>
      <w:proofErr w:type="spellEnd"/>
      <w:r w:rsidRPr="00065A2D">
        <w:rPr>
          <w:rFonts w:ascii="Times New Roman" w:eastAsia="Times New Roman" w:hAnsi="Times New Roman" w:cs="Times New Roman"/>
          <w:sz w:val="26"/>
          <w:szCs w:val="26"/>
          <w:lang w:eastAsia="ru-RU"/>
        </w:rPr>
        <w:t xml:space="preserve"> Т.М. "Словообразование"</w:t>
      </w:r>
      <w:r>
        <w:rPr>
          <w:rFonts w:ascii="Times New Roman" w:eastAsia="Times New Roman" w:hAnsi="Times New Roman" w:cs="Times New Roman"/>
          <w:sz w:val="26"/>
          <w:szCs w:val="26"/>
          <w:lang w:eastAsia="ru-RU"/>
        </w:rPr>
        <w:t>, о</w:t>
      </w:r>
      <w:r w:rsidRPr="00065A2D">
        <w:rPr>
          <w:rFonts w:ascii="Times New Roman" w:eastAsia="Times New Roman" w:hAnsi="Times New Roman" w:cs="Times New Roman"/>
          <w:sz w:val="26"/>
          <w:szCs w:val="26"/>
          <w:lang w:eastAsia="ru-RU"/>
        </w:rPr>
        <w:t xml:space="preserve">ткрытый урок литературы в 5 классе по теме "Тема детства в </w:t>
      </w:r>
      <w:r>
        <w:rPr>
          <w:rFonts w:ascii="Times New Roman" w:eastAsia="Times New Roman" w:hAnsi="Times New Roman" w:cs="Times New Roman"/>
          <w:sz w:val="26"/>
          <w:szCs w:val="26"/>
          <w:lang w:eastAsia="ru-RU"/>
        </w:rPr>
        <w:lastRenderedPageBreak/>
        <w:t>творчес</w:t>
      </w:r>
      <w:r w:rsidRPr="00065A2D">
        <w:rPr>
          <w:rFonts w:ascii="Times New Roman" w:eastAsia="Times New Roman" w:hAnsi="Times New Roman" w:cs="Times New Roman"/>
          <w:sz w:val="26"/>
          <w:szCs w:val="26"/>
          <w:lang w:eastAsia="ru-RU"/>
        </w:rPr>
        <w:t>тве Н.А. Некрасова" Репникова</w:t>
      </w:r>
      <w:proofErr w:type="gramEnd"/>
      <w:r w:rsidRPr="00065A2D">
        <w:rPr>
          <w:rFonts w:ascii="Times New Roman" w:eastAsia="Times New Roman" w:hAnsi="Times New Roman" w:cs="Times New Roman"/>
          <w:sz w:val="26"/>
          <w:szCs w:val="26"/>
          <w:lang w:eastAsia="ru-RU"/>
        </w:rPr>
        <w:t xml:space="preserve"> Т.Л.</w:t>
      </w:r>
      <w:r>
        <w:rPr>
          <w:rFonts w:ascii="Times New Roman" w:eastAsia="Times New Roman" w:hAnsi="Times New Roman" w:cs="Times New Roman"/>
          <w:sz w:val="26"/>
          <w:szCs w:val="26"/>
          <w:lang w:eastAsia="ru-RU"/>
        </w:rPr>
        <w:t>,</w:t>
      </w:r>
      <w:r w:rsidRPr="00065A2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065A2D">
        <w:rPr>
          <w:rFonts w:ascii="Times New Roman" w:eastAsia="Times New Roman" w:hAnsi="Times New Roman" w:cs="Times New Roman"/>
          <w:sz w:val="26"/>
          <w:szCs w:val="26"/>
          <w:lang w:eastAsia="ru-RU"/>
        </w:rPr>
        <w:t>роектная деятельность в рамках пред</w:t>
      </w:r>
      <w:r>
        <w:rPr>
          <w:rFonts w:ascii="Times New Roman" w:eastAsia="Times New Roman" w:hAnsi="Times New Roman" w:cs="Times New Roman"/>
          <w:sz w:val="26"/>
          <w:szCs w:val="26"/>
          <w:lang w:eastAsia="ru-RU"/>
        </w:rPr>
        <w:t>мета литература с</w:t>
      </w:r>
      <w:r w:rsidRPr="00065A2D">
        <w:rPr>
          <w:rFonts w:ascii="Times New Roman" w:eastAsia="Times New Roman" w:hAnsi="Times New Roman" w:cs="Times New Roman"/>
          <w:sz w:val="26"/>
          <w:szCs w:val="26"/>
          <w:lang w:eastAsia="ru-RU"/>
        </w:rPr>
        <w:t xml:space="preserve">пектакль "Княгиня Волконская приглашает" </w:t>
      </w:r>
      <w:proofErr w:type="spellStart"/>
      <w:r w:rsidRPr="00065A2D">
        <w:rPr>
          <w:rFonts w:ascii="Times New Roman" w:eastAsia="Times New Roman" w:hAnsi="Times New Roman" w:cs="Times New Roman"/>
          <w:sz w:val="26"/>
          <w:szCs w:val="26"/>
          <w:lang w:eastAsia="ru-RU"/>
        </w:rPr>
        <w:t>Чернышова</w:t>
      </w:r>
      <w:proofErr w:type="spellEnd"/>
      <w:r w:rsidRPr="00065A2D">
        <w:rPr>
          <w:rFonts w:ascii="Times New Roman" w:eastAsia="Times New Roman" w:hAnsi="Times New Roman" w:cs="Times New Roman"/>
          <w:sz w:val="26"/>
          <w:szCs w:val="26"/>
          <w:lang w:eastAsia="ru-RU"/>
        </w:rPr>
        <w:t xml:space="preserve"> Т.М.</w:t>
      </w:r>
      <w:r>
        <w:rPr>
          <w:rFonts w:ascii="Times New Roman" w:eastAsia="Times New Roman" w:hAnsi="Times New Roman" w:cs="Times New Roman"/>
          <w:sz w:val="26"/>
          <w:szCs w:val="26"/>
          <w:lang w:eastAsia="ru-RU"/>
        </w:rPr>
        <w:t>, о</w:t>
      </w:r>
      <w:r w:rsidRPr="00065A2D">
        <w:rPr>
          <w:rFonts w:ascii="Times New Roman" w:eastAsia="Times New Roman" w:hAnsi="Times New Roman" w:cs="Times New Roman"/>
          <w:sz w:val="26"/>
          <w:szCs w:val="26"/>
          <w:lang w:eastAsia="ru-RU"/>
        </w:rPr>
        <w:t>ткрытый урок английского языка  по теме "Правильное питание" (6 класс) Гуричева А.А.</w:t>
      </w:r>
      <w:r>
        <w:rPr>
          <w:rFonts w:ascii="Times New Roman" w:eastAsia="Times New Roman" w:hAnsi="Times New Roman" w:cs="Times New Roman"/>
          <w:sz w:val="26"/>
          <w:szCs w:val="26"/>
          <w:lang w:eastAsia="ru-RU"/>
        </w:rPr>
        <w:t>, о</w:t>
      </w:r>
      <w:r w:rsidRPr="00065A2D">
        <w:rPr>
          <w:rFonts w:ascii="Times New Roman" w:eastAsia="Times New Roman" w:hAnsi="Times New Roman" w:cs="Times New Roman"/>
          <w:sz w:val="26"/>
          <w:szCs w:val="26"/>
          <w:lang w:eastAsia="ru-RU"/>
        </w:rPr>
        <w:t>ткрытый урок английского языка в 3 классе  по теме "Словообразование" Смирнова Н.Ф.</w:t>
      </w:r>
      <w:r>
        <w:rPr>
          <w:rFonts w:ascii="Times New Roman" w:eastAsia="Times New Roman" w:hAnsi="Times New Roman" w:cs="Times New Roman"/>
          <w:sz w:val="26"/>
          <w:szCs w:val="26"/>
          <w:lang w:eastAsia="ru-RU"/>
        </w:rPr>
        <w:t>, и</w:t>
      </w:r>
      <w:r w:rsidRPr="00065A2D">
        <w:rPr>
          <w:rFonts w:ascii="Times New Roman" w:eastAsia="Times New Roman" w:hAnsi="Times New Roman" w:cs="Times New Roman"/>
          <w:sz w:val="26"/>
          <w:szCs w:val="26"/>
          <w:lang w:eastAsia="ru-RU"/>
        </w:rPr>
        <w:t xml:space="preserve">нтегрированный урок английского языка и русского языка Словообразование. Культура речи. Орфография. Интегрированный урок систематизации и обобщения (русский и английский языки) Кошкина Е.А., </w:t>
      </w:r>
      <w:proofErr w:type="spellStart"/>
      <w:r w:rsidRPr="00065A2D">
        <w:rPr>
          <w:rFonts w:ascii="Times New Roman" w:eastAsia="Times New Roman" w:hAnsi="Times New Roman" w:cs="Times New Roman"/>
          <w:sz w:val="26"/>
          <w:szCs w:val="26"/>
          <w:lang w:eastAsia="ru-RU"/>
        </w:rPr>
        <w:t>Чернышова</w:t>
      </w:r>
      <w:proofErr w:type="spellEnd"/>
      <w:r w:rsidRPr="00065A2D">
        <w:rPr>
          <w:rFonts w:ascii="Times New Roman" w:eastAsia="Times New Roman" w:hAnsi="Times New Roman" w:cs="Times New Roman"/>
          <w:sz w:val="26"/>
          <w:szCs w:val="26"/>
          <w:lang w:eastAsia="ru-RU"/>
        </w:rPr>
        <w:t xml:space="preserve"> Т.М.</w:t>
      </w:r>
      <w:r>
        <w:rPr>
          <w:rFonts w:ascii="Times New Roman" w:eastAsia="Times New Roman" w:hAnsi="Times New Roman" w:cs="Times New Roman"/>
          <w:sz w:val="26"/>
          <w:szCs w:val="26"/>
          <w:lang w:eastAsia="ru-RU"/>
        </w:rPr>
        <w:t>, п</w:t>
      </w:r>
      <w:r w:rsidRPr="00065A2D">
        <w:rPr>
          <w:rFonts w:ascii="Times New Roman" w:eastAsia="Times New Roman" w:hAnsi="Times New Roman" w:cs="Times New Roman"/>
          <w:sz w:val="26"/>
          <w:szCs w:val="26"/>
          <w:lang w:eastAsia="ru-RU"/>
        </w:rPr>
        <w:t xml:space="preserve">роектная деятельность на уроках английского языка </w:t>
      </w:r>
      <w:r>
        <w:rPr>
          <w:rFonts w:ascii="Times New Roman" w:eastAsia="Times New Roman" w:hAnsi="Times New Roman" w:cs="Times New Roman"/>
          <w:sz w:val="26"/>
          <w:szCs w:val="26"/>
          <w:lang w:eastAsia="ru-RU"/>
        </w:rPr>
        <w:t>- п</w:t>
      </w:r>
      <w:r w:rsidRPr="00065A2D">
        <w:rPr>
          <w:rFonts w:ascii="Times New Roman" w:eastAsia="Times New Roman" w:hAnsi="Times New Roman" w:cs="Times New Roman"/>
          <w:sz w:val="26"/>
          <w:szCs w:val="26"/>
          <w:lang w:eastAsia="ru-RU"/>
        </w:rPr>
        <w:t>редставление продукта творческого проекта по созданию спектакля на английском языке "</w:t>
      </w:r>
      <w:proofErr w:type="spellStart"/>
      <w:r w:rsidRPr="00065A2D">
        <w:rPr>
          <w:rFonts w:ascii="Times New Roman" w:eastAsia="Times New Roman" w:hAnsi="Times New Roman" w:cs="Times New Roman"/>
          <w:sz w:val="26"/>
          <w:szCs w:val="26"/>
          <w:lang w:eastAsia="ru-RU"/>
        </w:rPr>
        <w:t>Alice's</w:t>
      </w:r>
      <w:proofErr w:type="spellEnd"/>
      <w:r w:rsidRPr="00065A2D">
        <w:rPr>
          <w:rFonts w:ascii="Times New Roman" w:eastAsia="Times New Roman" w:hAnsi="Times New Roman" w:cs="Times New Roman"/>
          <w:sz w:val="26"/>
          <w:szCs w:val="26"/>
          <w:lang w:eastAsia="ru-RU"/>
        </w:rPr>
        <w:t xml:space="preserve"> </w:t>
      </w:r>
      <w:proofErr w:type="spellStart"/>
      <w:r w:rsidRPr="00065A2D">
        <w:rPr>
          <w:rFonts w:ascii="Times New Roman" w:eastAsia="Times New Roman" w:hAnsi="Times New Roman" w:cs="Times New Roman"/>
          <w:sz w:val="26"/>
          <w:szCs w:val="26"/>
          <w:lang w:eastAsia="ru-RU"/>
        </w:rPr>
        <w:t>adventures</w:t>
      </w:r>
      <w:proofErr w:type="spellEnd"/>
      <w:r w:rsidRPr="00065A2D">
        <w:rPr>
          <w:rFonts w:ascii="Times New Roman" w:eastAsia="Times New Roman" w:hAnsi="Times New Roman" w:cs="Times New Roman"/>
          <w:sz w:val="26"/>
          <w:szCs w:val="26"/>
          <w:lang w:eastAsia="ru-RU"/>
        </w:rPr>
        <w:t xml:space="preserve"> </w:t>
      </w:r>
      <w:proofErr w:type="spellStart"/>
      <w:r w:rsidRPr="00065A2D">
        <w:rPr>
          <w:rFonts w:ascii="Times New Roman" w:eastAsia="Times New Roman" w:hAnsi="Times New Roman" w:cs="Times New Roman"/>
          <w:sz w:val="26"/>
          <w:szCs w:val="26"/>
          <w:lang w:eastAsia="ru-RU"/>
        </w:rPr>
        <w:t>in</w:t>
      </w:r>
      <w:proofErr w:type="spellEnd"/>
      <w:r w:rsidRPr="00065A2D">
        <w:rPr>
          <w:rFonts w:ascii="Times New Roman" w:eastAsia="Times New Roman" w:hAnsi="Times New Roman" w:cs="Times New Roman"/>
          <w:sz w:val="26"/>
          <w:szCs w:val="26"/>
          <w:lang w:eastAsia="ru-RU"/>
        </w:rPr>
        <w:t xml:space="preserve"> </w:t>
      </w:r>
      <w:proofErr w:type="spellStart"/>
      <w:r w:rsidRPr="00065A2D">
        <w:rPr>
          <w:rFonts w:ascii="Times New Roman" w:eastAsia="Times New Roman" w:hAnsi="Times New Roman" w:cs="Times New Roman"/>
          <w:sz w:val="26"/>
          <w:szCs w:val="26"/>
          <w:lang w:eastAsia="ru-RU"/>
        </w:rPr>
        <w:t>Wonderland</w:t>
      </w:r>
      <w:proofErr w:type="spellEnd"/>
      <w:r w:rsidRPr="00065A2D">
        <w:rPr>
          <w:rFonts w:ascii="Times New Roman" w:eastAsia="Times New Roman" w:hAnsi="Times New Roman" w:cs="Times New Roman"/>
          <w:sz w:val="26"/>
          <w:szCs w:val="26"/>
          <w:lang w:eastAsia="ru-RU"/>
        </w:rPr>
        <w:t>"" Тараканова Т.С</w:t>
      </w:r>
      <w:r w:rsidR="00814DB2">
        <w:rPr>
          <w:rFonts w:ascii="Times New Roman" w:eastAsia="Times New Roman" w:hAnsi="Times New Roman" w:cs="Times New Roman"/>
          <w:sz w:val="26"/>
          <w:szCs w:val="26"/>
          <w:lang w:eastAsia="ru-RU"/>
        </w:rPr>
        <w:t>.</w:t>
      </w:r>
    </w:p>
    <w:p w:rsidR="000879EA" w:rsidRPr="006419B9" w:rsidRDefault="000879EA" w:rsidP="000879EA">
      <w:pPr>
        <w:suppressAutoHyphens/>
        <w:spacing w:before="0" w:after="0" w:line="240" w:lineRule="auto"/>
        <w:rPr>
          <w:rFonts w:ascii="Times New Roman" w:eastAsia="Times New Roman" w:hAnsi="Times New Roman" w:cs="Times New Roman"/>
          <w:b/>
          <w:i/>
          <w:sz w:val="26"/>
          <w:szCs w:val="26"/>
          <w:lang w:eastAsia="zh-CN"/>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Раздел   5.    Реализация образовательной программы школы</w:t>
      </w:r>
    </w:p>
    <w:p w:rsidR="000879EA" w:rsidRPr="006419B9" w:rsidRDefault="000879EA" w:rsidP="000879EA">
      <w:pPr>
        <w:spacing w:before="0" w:after="0" w:line="240" w:lineRule="auto"/>
        <w:ind w:right="-2"/>
        <w:jc w:val="both"/>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right="-2"/>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Организация учебной деятельности</w:t>
      </w:r>
    </w:p>
    <w:p w:rsidR="000879EA" w:rsidRPr="006419B9" w:rsidRDefault="000879EA" w:rsidP="000879EA">
      <w:pPr>
        <w:spacing w:before="0" w:after="0" w:line="240" w:lineRule="auto"/>
        <w:ind w:right="-2" w:firstLine="70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Все образовательные программы реализуются  МОУ «СОШ №1» самостоятельно, вне сетевых форм. Обучение ведется на русском языке. Основная форма получения образования </w:t>
      </w:r>
      <w:proofErr w:type="gramStart"/>
      <w:r w:rsidRPr="006419B9">
        <w:rPr>
          <w:rFonts w:ascii="Times New Roman" w:eastAsia="Times New Roman" w:hAnsi="Times New Roman" w:cs="Times New Roman"/>
          <w:sz w:val="26"/>
          <w:szCs w:val="26"/>
          <w:lang w:eastAsia="ru-RU"/>
        </w:rPr>
        <w:t>обучающимися</w:t>
      </w:r>
      <w:proofErr w:type="gramEnd"/>
      <w:r w:rsidRPr="006419B9">
        <w:rPr>
          <w:rFonts w:ascii="Times New Roman" w:eastAsia="Times New Roman" w:hAnsi="Times New Roman" w:cs="Times New Roman"/>
          <w:sz w:val="26"/>
          <w:szCs w:val="26"/>
          <w:lang w:eastAsia="ru-RU"/>
        </w:rPr>
        <w:t xml:space="preserve">  в 202</w:t>
      </w:r>
      <w:r w:rsidR="00065A2D">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году, осуществляющей образовательную деятельность – очная.</w:t>
      </w:r>
    </w:p>
    <w:p w:rsidR="000879EA" w:rsidRPr="006419B9" w:rsidRDefault="000879EA" w:rsidP="000879EA">
      <w:pPr>
        <w:spacing w:before="0" w:after="0" w:line="240" w:lineRule="auto"/>
        <w:ind w:right="-2" w:firstLine="70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Календарный план-график  утвержден директором школы. </w:t>
      </w:r>
    </w:p>
    <w:p w:rsidR="000879EA" w:rsidRPr="006419B9" w:rsidRDefault="000879EA" w:rsidP="000879EA">
      <w:pPr>
        <w:tabs>
          <w:tab w:val="left" w:pos="360"/>
        </w:tabs>
        <w:suppressAutoHyphens/>
        <w:spacing w:line="240" w:lineRule="auto"/>
        <w:jc w:val="left"/>
        <w:outlineLvl w:val="4"/>
        <w:rPr>
          <w:rFonts w:ascii="Times New Roman" w:hAnsi="Times New Roman" w:cs="Times New Roman"/>
          <w:b/>
          <w:bCs/>
          <w:sz w:val="26"/>
          <w:szCs w:val="26"/>
        </w:rPr>
      </w:pPr>
      <w:r w:rsidRPr="006419B9">
        <w:rPr>
          <w:rFonts w:ascii="Times New Roman" w:hAnsi="Times New Roman" w:cs="Times New Roman"/>
          <w:b/>
          <w:bCs/>
          <w:sz w:val="26"/>
          <w:szCs w:val="26"/>
        </w:rPr>
        <w:t xml:space="preserve">Все реализуемые общеобразовательные программы с указанием уровня и направленности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20"/>
        <w:gridCol w:w="3120"/>
        <w:gridCol w:w="3120"/>
      </w:tblGrid>
      <w:tr w:rsidR="000879EA" w:rsidRPr="006419B9" w:rsidTr="000879EA">
        <w:trPr>
          <w:trHeight w:val="180"/>
        </w:trPr>
        <w:tc>
          <w:tcPr>
            <w:tcW w:w="540" w:type="dxa"/>
            <w:vMerge w:val="restart"/>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 xml:space="preserve">№ </w:t>
            </w:r>
            <w:proofErr w:type="gramStart"/>
            <w:r w:rsidRPr="006419B9">
              <w:rPr>
                <w:rFonts w:ascii="Times New Roman" w:hAnsi="Times New Roman" w:cs="Times New Roman"/>
                <w:sz w:val="26"/>
                <w:szCs w:val="26"/>
              </w:rPr>
              <w:t>п</w:t>
            </w:r>
            <w:proofErr w:type="gramEnd"/>
            <w:r w:rsidRPr="006419B9">
              <w:rPr>
                <w:rFonts w:ascii="Times New Roman" w:hAnsi="Times New Roman" w:cs="Times New Roman"/>
                <w:sz w:val="26"/>
                <w:szCs w:val="26"/>
              </w:rPr>
              <w:t>/п</w:t>
            </w:r>
          </w:p>
        </w:tc>
        <w:tc>
          <w:tcPr>
            <w:tcW w:w="9360" w:type="dxa"/>
            <w:gridSpan w:val="3"/>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Образовательная программа</w:t>
            </w:r>
          </w:p>
        </w:tc>
      </w:tr>
      <w:tr w:rsidR="000879EA" w:rsidRPr="006419B9" w:rsidTr="000879EA">
        <w:trPr>
          <w:trHeight w:val="587"/>
        </w:trPr>
        <w:tc>
          <w:tcPr>
            <w:tcW w:w="0" w:type="auto"/>
            <w:vMerge/>
            <w:vAlign w:val="center"/>
          </w:tcPr>
          <w:p w:rsidR="000879EA" w:rsidRPr="006419B9" w:rsidRDefault="000879EA" w:rsidP="000879EA">
            <w:pPr>
              <w:spacing w:before="0" w:after="0" w:line="240" w:lineRule="auto"/>
              <w:jc w:val="left"/>
              <w:rPr>
                <w:rFonts w:ascii="Times New Roman" w:hAnsi="Times New Roman" w:cs="Times New Roman"/>
                <w:sz w:val="26"/>
                <w:szCs w:val="26"/>
              </w:rPr>
            </w:pP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Уровень</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Направленность (наименование ОП)</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Вид (</w:t>
            </w:r>
            <w:proofErr w:type="gramStart"/>
            <w:r w:rsidRPr="006419B9">
              <w:rPr>
                <w:rFonts w:ascii="Times New Roman" w:hAnsi="Times New Roman" w:cs="Times New Roman"/>
                <w:sz w:val="26"/>
                <w:szCs w:val="26"/>
              </w:rPr>
              <w:t>основная</w:t>
            </w:r>
            <w:proofErr w:type="gramEnd"/>
            <w:r w:rsidRPr="006419B9">
              <w:rPr>
                <w:rFonts w:ascii="Times New Roman" w:hAnsi="Times New Roman" w:cs="Times New Roman"/>
                <w:sz w:val="26"/>
                <w:szCs w:val="26"/>
              </w:rPr>
              <w:t>, дополнительная)</w:t>
            </w:r>
          </w:p>
        </w:tc>
      </w:tr>
      <w:tr w:rsidR="000879EA" w:rsidRPr="006419B9" w:rsidTr="000879EA">
        <w:trPr>
          <w:trHeight w:val="180"/>
        </w:trPr>
        <w:tc>
          <w:tcPr>
            <w:tcW w:w="54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1</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Начальное общее образование</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Общеобразовательная программа начального общего образования</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Основная</w:t>
            </w:r>
          </w:p>
        </w:tc>
      </w:tr>
      <w:tr w:rsidR="000879EA" w:rsidRPr="006419B9" w:rsidTr="000879EA">
        <w:trPr>
          <w:trHeight w:val="180"/>
        </w:trPr>
        <w:tc>
          <w:tcPr>
            <w:tcW w:w="54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2</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Основное общее образование</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Общеобразовательная программа основного  общего образования</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Основная</w:t>
            </w:r>
          </w:p>
        </w:tc>
      </w:tr>
      <w:tr w:rsidR="000879EA" w:rsidRPr="006419B9" w:rsidTr="000879EA">
        <w:trPr>
          <w:trHeight w:val="180"/>
        </w:trPr>
        <w:tc>
          <w:tcPr>
            <w:tcW w:w="54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3</w:t>
            </w:r>
          </w:p>
          <w:p w:rsidR="000879EA" w:rsidRPr="006419B9" w:rsidRDefault="000879EA" w:rsidP="000879EA">
            <w:pPr>
              <w:spacing w:before="0" w:after="0" w:line="240" w:lineRule="auto"/>
              <w:rPr>
                <w:rFonts w:ascii="Times New Roman" w:hAnsi="Times New Roman" w:cs="Times New Roman"/>
                <w:sz w:val="26"/>
                <w:szCs w:val="26"/>
              </w:rPr>
            </w:pP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Среднее  общее образование</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Общеобразовательная программа среднего общего образования</w:t>
            </w:r>
          </w:p>
        </w:tc>
        <w:tc>
          <w:tcPr>
            <w:tcW w:w="3120" w:type="dxa"/>
            <w:vAlign w:val="center"/>
          </w:tcPr>
          <w:p w:rsidR="000879EA" w:rsidRPr="006419B9" w:rsidRDefault="000879EA" w:rsidP="000879EA">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Основная</w:t>
            </w:r>
          </w:p>
        </w:tc>
      </w:tr>
    </w:tbl>
    <w:p w:rsidR="000879EA" w:rsidRPr="006419B9" w:rsidRDefault="000879EA" w:rsidP="000879EA">
      <w:pPr>
        <w:spacing w:before="0" w:after="0" w:line="240" w:lineRule="auto"/>
        <w:ind w:right="-2" w:firstLine="708"/>
        <w:jc w:val="both"/>
        <w:rPr>
          <w:rFonts w:ascii="Times New Roman" w:eastAsia="Times New Roman" w:hAnsi="Times New Roman" w:cs="Times New Roman"/>
          <w:sz w:val="26"/>
          <w:szCs w:val="26"/>
          <w:lang w:eastAsia="ru-RU"/>
        </w:rPr>
      </w:pPr>
    </w:p>
    <w:p w:rsidR="000879EA" w:rsidRPr="00850637" w:rsidRDefault="000879EA" w:rsidP="000879EA">
      <w:pPr>
        <w:spacing w:before="0" w:after="0" w:line="240" w:lineRule="auto"/>
        <w:ind w:right="-2" w:firstLine="708"/>
        <w:jc w:val="both"/>
        <w:rPr>
          <w:rFonts w:ascii="Times New Roman" w:eastAsia="Arial Unicode MS" w:hAnsi="Times New Roman" w:cs="Times New Roman"/>
          <w:noProof/>
          <w:color w:val="000000" w:themeColor="text1"/>
          <w:sz w:val="26"/>
          <w:szCs w:val="26"/>
        </w:rPr>
      </w:pPr>
      <w:r w:rsidRPr="00850637">
        <w:rPr>
          <w:rFonts w:ascii="Times New Roman" w:eastAsia="Times New Roman" w:hAnsi="Times New Roman" w:cs="Times New Roman"/>
          <w:sz w:val="26"/>
          <w:szCs w:val="26"/>
          <w:lang w:eastAsia="ru-RU"/>
        </w:rPr>
        <w:t xml:space="preserve">В МОУ «СОШ №1» соблюдаются требования  санитарно-гигиенических норм. </w:t>
      </w:r>
      <w:r w:rsidRPr="00850637">
        <w:rPr>
          <w:rFonts w:ascii="Times New Roman" w:eastAsia="Arial Unicode MS" w:hAnsi="Times New Roman" w:cs="Times New Roman"/>
          <w:noProof/>
          <w:color w:val="000000" w:themeColor="text1"/>
          <w:sz w:val="26"/>
          <w:szCs w:val="26"/>
        </w:rPr>
        <w:t xml:space="preserve">Организация образовательного процесса в школе осуществлялась в соответствии с образовательными программами и расписанием занятий. </w:t>
      </w:r>
    </w:p>
    <w:p w:rsidR="000879EA" w:rsidRPr="00850637" w:rsidRDefault="000879EA" w:rsidP="000879EA">
      <w:pPr>
        <w:spacing w:before="0" w:after="0" w:line="240" w:lineRule="auto"/>
        <w:ind w:firstLine="360"/>
        <w:jc w:val="both"/>
        <w:rPr>
          <w:rFonts w:ascii="Times New Roman" w:hAnsi="Times New Roman" w:cs="Times New Roman"/>
          <w:sz w:val="26"/>
          <w:szCs w:val="26"/>
        </w:rPr>
      </w:pPr>
      <w:r w:rsidRPr="00850637">
        <w:rPr>
          <w:rFonts w:ascii="Times New Roman" w:hAnsi="Times New Roman" w:cs="Times New Roman"/>
          <w:sz w:val="26"/>
          <w:szCs w:val="26"/>
        </w:rPr>
        <w:t>В 202</w:t>
      </w:r>
      <w:r w:rsidR="00814DB2" w:rsidRPr="00850637">
        <w:rPr>
          <w:rFonts w:ascii="Times New Roman" w:hAnsi="Times New Roman" w:cs="Times New Roman"/>
          <w:sz w:val="26"/>
          <w:szCs w:val="26"/>
        </w:rPr>
        <w:t>4</w:t>
      </w:r>
      <w:r w:rsidRPr="00850637">
        <w:rPr>
          <w:rFonts w:ascii="Times New Roman" w:hAnsi="Times New Roman" w:cs="Times New Roman"/>
          <w:sz w:val="26"/>
          <w:szCs w:val="26"/>
        </w:rPr>
        <w:t xml:space="preserve"> учебном году в начальной школе обучалось </w:t>
      </w:r>
      <w:r w:rsidR="00814DB2" w:rsidRPr="00850637">
        <w:rPr>
          <w:rFonts w:ascii="Times New Roman" w:hAnsi="Times New Roman" w:cs="Times New Roman"/>
          <w:sz w:val="26"/>
          <w:szCs w:val="26"/>
        </w:rPr>
        <w:t>3</w:t>
      </w:r>
      <w:r w:rsidR="00850637" w:rsidRPr="00850637">
        <w:rPr>
          <w:rFonts w:ascii="Times New Roman" w:hAnsi="Times New Roman" w:cs="Times New Roman"/>
          <w:sz w:val="26"/>
          <w:szCs w:val="26"/>
        </w:rPr>
        <w:t>89</w:t>
      </w:r>
      <w:r w:rsidR="00277019" w:rsidRPr="00850637">
        <w:rPr>
          <w:rFonts w:ascii="Times New Roman" w:hAnsi="Times New Roman" w:cs="Times New Roman"/>
          <w:sz w:val="26"/>
          <w:szCs w:val="26"/>
        </w:rPr>
        <w:t xml:space="preserve"> учащий</w:t>
      </w:r>
      <w:r w:rsidRPr="00850637">
        <w:rPr>
          <w:rFonts w:ascii="Times New Roman" w:hAnsi="Times New Roman" w:cs="Times New Roman"/>
          <w:sz w:val="26"/>
          <w:szCs w:val="26"/>
        </w:rPr>
        <w:t>ся в 16-ти классах – комплектах. Все классы проходили обучение по</w:t>
      </w:r>
      <w:r w:rsidR="00277019" w:rsidRPr="00850637">
        <w:rPr>
          <w:rFonts w:ascii="Times New Roman" w:hAnsi="Times New Roman" w:cs="Times New Roman"/>
          <w:sz w:val="26"/>
          <w:szCs w:val="26"/>
        </w:rPr>
        <w:t xml:space="preserve"> </w:t>
      </w:r>
      <w:proofErr w:type="gramStart"/>
      <w:r w:rsidR="00277019" w:rsidRPr="00850637">
        <w:rPr>
          <w:rFonts w:ascii="Times New Roman" w:hAnsi="Times New Roman" w:cs="Times New Roman"/>
          <w:sz w:val="26"/>
          <w:szCs w:val="26"/>
        </w:rPr>
        <w:t>обновленным</w:t>
      </w:r>
      <w:proofErr w:type="gramEnd"/>
      <w:r w:rsidRPr="00850637">
        <w:rPr>
          <w:rFonts w:ascii="Times New Roman" w:hAnsi="Times New Roman" w:cs="Times New Roman"/>
          <w:sz w:val="26"/>
          <w:szCs w:val="26"/>
        </w:rPr>
        <w:t xml:space="preserve"> ФГОС НОО. </w:t>
      </w:r>
    </w:p>
    <w:p w:rsidR="000879EA" w:rsidRPr="00850637" w:rsidRDefault="000879EA" w:rsidP="000879EA">
      <w:pPr>
        <w:spacing w:before="0" w:after="0" w:line="240" w:lineRule="auto"/>
        <w:ind w:right="-2" w:firstLine="708"/>
        <w:jc w:val="both"/>
        <w:rPr>
          <w:rFonts w:ascii="Times New Roman" w:eastAsia="Arial Unicode MS" w:hAnsi="Times New Roman" w:cs="Times New Roman"/>
          <w:noProof/>
          <w:color w:val="000000" w:themeColor="text1"/>
          <w:sz w:val="26"/>
          <w:szCs w:val="26"/>
        </w:rPr>
      </w:pPr>
      <w:r w:rsidRPr="00850637">
        <w:rPr>
          <w:rFonts w:ascii="Times New Roman" w:eastAsia="Arial Unicode MS" w:hAnsi="Times New Roman" w:cs="Times New Roman"/>
          <w:noProof/>
          <w:color w:val="000000" w:themeColor="text1"/>
          <w:sz w:val="26"/>
          <w:szCs w:val="26"/>
        </w:rPr>
        <w:t>Расписание уроков составлено в соответствии с нормативами СанПиНа. Занятия организуются с 8.00 – 12.25 в первую смену и с 13.25 – 17.45 во вторую смену. Продолжительность урока 40 минут. Перемены  по 10 - 25 минут.</w:t>
      </w:r>
    </w:p>
    <w:p w:rsidR="000879EA" w:rsidRPr="00850637" w:rsidRDefault="000879EA" w:rsidP="000879EA">
      <w:pPr>
        <w:spacing w:before="0" w:after="0" w:line="240" w:lineRule="auto"/>
        <w:ind w:right="-2" w:firstLine="708"/>
        <w:jc w:val="left"/>
        <w:rPr>
          <w:rStyle w:val="apple-converted-space"/>
          <w:rFonts w:ascii="Times New Roman" w:hAnsi="Times New Roman" w:cs="Times New Roman"/>
          <w:sz w:val="26"/>
          <w:szCs w:val="26"/>
        </w:rPr>
      </w:pPr>
      <w:r w:rsidRPr="00850637">
        <w:rPr>
          <w:rStyle w:val="apple-converted-space"/>
          <w:rFonts w:ascii="Times New Roman" w:hAnsi="Times New Roman" w:cs="Times New Roman"/>
          <w:b/>
          <w:i/>
          <w:sz w:val="26"/>
          <w:szCs w:val="26"/>
        </w:rPr>
        <w:t>Режим работы общеобразовательного учреждения:</w:t>
      </w:r>
      <w:r w:rsidRPr="00850637">
        <w:rPr>
          <w:rStyle w:val="apple-converted-space"/>
          <w:rFonts w:ascii="Times New Roman" w:hAnsi="Times New Roman" w:cs="Times New Roman"/>
          <w:sz w:val="26"/>
          <w:szCs w:val="26"/>
        </w:rPr>
        <w:t xml:space="preserve">  </w:t>
      </w:r>
    </w:p>
    <w:p w:rsidR="000879EA" w:rsidRPr="006419B9" w:rsidRDefault="000879EA" w:rsidP="000879EA">
      <w:pPr>
        <w:spacing w:before="0" w:after="0" w:line="240" w:lineRule="auto"/>
        <w:ind w:right="-2"/>
        <w:jc w:val="left"/>
        <w:rPr>
          <w:rStyle w:val="apple-converted-space"/>
          <w:rFonts w:ascii="Times New Roman" w:hAnsi="Times New Roman" w:cs="Times New Roman"/>
          <w:sz w:val="26"/>
          <w:szCs w:val="26"/>
        </w:rPr>
      </w:pPr>
      <w:r w:rsidRPr="00850637">
        <w:rPr>
          <w:rStyle w:val="apple-converted-space"/>
          <w:rFonts w:ascii="Times New Roman" w:hAnsi="Times New Roman" w:cs="Times New Roman"/>
          <w:sz w:val="26"/>
          <w:szCs w:val="26"/>
        </w:rPr>
        <w:t xml:space="preserve">  5 – дневная неделя:     1 - 4 классы,</w:t>
      </w:r>
      <w:r w:rsidRPr="006419B9">
        <w:rPr>
          <w:rStyle w:val="apple-converted-space"/>
          <w:rFonts w:ascii="Times New Roman" w:hAnsi="Times New Roman" w:cs="Times New Roman"/>
          <w:sz w:val="26"/>
          <w:szCs w:val="26"/>
        </w:rPr>
        <w:t xml:space="preserve">  </w:t>
      </w:r>
    </w:p>
    <w:p w:rsidR="000879EA" w:rsidRPr="006419B9" w:rsidRDefault="000879EA" w:rsidP="000879EA">
      <w:pPr>
        <w:spacing w:before="0" w:after="0" w:line="240" w:lineRule="auto"/>
        <w:ind w:right="-2"/>
        <w:jc w:val="left"/>
        <w:rPr>
          <w:rStyle w:val="apple-converted-space"/>
          <w:rFonts w:ascii="Times New Roman" w:hAnsi="Times New Roman" w:cs="Times New Roman"/>
          <w:sz w:val="26"/>
          <w:szCs w:val="26"/>
        </w:rPr>
      </w:pPr>
      <w:r w:rsidRPr="006419B9">
        <w:rPr>
          <w:rStyle w:val="apple-converted-space"/>
          <w:rFonts w:ascii="Times New Roman" w:hAnsi="Times New Roman" w:cs="Times New Roman"/>
          <w:sz w:val="26"/>
          <w:szCs w:val="26"/>
        </w:rPr>
        <w:t xml:space="preserve">  6 – дневная неделя:     5 - 11 классы</w:t>
      </w:r>
    </w:p>
    <w:p w:rsidR="00C3565F" w:rsidRDefault="00C3565F" w:rsidP="000879EA">
      <w:pPr>
        <w:spacing w:before="0" w:after="0" w:line="240" w:lineRule="auto"/>
        <w:ind w:right="-2" w:firstLine="708"/>
        <w:jc w:val="left"/>
        <w:rPr>
          <w:rStyle w:val="apple-converted-space"/>
          <w:rFonts w:ascii="Times New Roman" w:hAnsi="Times New Roman" w:cs="Times New Roman"/>
          <w:b/>
          <w:i/>
          <w:sz w:val="26"/>
          <w:szCs w:val="26"/>
        </w:rPr>
      </w:pPr>
    </w:p>
    <w:p w:rsidR="000879EA" w:rsidRPr="006419B9" w:rsidRDefault="000879EA" w:rsidP="000879EA">
      <w:pPr>
        <w:spacing w:before="0" w:after="0" w:line="240" w:lineRule="auto"/>
        <w:ind w:right="-2" w:firstLine="708"/>
        <w:jc w:val="left"/>
        <w:rPr>
          <w:rStyle w:val="apple-converted-space"/>
          <w:rFonts w:ascii="Times New Roman" w:hAnsi="Times New Roman" w:cs="Times New Roman"/>
          <w:b/>
          <w:i/>
          <w:sz w:val="26"/>
          <w:szCs w:val="26"/>
        </w:rPr>
      </w:pPr>
      <w:r w:rsidRPr="006419B9">
        <w:rPr>
          <w:rStyle w:val="apple-converted-space"/>
          <w:rFonts w:ascii="Times New Roman" w:hAnsi="Times New Roman" w:cs="Times New Roman"/>
          <w:b/>
          <w:i/>
          <w:sz w:val="26"/>
          <w:szCs w:val="26"/>
        </w:rPr>
        <w:lastRenderedPageBreak/>
        <w:t>Сменность занятий:</w:t>
      </w:r>
    </w:p>
    <w:p w:rsidR="000879EA" w:rsidRPr="006419B9" w:rsidRDefault="000879EA" w:rsidP="000879EA">
      <w:pPr>
        <w:spacing w:before="0" w:after="0" w:line="240" w:lineRule="auto"/>
        <w:ind w:right="-2"/>
        <w:jc w:val="left"/>
        <w:rPr>
          <w:rStyle w:val="apple-converted-space"/>
          <w:rFonts w:ascii="Times New Roman" w:hAnsi="Times New Roman" w:cs="Times New Roman"/>
          <w:sz w:val="26"/>
          <w:szCs w:val="26"/>
        </w:rPr>
      </w:pPr>
      <w:r w:rsidRPr="006419B9">
        <w:rPr>
          <w:rStyle w:val="apple-converted-space"/>
          <w:rFonts w:ascii="Times New Roman" w:hAnsi="Times New Roman" w:cs="Times New Roman"/>
          <w:b/>
          <w:i/>
          <w:sz w:val="26"/>
          <w:szCs w:val="26"/>
        </w:rPr>
        <w:t xml:space="preserve"> </w:t>
      </w:r>
      <w:r w:rsidRPr="006419B9">
        <w:rPr>
          <w:rStyle w:val="apple-converted-space"/>
          <w:rFonts w:ascii="Times New Roman" w:hAnsi="Times New Roman" w:cs="Times New Roman"/>
          <w:sz w:val="26"/>
          <w:szCs w:val="26"/>
        </w:rPr>
        <w:t xml:space="preserve">1 смена: 1 </w:t>
      </w:r>
      <w:proofErr w:type="spellStart"/>
      <w:r w:rsidRPr="006419B9">
        <w:rPr>
          <w:rStyle w:val="apple-converted-space"/>
          <w:rFonts w:ascii="Times New Roman" w:hAnsi="Times New Roman" w:cs="Times New Roman"/>
          <w:sz w:val="26"/>
          <w:szCs w:val="26"/>
        </w:rPr>
        <w:t>а</w:t>
      </w:r>
      <w:proofErr w:type="gramStart"/>
      <w:r w:rsidRPr="006419B9">
        <w:rPr>
          <w:rStyle w:val="apple-converted-space"/>
          <w:rFonts w:ascii="Times New Roman" w:hAnsi="Times New Roman" w:cs="Times New Roman"/>
          <w:sz w:val="26"/>
          <w:szCs w:val="26"/>
        </w:rPr>
        <w:t>,б</w:t>
      </w:r>
      <w:proofErr w:type="gramEnd"/>
      <w:r w:rsidRPr="006419B9">
        <w:rPr>
          <w:rStyle w:val="apple-converted-space"/>
          <w:rFonts w:ascii="Times New Roman" w:hAnsi="Times New Roman" w:cs="Times New Roman"/>
          <w:sz w:val="26"/>
          <w:szCs w:val="26"/>
        </w:rPr>
        <w:t>,в,г</w:t>
      </w:r>
      <w:proofErr w:type="spellEnd"/>
      <w:r w:rsidRPr="006419B9">
        <w:rPr>
          <w:rStyle w:val="apple-converted-space"/>
          <w:rFonts w:ascii="Times New Roman" w:hAnsi="Times New Roman" w:cs="Times New Roman"/>
          <w:sz w:val="26"/>
          <w:szCs w:val="26"/>
        </w:rPr>
        <w:t xml:space="preserve">, </w:t>
      </w:r>
      <w:r w:rsidR="00850637" w:rsidRPr="006419B9">
        <w:rPr>
          <w:rStyle w:val="apple-converted-space"/>
          <w:rFonts w:ascii="Times New Roman" w:hAnsi="Times New Roman" w:cs="Times New Roman"/>
          <w:sz w:val="26"/>
          <w:szCs w:val="26"/>
        </w:rPr>
        <w:t xml:space="preserve">3 </w:t>
      </w:r>
      <w:r w:rsidR="00850637">
        <w:rPr>
          <w:rStyle w:val="apple-converted-space"/>
          <w:rFonts w:ascii="Times New Roman" w:hAnsi="Times New Roman" w:cs="Times New Roman"/>
          <w:sz w:val="26"/>
          <w:szCs w:val="26"/>
        </w:rPr>
        <w:t>б</w:t>
      </w:r>
      <w:r w:rsidR="00850637" w:rsidRPr="006419B9">
        <w:rPr>
          <w:rStyle w:val="apple-converted-space"/>
          <w:rFonts w:ascii="Times New Roman" w:hAnsi="Times New Roman" w:cs="Times New Roman"/>
          <w:sz w:val="26"/>
          <w:szCs w:val="26"/>
        </w:rPr>
        <w:t>,</w:t>
      </w:r>
      <w:r w:rsidR="00850637">
        <w:rPr>
          <w:rStyle w:val="apple-converted-space"/>
          <w:rFonts w:ascii="Times New Roman" w:hAnsi="Times New Roman" w:cs="Times New Roman"/>
          <w:sz w:val="26"/>
          <w:szCs w:val="26"/>
        </w:rPr>
        <w:t xml:space="preserve"> </w:t>
      </w:r>
      <w:r w:rsidRPr="006419B9">
        <w:rPr>
          <w:rStyle w:val="apple-converted-space"/>
          <w:rFonts w:ascii="Times New Roman" w:hAnsi="Times New Roman" w:cs="Times New Roman"/>
          <w:sz w:val="26"/>
          <w:szCs w:val="26"/>
        </w:rPr>
        <w:t>4б,в.г</w:t>
      </w:r>
      <w:r w:rsidR="00316AC4">
        <w:rPr>
          <w:rStyle w:val="apple-converted-space"/>
          <w:rFonts w:ascii="Times New Roman" w:hAnsi="Times New Roman" w:cs="Times New Roman"/>
          <w:sz w:val="26"/>
          <w:szCs w:val="26"/>
        </w:rPr>
        <w:t xml:space="preserve">, 5 </w:t>
      </w:r>
      <w:proofErr w:type="spellStart"/>
      <w:r w:rsidR="00316AC4">
        <w:rPr>
          <w:rStyle w:val="apple-converted-space"/>
          <w:rFonts w:ascii="Times New Roman" w:hAnsi="Times New Roman" w:cs="Times New Roman"/>
          <w:sz w:val="26"/>
          <w:szCs w:val="26"/>
        </w:rPr>
        <w:t>а,б,в.г</w:t>
      </w:r>
      <w:proofErr w:type="spellEnd"/>
      <w:r w:rsidR="00316AC4">
        <w:rPr>
          <w:rStyle w:val="apple-converted-space"/>
          <w:rFonts w:ascii="Times New Roman" w:hAnsi="Times New Roman" w:cs="Times New Roman"/>
          <w:sz w:val="26"/>
          <w:szCs w:val="26"/>
        </w:rPr>
        <w:t xml:space="preserve">, 6 </w:t>
      </w:r>
      <w:proofErr w:type="spellStart"/>
      <w:r w:rsidR="00316AC4">
        <w:rPr>
          <w:rStyle w:val="apple-converted-space"/>
          <w:rFonts w:ascii="Times New Roman" w:hAnsi="Times New Roman" w:cs="Times New Roman"/>
          <w:sz w:val="26"/>
          <w:szCs w:val="26"/>
        </w:rPr>
        <w:t>а,б,в.г</w:t>
      </w:r>
      <w:proofErr w:type="spellEnd"/>
      <w:r w:rsidR="00316AC4">
        <w:rPr>
          <w:rStyle w:val="apple-converted-space"/>
          <w:rFonts w:ascii="Times New Roman" w:hAnsi="Times New Roman" w:cs="Times New Roman"/>
          <w:sz w:val="26"/>
          <w:szCs w:val="26"/>
        </w:rPr>
        <w:t xml:space="preserve">, 7  </w:t>
      </w:r>
      <w:proofErr w:type="spellStart"/>
      <w:r w:rsidR="00316AC4">
        <w:rPr>
          <w:rStyle w:val="apple-converted-space"/>
          <w:rFonts w:ascii="Times New Roman" w:hAnsi="Times New Roman" w:cs="Times New Roman"/>
          <w:sz w:val="26"/>
          <w:szCs w:val="26"/>
        </w:rPr>
        <w:t>а,б,</w:t>
      </w:r>
      <w:r w:rsidRPr="006419B9">
        <w:rPr>
          <w:rStyle w:val="apple-converted-space"/>
          <w:rFonts w:ascii="Times New Roman" w:hAnsi="Times New Roman" w:cs="Times New Roman"/>
          <w:sz w:val="26"/>
          <w:szCs w:val="26"/>
        </w:rPr>
        <w:t>г</w:t>
      </w:r>
      <w:proofErr w:type="spellEnd"/>
      <w:r w:rsidRPr="006419B9">
        <w:rPr>
          <w:rStyle w:val="apple-converted-space"/>
          <w:rFonts w:ascii="Times New Roman" w:hAnsi="Times New Roman" w:cs="Times New Roman"/>
          <w:sz w:val="26"/>
          <w:szCs w:val="26"/>
        </w:rPr>
        <w:t>,</w:t>
      </w:r>
      <w:r w:rsidR="00316AC4">
        <w:rPr>
          <w:rStyle w:val="apple-converted-space"/>
          <w:rFonts w:ascii="Times New Roman" w:hAnsi="Times New Roman" w:cs="Times New Roman"/>
          <w:sz w:val="26"/>
          <w:szCs w:val="26"/>
        </w:rPr>
        <w:t xml:space="preserve"> </w:t>
      </w:r>
      <w:r w:rsidRPr="006419B9">
        <w:rPr>
          <w:rStyle w:val="apple-converted-space"/>
          <w:rFonts w:ascii="Times New Roman" w:hAnsi="Times New Roman" w:cs="Times New Roman"/>
          <w:sz w:val="26"/>
          <w:szCs w:val="26"/>
        </w:rPr>
        <w:t xml:space="preserve">8 </w:t>
      </w:r>
      <w:proofErr w:type="spellStart"/>
      <w:r w:rsidRPr="006419B9">
        <w:rPr>
          <w:rStyle w:val="apple-converted-space"/>
          <w:rFonts w:ascii="Times New Roman" w:hAnsi="Times New Roman" w:cs="Times New Roman"/>
          <w:sz w:val="26"/>
          <w:szCs w:val="26"/>
        </w:rPr>
        <w:t>а,б,в</w:t>
      </w:r>
      <w:r w:rsidR="00510E8E" w:rsidRPr="006419B9">
        <w:rPr>
          <w:rStyle w:val="apple-converted-space"/>
          <w:rFonts w:ascii="Times New Roman" w:hAnsi="Times New Roman" w:cs="Times New Roman"/>
          <w:sz w:val="26"/>
          <w:szCs w:val="26"/>
        </w:rPr>
        <w:t>,г</w:t>
      </w:r>
      <w:proofErr w:type="spellEnd"/>
      <w:r w:rsidRPr="006419B9">
        <w:rPr>
          <w:rStyle w:val="apple-converted-space"/>
          <w:rFonts w:ascii="Times New Roman" w:hAnsi="Times New Roman" w:cs="Times New Roman"/>
          <w:sz w:val="26"/>
          <w:szCs w:val="26"/>
        </w:rPr>
        <w:t xml:space="preserve">  9а,б,в,г, 10а,б</w:t>
      </w:r>
      <w:r w:rsidR="00510E8E" w:rsidRPr="006419B9">
        <w:rPr>
          <w:rStyle w:val="apple-converted-space"/>
          <w:rFonts w:ascii="Times New Roman" w:hAnsi="Times New Roman" w:cs="Times New Roman"/>
          <w:sz w:val="26"/>
          <w:szCs w:val="26"/>
        </w:rPr>
        <w:t>,в</w:t>
      </w:r>
      <w:r w:rsidRPr="006419B9">
        <w:rPr>
          <w:rStyle w:val="apple-converted-space"/>
          <w:rFonts w:ascii="Times New Roman" w:hAnsi="Times New Roman" w:cs="Times New Roman"/>
          <w:sz w:val="26"/>
          <w:szCs w:val="26"/>
        </w:rPr>
        <w:t xml:space="preserve"> и 11 </w:t>
      </w:r>
      <w:proofErr w:type="spellStart"/>
      <w:r w:rsidRPr="006419B9">
        <w:rPr>
          <w:rStyle w:val="apple-converted-space"/>
          <w:rFonts w:ascii="Times New Roman" w:hAnsi="Times New Roman" w:cs="Times New Roman"/>
          <w:sz w:val="26"/>
          <w:szCs w:val="26"/>
        </w:rPr>
        <w:t>а,б</w:t>
      </w:r>
      <w:proofErr w:type="spellEnd"/>
      <w:r w:rsidRPr="006419B9">
        <w:rPr>
          <w:rStyle w:val="apple-converted-space"/>
          <w:rFonts w:ascii="Times New Roman" w:hAnsi="Times New Roman" w:cs="Times New Roman"/>
          <w:sz w:val="26"/>
          <w:szCs w:val="26"/>
        </w:rPr>
        <w:t xml:space="preserve"> классы</w:t>
      </w:r>
    </w:p>
    <w:p w:rsidR="000879EA" w:rsidRPr="006419B9" w:rsidRDefault="000879EA" w:rsidP="000879EA">
      <w:pPr>
        <w:spacing w:before="0" w:after="0" w:line="240" w:lineRule="auto"/>
        <w:ind w:right="-2"/>
        <w:jc w:val="left"/>
        <w:rPr>
          <w:rStyle w:val="apple-converted-space"/>
          <w:rFonts w:ascii="Times New Roman" w:hAnsi="Times New Roman" w:cs="Times New Roman"/>
          <w:sz w:val="26"/>
          <w:szCs w:val="26"/>
        </w:rPr>
      </w:pPr>
      <w:r w:rsidRPr="006419B9">
        <w:rPr>
          <w:rStyle w:val="apple-converted-space"/>
          <w:rFonts w:ascii="Times New Roman" w:hAnsi="Times New Roman" w:cs="Times New Roman"/>
          <w:sz w:val="26"/>
          <w:szCs w:val="26"/>
        </w:rPr>
        <w:t xml:space="preserve">  2 смена: 2 </w:t>
      </w:r>
      <w:proofErr w:type="spellStart"/>
      <w:r w:rsidRPr="006419B9">
        <w:rPr>
          <w:rStyle w:val="apple-converted-space"/>
          <w:rFonts w:ascii="Times New Roman" w:hAnsi="Times New Roman" w:cs="Times New Roman"/>
          <w:sz w:val="26"/>
          <w:szCs w:val="26"/>
        </w:rPr>
        <w:t>а</w:t>
      </w:r>
      <w:proofErr w:type="gramStart"/>
      <w:r w:rsidRPr="006419B9">
        <w:rPr>
          <w:rStyle w:val="apple-converted-space"/>
          <w:rFonts w:ascii="Times New Roman" w:hAnsi="Times New Roman" w:cs="Times New Roman"/>
          <w:sz w:val="26"/>
          <w:szCs w:val="26"/>
        </w:rPr>
        <w:t>,б</w:t>
      </w:r>
      <w:proofErr w:type="gramEnd"/>
      <w:r w:rsidRPr="006419B9">
        <w:rPr>
          <w:rStyle w:val="apple-converted-space"/>
          <w:rFonts w:ascii="Times New Roman" w:hAnsi="Times New Roman" w:cs="Times New Roman"/>
          <w:sz w:val="26"/>
          <w:szCs w:val="26"/>
        </w:rPr>
        <w:t>,в,г</w:t>
      </w:r>
      <w:proofErr w:type="spellEnd"/>
      <w:r w:rsidRPr="006419B9">
        <w:rPr>
          <w:rStyle w:val="apple-converted-space"/>
          <w:rFonts w:ascii="Times New Roman" w:hAnsi="Times New Roman" w:cs="Times New Roman"/>
          <w:sz w:val="26"/>
          <w:szCs w:val="26"/>
        </w:rPr>
        <w:t xml:space="preserve">, </w:t>
      </w:r>
      <w:r w:rsidR="00850637">
        <w:rPr>
          <w:rStyle w:val="apple-converted-space"/>
          <w:rFonts w:ascii="Times New Roman" w:hAnsi="Times New Roman" w:cs="Times New Roman"/>
          <w:sz w:val="26"/>
          <w:szCs w:val="26"/>
        </w:rPr>
        <w:t>3а</w:t>
      </w:r>
      <w:r w:rsidRPr="006419B9">
        <w:rPr>
          <w:rStyle w:val="apple-converted-space"/>
          <w:rFonts w:ascii="Times New Roman" w:hAnsi="Times New Roman" w:cs="Times New Roman"/>
          <w:sz w:val="26"/>
          <w:szCs w:val="26"/>
        </w:rPr>
        <w:t xml:space="preserve">,в,г </w:t>
      </w:r>
      <w:r w:rsidR="00850637">
        <w:rPr>
          <w:rStyle w:val="apple-converted-space"/>
          <w:rFonts w:ascii="Times New Roman" w:hAnsi="Times New Roman" w:cs="Times New Roman"/>
          <w:sz w:val="26"/>
          <w:szCs w:val="26"/>
        </w:rPr>
        <w:t xml:space="preserve">  4а</w:t>
      </w:r>
      <w:r w:rsidRPr="006419B9">
        <w:rPr>
          <w:rStyle w:val="apple-converted-space"/>
          <w:rFonts w:ascii="Times New Roman" w:hAnsi="Times New Roman" w:cs="Times New Roman"/>
          <w:sz w:val="26"/>
          <w:szCs w:val="26"/>
        </w:rPr>
        <w:t xml:space="preserve"> классы.</w:t>
      </w:r>
    </w:p>
    <w:p w:rsidR="00946F2C" w:rsidRDefault="000879EA" w:rsidP="00946F2C">
      <w:pPr>
        <w:spacing w:before="0" w:after="0" w:line="240" w:lineRule="auto"/>
        <w:ind w:right="-2" w:firstLine="708"/>
        <w:jc w:val="both"/>
        <w:rPr>
          <w:rStyle w:val="apple-converted-space"/>
          <w:rFonts w:ascii="Times New Roman" w:hAnsi="Times New Roman" w:cs="Times New Roman"/>
          <w:sz w:val="26"/>
          <w:szCs w:val="26"/>
        </w:rPr>
      </w:pPr>
      <w:r w:rsidRPr="006419B9">
        <w:rPr>
          <w:rStyle w:val="apple-converted-space"/>
          <w:rFonts w:ascii="Times New Roman" w:hAnsi="Times New Roman" w:cs="Times New Roman"/>
          <w:sz w:val="26"/>
          <w:szCs w:val="26"/>
        </w:rPr>
        <w:t>В соответствии с Постановлением главного санитарного врача в школе введен реж</w:t>
      </w:r>
      <w:r w:rsidR="00946F2C">
        <w:rPr>
          <w:rStyle w:val="apple-converted-space"/>
          <w:rFonts w:ascii="Times New Roman" w:hAnsi="Times New Roman" w:cs="Times New Roman"/>
          <w:sz w:val="26"/>
          <w:szCs w:val="26"/>
        </w:rPr>
        <w:t>им начала уроков для параллелей</w:t>
      </w:r>
      <w:r w:rsidRPr="006419B9">
        <w:rPr>
          <w:rStyle w:val="apple-converted-space"/>
          <w:rFonts w:ascii="Times New Roman" w:hAnsi="Times New Roman" w:cs="Times New Roman"/>
          <w:sz w:val="26"/>
          <w:szCs w:val="26"/>
        </w:rPr>
        <w:t xml:space="preserve"> 5-</w:t>
      </w:r>
      <w:r w:rsidR="00946F2C">
        <w:rPr>
          <w:rStyle w:val="apple-converted-space"/>
          <w:rFonts w:ascii="Times New Roman" w:hAnsi="Times New Roman" w:cs="Times New Roman"/>
          <w:sz w:val="26"/>
          <w:szCs w:val="26"/>
        </w:rPr>
        <w:t>11</w:t>
      </w:r>
      <w:r w:rsidRPr="006419B9">
        <w:rPr>
          <w:rStyle w:val="apple-converted-space"/>
          <w:rFonts w:ascii="Times New Roman" w:hAnsi="Times New Roman" w:cs="Times New Roman"/>
          <w:sz w:val="26"/>
          <w:szCs w:val="26"/>
        </w:rPr>
        <w:t xml:space="preserve"> классы начало занятий 8.00</w:t>
      </w:r>
      <w:r w:rsidR="00946F2C">
        <w:rPr>
          <w:rStyle w:val="apple-converted-space"/>
          <w:rFonts w:ascii="Times New Roman" w:hAnsi="Times New Roman" w:cs="Times New Roman"/>
          <w:sz w:val="26"/>
          <w:szCs w:val="26"/>
        </w:rPr>
        <w:t>.</w:t>
      </w:r>
    </w:p>
    <w:p w:rsidR="000879EA" w:rsidRPr="006419B9" w:rsidRDefault="000879EA" w:rsidP="00946F2C">
      <w:pPr>
        <w:spacing w:before="0" w:after="0" w:line="240" w:lineRule="auto"/>
        <w:ind w:right="-2" w:firstLine="708"/>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Продолжительность урока: 40 минут</w:t>
      </w:r>
    </w:p>
    <w:p w:rsidR="000879EA" w:rsidRPr="006419B9" w:rsidRDefault="000879EA" w:rsidP="000879EA">
      <w:pPr>
        <w:autoSpaceDE w:val="0"/>
        <w:autoSpaceDN w:val="0"/>
        <w:adjustRightInd w:val="0"/>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xml:space="preserve">Обучение в 1-м классе осуществляется с соблюдением  дополнительных требований:                                                                                                                 - учебные занятия проводятся по 5-дневной учебной неделе и только в первую смену;                                                                                                                  </w:t>
      </w:r>
    </w:p>
    <w:p w:rsidR="000879EA" w:rsidRPr="006419B9" w:rsidRDefault="000879EA" w:rsidP="000879EA">
      <w:pPr>
        <w:autoSpaceDE w:val="0"/>
        <w:autoSpaceDN w:val="0"/>
        <w:adjustRightInd w:val="0"/>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879EA" w:rsidRPr="006419B9" w:rsidRDefault="000879EA" w:rsidP="000879EA">
      <w:pPr>
        <w:autoSpaceDE w:val="0"/>
        <w:autoSpaceDN w:val="0"/>
        <w:adjustRightInd w:val="0"/>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организация в середине учебного дня динамической паузы продолжительностью не менее 40 минут;</w:t>
      </w:r>
    </w:p>
    <w:p w:rsidR="000879EA" w:rsidRPr="006419B9" w:rsidRDefault="000879EA" w:rsidP="000879EA">
      <w:pPr>
        <w:autoSpaceDE w:val="0"/>
        <w:autoSpaceDN w:val="0"/>
        <w:adjustRightInd w:val="0"/>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обучение проводится без балльного оценивания знаний обучающихся и домашних заданий;</w:t>
      </w:r>
    </w:p>
    <w:p w:rsidR="000879EA" w:rsidRPr="006419B9" w:rsidRDefault="000879EA" w:rsidP="000879EA">
      <w:pPr>
        <w:autoSpaceDE w:val="0"/>
        <w:autoSpaceDN w:val="0"/>
        <w:adjustRightInd w:val="0"/>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дополнительные недельные каникулы проводятся  в середине третьей четверти.</w:t>
      </w:r>
    </w:p>
    <w:p w:rsidR="000879EA" w:rsidRPr="006419B9" w:rsidRDefault="000879EA" w:rsidP="000879EA">
      <w:pPr>
        <w:spacing w:before="0" w:after="0" w:line="240" w:lineRule="auto"/>
        <w:ind w:firstLine="708"/>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xml:space="preserve">Продолжительность учебного года на первой, второй и третьей уровнях общего образования составляет не менее 34 недель (без учета государственной итоговой  аттестации),  в  1  классе  –  33  недели.  Продолжительность  каникул  в течение учебного года составляет не менее 30 календарных дней, летом – не менее 8  недель.  </w:t>
      </w:r>
      <w:proofErr w:type="gramStart"/>
      <w:r w:rsidRPr="006419B9">
        <w:rPr>
          <w:rStyle w:val="apple-style-span"/>
          <w:rFonts w:ascii="Times New Roman" w:hAnsi="Times New Roman" w:cs="Times New Roman"/>
          <w:sz w:val="26"/>
          <w:szCs w:val="26"/>
        </w:rPr>
        <w:t>Для</w:t>
      </w:r>
      <w:proofErr w:type="gramEnd"/>
      <w:r w:rsidRPr="006419B9">
        <w:rPr>
          <w:rStyle w:val="apple-style-span"/>
          <w:rFonts w:ascii="Times New Roman" w:hAnsi="Times New Roman" w:cs="Times New Roman"/>
          <w:sz w:val="26"/>
          <w:szCs w:val="26"/>
        </w:rPr>
        <w:t xml:space="preserve"> </w:t>
      </w:r>
      <w:proofErr w:type="gramStart"/>
      <w:r w:rsidRPr="006419B9">
        <w:rPr>
          <w:rStyle w:val="apple-style-span"/>
          <w:rFonts w:ascii="Times New Roman" w:hAnsi="Times New Roman" w:cs="Times New Roman"/>
          <w:sz w:val="26"/>
          <w:szCs w:val="26"/>
        </w:rPr>
        <w:t>обучающихся</w:t>
      </w:r>
      <w:proofErr w:type="gramEnd"/>
      <w:r w:rsidRPr="006419B9">
        <w:rPr>
          <w:rStyle w:val="apple-style-span"/>
          <w:rFonts w:ascii="Times New Roman" w:hAnsi="Times New Roman" w:cs="Times New Roman"/>
          <w:sz w:val="26"/>
          <w:szCs w:val="26"/>
        </w:rPr>
        <w:t xml:space="preserve"> в 1-х  классах  устанавливаются  в  течение  года дополнительные недельные каникулы. </w:t>
      </w:r>
    </w:p>
    <w:p w:rsidR="000879EA" w:rsidRPr="006419B9" w:rsidRDefault="000879EA" w:rsidP="000879EA">
      <w:pPr>
        <w:spacing w:before="0" w:after="0" w:line="240" w:lineRule="auto"/>
        <w:ind w:firstLine="708"/>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Учебный  год  делится  на  учебные  периоды:  в  1-9  классах   -  на  четыре четверти, в 10-11 классах – на два полугодия.</w:t>
      </w:r>
    </w:p>
    <w:p w:rsidR="000879EA" w:rsidRPr="006419B9" w:rsidRDefault="000879EA" w:rsidP="000879EA">
      <w:pPr>
        <w:spacing w:before="0" w:after="0" w:line="240" w:lineRule="auto"/>
        <w:ind w:firstLine="708"/>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Даты начала и окончания учебных занятий, экзаменационных периодов и каникул указываются в годовом календарном учебном графике.</w:t>
      </w:r>
    </w:p>
    <w:p w:rsidR="000879EA" w:rsidRPr="006419B9" w:rsidRDefault="000879EA" w:rsidP="000879EA">
      <w:pPr>
        <w:spacing w:before="0" w:after="0" w:line="240" w:lineRule="auto"/>
        <w:ind w:firstLine="708"/>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Продолжительность перерыва между уроками 15 -20 минут.</w:t>
      </w:r>
    </w:p>
    <w:p w:rsidR="000879EA" w:rsidRPr="006419B9" w:rsidRDefault="000879EA" w:rsidP="000879EA">
      <w:pPr>
        <w:shd w:val="clear" w:color="auto" w:fill="FEFEFE"/>
        <w:spacing w:before="0" w:after="0" w:line="240" w:lineRule="auto"/>
        <w:ind w:firstLine="708"/>
        <w:jc w:val="both"/>
        <w:rPr>
          <w:rFonts w:ascii="Times New Roman" w:hAnsi="Times New Roman" w:cs="Times New Roman"/>
          <w:sz w:val="26"/>
          <w:szCs w:val="26"/>
        </w:rPr>
      </w:pPr>
      <w:r w:rsidRPr="006419B9">
        <w:rPr>
          <w:rFonts w:ascii="Times New Roman" w:hAnsi="Times New Roman" w:cs="Times New Roman"/>
          <w:sz w:val="26"/>
          <w:szCs w:val="26"/>
        </w:rPr>
        <w:t>Уроки проходят в учебных кабинетах, оснащенных необходимым оборудованием. В кабинетах установлены мультимедийные установки, ноутбуки, имеется интерактивные доски. Также имеется необходимая оргтехника: принтеры, ксерокс, МФУ. </w:t>
      </w:r>
    </w:p>
    <w:p w:rsidR="000879EA" w:rsidRPr="006419B9" w:rsidRDefault="000879EA" w:rsidP="000879EA">
      <w:pPr>
        <w:spacing w:before="0" w:after="0" w:line="240" w:lineRule="auto"/>
        <w:jc w:val="both"/>
        <w:rPr>
          <w:rStyle w:val="apple-style-span"/>
          <w:rFonts w:ascii="Times New Roman" w:hAnsi="Times New Roman" w:cs="Times New Roman"/>
          <w:sz w:val="26"/>
          <w:szCs w:val="26"/>
        </w:rPr>
      </w:pPr>
      <w:r w:rsidRPr="006419B9">
        <w:rPr>
          <w:rStyle w:val="apple-style-span"/>
          <w:rFonts w:ascii="Times New Roman" w:hAnsi="Times New Roman" w:cs="Times New Roman"/>
          <w:sz w:val="26"/>
          <w:szCs w:val="26"/>
        </w:rPr>
        <w:t xml:space="preserve">        Внеурочная  деятельность,  групповые  и  индивидуальные  занятия  и консультации осуществляются в течение недели по отдельному расписанию</w:t>
      </w:r>
    </w:p>
    <w:p w:rsidR="000879EA" w:rsidRPr="006419B9" w:rsidRDefault="000879EA" w:rsidP="000879EA">
      <w:pPr>
        <w:spacing w:before="0" w:after="0" w:line="240" w:lineRule="auto"/>
        <w:ind w:right="-2" w:firstLine="567"/>
        <w:jc w:val="both"/>
        <w:rPr>
          <w:rFonts w:ascii="Times New Roman" w:hAnsi="Times New Roman" w:cs="Times New Roman"/>
          <w:b/>
          <w:bCs/>
          <w:kern w:val="32"/>
          <w:sz w:val="26"/>
          <w:szCs w:val="26"/>
        </w:rPr>
      </w:pPr>
      <w:r w:rsidRPr="006419B9">
        <w:rPr>
          <w:rStyle w:val="apple-style-span"/>
          <w:rFonts w:ascii="Times New Roman" w:hAnsi="Times New Roman" w:cs="Times New Roman"/>
          <w:sz w:val="26"/>
          <w:szCs w:val="26"/>
        </w:rPr>
        <w:t>Учебным планом предусмотрена учебная нагрузка учащихся, соответствующая допустимому количеству часов с учетом 5-дневной учебной недели для 1-4х классов, 6-дневной учебной недели – для 5-11-х классов в связи с соответствием количества</w:t>
      </w:r>
      <w:r w:rsidRPr="006419B9">
        <w:rPr>
          <w:rFonts w:ascii="Times New Roman" w:eastAsia="Arial Unicode MS" w:hAnsi="Times New Roman" w:cs="Times New Roman"/>
          <w:noProof/>
          <w:color w:val="000000" w:themeColor="text1"/>
          <w:sz w:val="26"/>
          <w:szCs w:val="26"/>
        </w:rPr>
        <w:t xml:space="preserve"> недельных часов шестидневной учебной недели. </w:t>
      </w:r>
    </w:p>
    <w:p w:rsidR="000879EA" w:rsidRPr="006419B9" w:rsidRDefault="000879EA" w:rsidP="00277019">
      <w:pPr>
        <w:tabs>
          <w:tab w:val="num" w:pos="0"/>
          <w:tab w:val="num" w:pos="360"/>
        </w:tabs>
        <w:suppressAutoHyphens/>
        <w:spacing w:line="240" w:lineRule="auto"/>
        <w:jc w:val="both"/>
        <w:outlineLvl w:val="4"/>
        <w:rPr>
          <w:rFonts w:ascii="Times New Roman" w:hAnsi="Times New Roman" w:cs="Times New Roman"/>
          <w:b/>
          <w:bCs/>
          <w:sz w:val="26"/>
          <w:szCs w:val="26"/>
        </w:rPr>
      </w:pPr>
      <w:r w:rsidRPr="006419B9">
        <w:rPr>
          <w:rFonts w:ascii="Times New Roman" w:hAnsi="Times New Roman" w:cs="Times New Roman"/>
          <w:b/>
          <w:bCs/>
          <w:sz w:val="26"/>
          <w:szCs w:val="26"/>
        </w:rPr>
        <w:t xml:space="preserve"> Структура классов в зависимости от реализуемых общеобразовательных программ (на момент государственной аккредитации):</w:t>
      </w:r>
    </w:p>
    <w:tbl>
      <w:tblPr>
        <w:tblW w:w="9570" w:type="dxa"/>
        <w:tblInd w:w="-106" w:type="dxa"/>
        <w:tblLayout w:type="fixed"/>
        <w:tblLook w:val="00A0" w:firstRow="1" w:lastRow="0" w:firstColumn="1" w:lastColumn="0" w:noHBand="0" w:noVBand="0"/>
      </w:tblPr>
      <w:tblGrid>
        <w:gridCol w:w="2341"/>
        <w:gridCol w:w="850"/>
        <w:gridCol w:w="655"/>
        <w:gridCol w:w="654"/>
        <w:gridCol w:w="616"/>
        <w:gridCol w:w="693"/>
        <w:gridCol w:w="655"/>
        <w:gridCol w:w="654"/>
        <w:gridCol w:w="655"/>
        <w:gridCol w:w="603"/>
        <w:gridCol w:w="706"/>
        <w:gridCol w:w="488"/>
      </w:tblGrid>
      <w:tr w:rsidR="000879EA" w:rsidRPr="006419B9" w:rsidTr="000879EA">
        <w:trPr>
          <w:cantSplit/>
        </w:trPr>
        <w:tc>
          <w:tcPr>
            <w:tcW w:w="2341" w:type="dxa"/>
            <w:vMerge w:val="restart"/>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jc w:val="both"/>
              <w:rPr>
                <w:rFonts w:ascii="Times New Roman" w:hAnsi="Times New Roman" w:cs="Times New Roman"/>
                <w:sz w:val="26"/>
                <w:szCs w:val="26"/>
              </w:rPr>
            </w:pPr>
            <w:r w:rsidRPr="006419B9">
              <w:rPr>
                <w:rFonts w:ascii="Times New Roman" w:hAnsi="Times New Roman" w:cs="Times New Roman"/>
                <w:sz w:val="26"/>
                <w:szCs w:val="26"/>
              </w:rPr>
              <w:t>Структура классов</w:t>
            </w:r>
          </w:p>
        </w:tc>
        <w:tc>
          <w:tcPr>
            <w:tcW w:w="7229" w:type="dxa"/>
            <w:gridSpan w:val="11"/>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jc w:val="both"/>
              <w:rPr>
                <w:rFonts w:ascii="Times New Roman" w:hAnsi="Times New Roman" w:cs="Times New Roman"/>
                <w:b/>
                <w:i/>
                <w:sz w:val="26"/>
                <w:szCs w:val="26"/>
              </w:rPr>
            </w:pPr>
            <w:r w:rsidRPr="006419B9">
              <w:rPr>
                <w:rFonts w:ascii="Times New Roman" w:hAnsi="Times New Roman" w:cs="Times New Roman"/>
                <w:b/>
                <w:i/>
                <w:sz w:val="26"/>
                <w:szCs w:val="26"/>
              </w:rPr>
              <w:t>Количество классов по ступеням образования</w:t>
            </w:r>
          </w:p>
        </w:tc>
      </w:tr>
      <w:tr w:rsidR="000879EA" w:rsidRPr="006419B9" w:rsidTr="000879EA">
        <w:trPr>
          <w:cantSplit/>
          <w:trHeight w:val="633"/>
        </w:trPr>
        <w:tc>
          <w:tcPr>
            <w:tcW w:w="2341" w:type="dxa"/>
            <w:vMerge/>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spacing w:line="240" w:lineRule="auto"/>
              <w:jc w:val="both"/>
              <w:rPr>
                <w:rFonts w:ascii="Times New Roman" w:hAnsi="Times New Roman" w:cs="Times New Roman"/>
                <w:sz w:val="26"/>
                <w:szCs w:val="26"/>
              </w:rPr>
            </w:pP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0879EA" w:rsidRPr="006419B9" w:rsidRDefault="00277019"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НОО</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0879EA" w:rsidRPr="006419B9" w:rsidRDefault="00277019"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ООО</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0879EA" w:rsidRPr="006419B9" w:rsidRDefault="00277019"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СОО</w:t>
            </w:r>
          </w:p>
        </w:tc>
      </w:tr>
      <w:tr w:rsidR="000879EA" w:rsidRPr="006419B9" w:rsidTr="000879EA">
        <w:trPr>
          <w:cantSplit/>
        </w:trPr>
        <w:tc>
          <w:tcPr>
            <w:tcW w:w="2341" w:type="dxa"/>
            <w:vMerge/>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spacing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1</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2</w:t>
            </w:r>
          </w:p>
        </w:tc>
        <w:tc>
          <w:tcPr>
            <w:tcW w:w="654"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3</w:t>
            </w:r>
          </w:p>
        </w:tc>
        <w:tc>
          <w:tcPr>
            <w:tcW w:w="616"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93"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5</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6</w:t>
            </w:r>
          </w:p>
        </w:tc>
        <w:tc>
          <w:tcPr>
            <w:tcW w:w="654"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7</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8</w:t>
            </w:r>
          </w:p>
        </w:tc>
        <w:tc>
          <w:tcPr>
            <w:tcW w:w="603"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9</w:t>
            </w:r>
          </w:p>
        </w:tc>
        <w:tc>
          <w:tcPr>
            <w:tcW w:w="706"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10</w:t>
            </w:r>
          </w:p>
        </w:tc>
        <w:tc>
          <w:tcPr>
            <w:tcW w:w="488"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11</w:t>
            </w:r>
          </w:p>
        </w:tc>
      </w:tr>
      <w:tr w:rsidR="000879EA" w:rsidRPr="006419B9" w:rsidTr="000879EA">
        <w:trPr>
          <w:cantSplit/>
          <w:trHeight w:val="180"/>
        </w:trPr>
        <w:tc>
          <w:tcPr>
            <w:tcW w:w="2341"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jc w:val="both"/>
              <w:rPr>
                <w:rFonts w:ascii="Times New Roman" w:hAnsi="Times New Roman" w:cs="Times New Roman"/>
                <w:b/>
                <w:bCs/>
                <w:sz w:val="26"/>
                <w:szCs w:val="26"/>
              </w:rPr>
            </w:pPr>
            <w:r w:rsidRPr="006419B9">
              <w:rPr>
                <w:rFonts w:ascii="Times New Roman" w:hAnsi="Times New Roman" w:cs="Times New Roman"/>
                <w:b/>
                <w:bCs/>
                <w:sz w:val="26"/>
                <w:szCs w:val="26"/>
              </w:rPr>
              <w:t>Всего классов</w:t>
            </w:r>
          </w:p>
        </w:tc>
        <w:tc>
          <w:tcPr>
            <w:tcW w:w="850"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54"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16"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93"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54"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55"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603" w:type="dxa"/>
            <w:tcBorders>
              <w:top w:val="single" w:sz="4" w:space="0" w:color="auto"/>
              <w:left w:val="single" w:sz="4" w:space="0" w:color="auto"/>
              <w:bottom w:val="single" w:sz="4" w:space="0" w:color="auto"/>
              <w:right w:val="single" w:sz="4" w:space="0" w:color="auto"/>
            </w:tcBorders>
            <w:vAlign w:val="center"/>
          </w:tcPr>
          <w:p w:rsidR="000879EA" w:rsidRPr="006419B9" w:rsidRDefault="000879EA" w:rsidP="000879EA">
            <w:pPr>
              <w:tabs>
                <w:tab w:val="num" w:pos="0"/>
              </w:tabs>
              <w:spacing w:line="240" w:lineRule="auto"/>
              <w:rPr>
                <w:rFonts w:ascii="Times New Roman" w:hAnsi="Times New Roman" w:cs="Times New Roman"/>
                <w:sz w:val="26"/>
                <w:szCs w:val="26"/>
              </w:rPr>
            </w:pPr>
            <w:r w:rsidRPr="006419B9">
              <w:rPr>
                <w:rFonts w:ascii="Times New Roman" w:hAnsi="Times New Roman" w:cs="Times New Roman"/>
                <w:sz w:val="26"/>
                <w:szCs w:val="26"/>
              </w:rPr>
              <w:t>4</w:t>
            </w:r>
          </w:p>
        </w:tc>
        <w:tc>
          <w:tcPr>
            <w:tcW w:w="706" w:type="dxa"/>
            <w:tcBorders>
              <w:top w:val="single" w:sz="4" w:space="0" w:color="auto"/>
              <w:left w:val="single" w:sz="4" w:space="0" w:color="auto"/>
              <w:bottom w:val="single" w:sz="4" w:space="0" w:color="auto"/>
              <w:right w:val="single" w:sz="4" w:space="0" w:color="auto"/>
            </w:tcBorders>
            <w:vAlign w:val="center"/>
          </w:tcPr>
          <w:p w:rsidR="000879EA" w:rsidRPr="006419B9" w:rsidRDefault="00814DB2" w:rsidP="000879EA">
            <w:pPr>
              <w:tabs>
                <w:tab w:val="num" w:pos="0"/>
              </w:tabs>
              <w:spacing w:line="240" w:lineRule="auto"/>
              <w:rPr>
                <w:rFonts w:ascii="Times New Roman" w:hAnsi="Times New Roman" w:cs="Times New Roman"/>
                <w:sz w:val="26"/>
                <w:szCs w:val="26"/>
              </w:rPr>
            </w:pPr>
            <w:r>
              <w:rPr>
                <w:rFonts w:ascii="Times New Roman" w:hAnsi="Times New Roman" w:cs="Times New Roman"/>
                <w:sz w:val="26"/>
                <w:szCs w:val="26"/>
              </w:rPr>
              <w:t>2</w:t>
            </w:r>
          </w:p>
        </w:tc>
        <w:tc>
          <w:tcPr>
            <w:tcW w:w="488" w:type="dxa"/>
            <w:tcBorders>
              <w:top w:val="single" w:sz="4" w:space="0" w:color="auto"/>
              <w:left w:val="single" w:sz="4" w:space="0" w:color="auto"/>
              <w:bottom w:val="single" w:sz="4" w:space="0" w:color="auto"/>
              <w:right w:val="single" w:sz="4" w:space="0" w:color="auto"/>
            </w:tcBorders>
            <w:vAlign w:val="center"/>
          </w:tcPr>
          <w:p w:rsidR="000879EA" w:rsidRPr="006419B9" w:rsidRDefault="00814DB2" w:rsidP="000879EA">
            <w:pPr>
              <w:tabs>
                <w:tab w:val="num" w:pos="0"/>
              </w:tabs>
              <w:spacing w:line="240" w:lineRule="auto"/>
              <w:rPr>
                <w:rFonts w:ascii="Times New Roman" w:hAnsi="Times New Roman" w:cs="Times New Roman"/>
                <w:sz w:val="26"/>
                <w:szCs w:val="26"/>
              </w:rPr>
            </w:pPr>
            <w:r>
              <w:rPr>
                <w:rFonts w:ascii="Times New Roman" w:hAnsi="Times New Roman" w:cs="Times New Roman"/>
                <w:sz w:val="26"/>
                <w:szCs w:val="26"/>
              </w:rPr>
              <w:t>3</w:t>
            </w:r>
          </w:p>
        </w:tc>
      </w:tr>
    </w:tbl>
    <w:p w:rsidR="000879EA" w:rsidRPr="006419B9" w:rsidRDefault="000879EA" w:rsidP="000879EA">
      <w:pPr>
        <w:spacing w:before="0" w:after="0" w:line="240" w:lineRule="auto"/>
        <w:ind w:right="-2" w:firstLine="708"/>
        <w:jc w:val="both"/>
        <w:rPr>
          <w:rFonts w:ascii="Times New Roman" w:eastAsia="Arial Unicode MS" w:hAnsi="Times New Roman" w:cs="Times New Roman"/>
          <w:noProof/>
          <w:color w:val="000000" w:themeColor="text1"/>
          <w:sz w:val="26"/>
          <w:szCs w:val="26"/>
        </w:rPr>
      </w:pPr>
      <w:bookmarkStart w:id="0" w:name="Par193"/>
      <w:bookmarkEnd w:id="0"/>
    </w:p>
    <w:p w:rsidR="000879EA" w:rsidRPr="006419B9" w:rsidRDefault="000879EA" w:rsidP="000879EA">
      <w:pPr>
        <w:spacing w:before="0" w:after="0" w:line="240" w:lineRule="auto"/>
        <w:ind w:right="-2" w:firstLine="708"/>
        <w:jc w:val="both"/>
        <w:rPr>
          <w:rFonts w:ascii="Times New Roman" w:eastAsia="Arial Unicode MS" w:hAnsi="Times New Roman" w:cs="Times New Roman"/>
          <w:noProof/>
          <w:color w:val="000000" w:themeColor="text1"/>
          <w:sz w:val="26"/>
          <w:szCs w:val="26"/>
        </w:rPr>
      </w:pPr>
      <w:r w:rsidRPr="006419B9">
        <w:rPr>
          <w:rFonts w:ascii="Times New Roman" w:eastAsia="Arial Unicode MS" w:hAnsi="Times New Roman" w:cs="Times New Roman"/>
          <w:noProof/>
          <w:color w:val="000000" w:themeColor="text1"/>
          <w:sz w:val="26"/>
          <w:szCs w:val="26"/>
        </w:rPr>
        <w:lastRenderedPageBreak/>
        <w:t xml:space="preserve">В течение многих лет работают курсы «Готовимся к школе» для детей шестилетнего возраста г. Вологды, предоставляются платные образовательные услуги – курсов «Logos» по английскому языку для подготовки и сдачи международного </w:t>
      </w:r>
      <w:r w:rsidR="00D82689" w:rsidRPr="006419B9">
        <w:rPr>
          <w:rFonts w:ascii="Times New Roman" w:eastAsia="Arial Unicode MS" w:hAnsi="Times New Roman" w:cs="Times New Roman"/>
          <w:noProof/>
          <w:color w:val="000000" w:themeColor="text1"/>
          <w:sz w:val="26"/>
          <w:szCs w:val="26"/>
        </w:rPr>
        <w:t>экзамена учащимися 7-11 классов; ведется цикл платных занятий по внеурочной деятельности для обучающихся 1-4 классов: «Энциклопедия животных», «А</w:t>
      </w:r>
      <w:r w:rsidR="00D82689" w:rsidRPr="006419B9">
        <w:rPr>
          <w:rFonts w:ascii="Times New Roman" w:eastAsia="Arial Unicode MS" w:hAnsi="Times New Roman" w:cs="Times New Roman"/>
          <w:noProof/>
          <w:color w:val="000000" w:themeColor="text1"/>
          <w:sz w:val="26"/>
          <w:szCs w:val="26"/>
          <w:lang w:val="en-US"/>
        </w:rPr>
        <w:t>rt</w:t>
      </w:r>
      <w:r w:rsidR="00D82689" w:rsidRPr="006419B9">
        <w:rPr>
          <w:rFonts w:ascii="Times New Roman" w:eastAsia="Arial Unicode MS" w:hAnsi="Times New Roman" w:cs="Times New Roman"/>
          <w:noProof/>
          <w:color w:val="000000" w:themeColor="text1"/>
          <w:sz w:val="26"/>
          <w:szCs w:val="26"/>
        </w:rPr>
        <w:t>-</w:t>
      </w:r>
      <w:r w:rsidR="00D82689" w:rsidRPr="006419B9">
        <w:rPr>
          <w:rFonts w:ascii="Times New Roman" w:eastAsia="Arial Unicode MS" w:hAnsi="Times New Roman" w:cs="Times New Roman"/>
          <w:noProof/>
          <w:color w:val="000000" w:themeColor="text1"/>
          <w:sz w:val="26"/>
          <w:szCs w:val="26"/>
          <w:lang w:val="en-US"/>
        </w:rPr>
        <w:t>R</w:t>
      </w:r>
      <w:r w:rsidR="00D82689" w:rsidRPr="006419B9">
        <w:rPr>
          <w:rFonts w:ascii="Times New Roman" w:eastAsia="Arial Unicode MS" w:hAnsi="Times New Roman" w:cs="Times New Roman"/>
          <w:noProof/>
          <w:color w:val="000000" w:themeColor="text1"/>
          <w:sz w:val="26"/>
          <w:szCs w:val="26"/>
        </w:rPr>
        <w:t>оо</w:t>
      </w:r>
      <w:r w:rsidR="00160D91" w:rsidRPr="006419B9">
        <w:rPr>
          <w:rFonts w:ascii="Times New Roman" w:eastAsia="Arial Unicode MS" w:hAnsi="Times New Roman" w:cs="Times New Roman"/>
          <w:noProof/>
          <w:color w:val="000000" w:themeColor="text1"/>
          <w:sz w:val="26"/>
          <w:szCs w:val="26"/>
          <w:lang w:val="en-US"/>
        </w:rPr>
        <w:t>m</w:t>
      </w:r>
      <w:r w:rsidR="00D82689" w:rsidRPr="006419B9">
        <w:rPr>
          <w:rFonts w:ascii="Times New Roman" w:eastAsia="Arial Unicode MS" w:hAnsi="Times New Roman" w:cs="Times New Roman"/>
          <w:noProof/>
          <w:color w:val="000000" w:themeColor="text1"/>
          <w:sz w:val="26"/>
          <w:szCs w:val="26"/>
        </w:rPr>
        <w:t>»,</w:t>
      </w:r>
      <w:r w:rsidR="00160D91" w:rsidRPr="006419B9">
        <w:rPr>
          <w:rFonts w:ascii="Times New Roman" w:eastAsia="Arial Unicode MS" w:hAnsi="Times New Roman" w:cs="Times New Roman"/>
          <w:noProof/>
          <w:color w:val="000000" w:themeColor="text1"/>
          <w:sz w:val="26"/>
          <w:szCs w:val="26"/>
        </w:rPr>
        <w:t xml:space="preserve"> "Young Learners»,</w:t>
      </w:r>
      <w:r w:rsidR="00D82689" w:rsidRPr="006419B9">
        <w:rPr>
          <w:rFonts w:ascii="Times New Roman" w:eastAsia="Arial Unicode MS" w:hAnsi="Times New Roman" w:cs="Times New Roman"/>
          <w:noProof/>
          <w:color w:val="000000" w:themeColor="text1"/>
          <w:sz w:val="26"/>
          <w:szCs w:val="26"/>
        </w:rPr>
        <w:t xml:space="preserve"> «Шахматы», «Смекалочка»,  </w:t>
      </w:r>
      <w:r w:rsidRPr="006419B9">
        <w:rPr>
          <w:rFonts w:ascii="Times New Roman" w:eastAsia="Arial Unicode MS" w:hAnsi="Times New Roman" w:cs="Times New Roman"/>
          <w:noProof/>
          <w:color w:val="000000" w:themeColor="text1"/>
          <w:sz w:val="26"/>
          <w:szCs w:val="26"/>
        </w:rPr>
        <w:t xml:space="preserve"> развивается набор занятий по другим направлениям деятельности.</w:t>
      </w:r>
    </w:p>
    <w:p w:rsidR="000879EA" w:rsidRPr="006419B9" w:rsidRDefault="000879EA" w:rsidP="000879EA">
      <w:pPr>
        <w:spacing w:before="0" w:after="0" w:line="240" w:lineRule="auto"/>
        <w:ind w:right="-2" w:firstLine="708"/>
        <w:jc w:val="both"/>
        <w:rPr>
          <w:rFonts w:ascii="Times New Roman" w:eastAsia="Times New Roman" w:hAnsi="Times New Roman" w:cs="Times New Roman"/>
          <w:sz w:val="26"/>
          <w:szCs w:val="26"/>
          <w:lang w:eastAsia="ru-RU"/>
        </w:rPr>
      </w:pPr>
    </w:p>
    <w:p w:rsidR="000879EA" w:rsidRPr="006419B9" w:rsidRDefault="000879EA" w:rsidP="000879EA">
      <w:pPr>
        <w:pStyle w:val="a5"/>
        <w:jc w:val="center"/>
        <w:rPr>
          <w:rFonts w:ascii="Times New Roman" w:hAnsi="Times New Roman" w:cs="Times New Roman"/>
          <w:b/>
          <w:sz w:val="26"/>
          <w:szCs w:val="26"/>
        </w:rPr>
      </w:pPr>
      <w:r w:rsidRPr="006419B9">
        <w:rPr>
          <w:rFonts w:ascii="Times New Roman" w:hAnsi="Times New Roman" w:cs="Times New Roman"/>
          <w:b/>
          <w:sz w:val="26"/>
          <w:szCs w:val="26"/>
        </w:rPr>
        <w:t>Раздел   6.    Результаты образовательной деятельности</w:t>
      </w:r>
    </w:p>
    <w:p w:rsidR="000879EA" w:rsidRPr="006419B9" w:rsidRDefault="000879EA" w:rsidP="000879EA">
      <w:pPr>
        <w:spacing w:after="0" w:line="240" w:lineRule="auto"/>
        <w:ind w:right="-2" w:firstLine="567"/>
        <w:jc w:val="both"/>
        <w:rPr>
          <w:rFonts w:ascii="Times New Roman" w:eastAsia="Times New Roman" w:hAnsi="Times New Roman" w:cs="Times New Roman"/>
          <w:bCs/>
          <w:color w:val="000000"/>
          <w:spacing w:val="3"/>
          <w:sz w:val="26"/>
          <w:szCs w:val="26"/>
          <w:lang w:eastAsia="ru-RU"/>
        </w:rPr>
      </w:pPr>
      <w:r w:rsidRPr="006419B9">
        <w:rPr>
          <w:rFonts w:ascii="Times New Roman" w:eastAsia="Times New Roman" w:hAnsi="Times New Roman" w:cs="Times New Roman"/>
          <w:sz w:val="26"/>
          <w:szCs w:val="26"/>
          <w:lang w:eastAsia="ru-RU"/>
        </w:rPr>
        <w:t xml:space="preserve">Используемая модель управления образовательным процессом предполагает систематическое отслеживание уровня учебных достижений школьников через систему мониторинга. Ежегодно разрабатываются план </w:t>
      </w:r>
      <w:proofErr w:type="spellStart"/>
      <w:r w:rsidRPr="006419B9">
        <w:rPr>
          <w:rFonts w:ascii="Times New Roman" w:eastAsia="Times New Roman" w:hAnsi="Times New Roman" w:cs="Times New Roman"/>
          <w:sz w:val="26"/>
          <w:szCs w:val="26"/>
          <w:lang w:eastAsia="ru-RU"/>
        </w:rPr>
        <w:t>внутришкольного</w:t>
      </w:r>
      <w:proofErr w:type="spellEnd"/>
      <w:r w:rsidRPr="006419B9">
        <w:rPr>
          <w:rFonts w:ascii="Times New Roman" w:eastAsia="Times New Roman" w:hAnsi="Times New Roman" w:cs="Times New Roman"/>
          <w:sz w:val="26"/>
          <w:szCs w:val="26"/>
          <w:lang w:eastAsia="ru-RU"/>
        </w:rPr>
        <w:t xml:space="preserve"> контроля (ВШК), график промежуточной аттестации, который используются для отслеживания результатов учебно-познавательной деятельности обучающихся по всем предметам федерального и школьного компонентов учебного плана. Мониторинг учебных достижений проводится в форме входного, текущего и итогового контроля, промежуточной и итоговой государственной аттестации. </w:t>
      </w:r>
      <w:r w:rsidRPr="006419B9">
        <w:rPr>
          <w:rFonts w:ascii="Times New Roman" w:eastAsia="Times New Roman" w:hAnsi="Times New Roman" w:cs="Times New Roman"/>
          <w:bCs/>
          <w:color w:val="000000"/>
          <w:spacing w:val="3"/>
          <w:sz w:val="26"/>
          <w:szCs w:val="26"/>
          <w:lang w:eastAsia="ru-RU"/>
        </w:rPr>
        <w:t xml:space="preserve">В школе продолжается работа по комплектованию банка КИМ учебных достижений обучающихся как на уровне учителя, так и на уровне администрации. </w:t>
      </w:r>
    </w:p>
    <w:p w:rsidR="000879EA" w:rsidRPr="006419B9" w:rsidRDefault="000879EA" w:rsidP="000879EA">
      <w:pPr>
        <w:spacing w:before="0" w:after="0" w:line="240" w:lineRule="auto"/>
        <w:ind w:right="-2" w:firstLine="567"/>
        <w:jc w:val="both"/>
        <w:rPr>
          <w:rFonts w:ascii="Times New Roman" w:eastAsia="Times New Roman" w:hAnsi="Times New Roman" w:cs="Times New Roman"/>
          <w:bCs/>
          <w:color w:val="000000"/>
          <w:spacing w:val="3"/>
          <w:sz w:val="26"/>
          <w:szCs w:val="26"/>
          <w:lang w:eastAsia="ru-RU"/>
        </w:rPr>
      </w:pPr>
      <w:r w:rsidRPr="006419B9">
        <w:rPr>
          <w:rFonts w:ascii="Times New Roman" w:eastAsia="Times New Roman" w:hAnsi="Times New Roman" w:cs="Times New Roman"/>
          <w:sz w:val="26"/>
          <w:szCs w:val="26"/>
          <w:lang w:eastAsia="ru-RU"/>
        </w:rPr>
        <w:t xml:space="preserve">Главной целью обучения является </w:t>
      </w:r>
      <w:r w:rsidRPr="006419B9">
        <w:rPr>
          <w:rFonts w:ascii="Times New Roman" w:eastAsia="Times New Roman" w:hAnsi="Times New Roman" w:cs="Times New Roman"/>
          <w:b/>
          <w:i/>
          <w:sz w:val="26"/>
          <w:szCs w:val="26"/>
          <w:lang w:eastAsia="ru-RU"/>
        </w:rPr>
        <w:t>развитие ученика как субъекта учебной деятельности.</w:t>
      </w:r>
      <w:r w:rsidRPr="006419B9">
        <w:rPr>
          <w:rFonts w:ascii="Times New Roman" w:eastAsia="Times New Roman" w:hAnsi="Times New Roman" w:cs="Times New Roman"/>
          <w:b/>
          <w:sz w:val="26"/>
          <w:szCs w:val="26"/>
          <w:lang w:eastAsia="ru-RU"/>
        </w:rPr>
        <w:t xml:space="preserve">  </w:t>
      </w:r>
      <w:r w:rsidRPr="006419B9">
        <w:rPr>
          <w:rFonts w:ascii="Times New Roman" w:eastAsia="Times New Roman" w:hAnsi="Times New Roman" w:cs="Times New Roman"/>
          <w:sz w:val="26"/>
          <w:szCs w:val="26"/>
          <w:lang w:eastAsia="ru-RU"/>
        </w:rPr>
        <w:t xml:space="preserve">Результаты учебной деятельности, о которых можно судить по цифрам, представлены как: </w:t>
      </w:r>
    </w:p>
    <w:p w:rsidR="000879EA" w:rsidRPr="006419B9" w:rsidRDefault="000879EA" w:rsidP="000879EA">
      <w:pPr>
        <w:spacing w:before="0" w:after="0" w:line="240" w:lineRule="auto"/>
        <w:ind w:right="-2" w:firstLine="567"/>
        <w:jc w:val="both"/>
        <w:rPr>
          <w:rFonts w:ascii="Times New Roman" w:eastAsia="Times New Roman" w:hAnsi="Times New Roman" w:cs="Times New Roman"/>
          <w:bCs/>
          <w:color w:val="000000"/>
          <w:spacing w:val="3"/>
          <w:sz w:val="26"/>
          <w:szCs w:val="26"/>
          <w:lang w:eastAsia="ru-RU"/>
        </w:rPr>
      </w:pPr>
      <w:r w:rsidRPr="006419B9">
        <w:rPr>
          <w:rFonts w:ascii="Times New Roman" w:eastAsia="Times New Roman" w:hAnsi="Times New Roman" w:cs="Times New Roman"/>
          <w:sz w:val="26"/>
          <w:szCs w:val="26"/>
          <w:lang w:eastAsia="ru-RU"/>
        </w:rPr>
        <w:t>1.Результаты учебной деятельности, включающие внутреннюю и внешнюю оценку;</w:t>
      </w:r>
    </w:p>
    <w:p w:rsidR="000879EA" w:rsidRPr="006419B9" w:rsidRDefault="000879EA" w:rsidP="000879EA">
      <w:pPr>
        <w:spacing w:before="0" w:after="0" w:line="24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2.Результаты всероссийской олимпиады школьников по ее этапам</w:t>
      </w:r>
    </w:p>
    <w:p w:rsidR="000879EA" w:rsidRPr="006419B9" w:rsidRDefault="000879EA" w:rsidP="000879EA">
      <w:pPr>
        <w:spacing w:before="0" w:after="0" w:line="240" w:lineRule="auto"/>
        <w:ind w:left="720"/>
        <w:jc w:val="both"/>
        <w:rPr>
          <w:rFonts w:ascii="Times New Roman" w:hAnsi="Times New Roman" w:cs="Times New Roman"/>
          <w:b/>
          <w:bCs/>
          <w:sz w:val="26"/>
          <w:szCs w:val="26"/>
        </w:rPr>
      </w:pPr>
    </w:p>
    <w:p w:rsidR="000879EA" w:rsidRPr="006419B9" w:rsidRDefault="000879EA" w:rsidP="000879EA">
      <w:pPr>
        <w:spacing w:before="0" w:after="0" w:line="240" w:lineRule="auto"/>
        <w:ind w:left="720"/>
        <w:jc w:val="both"/>
        <w:rPr>
          <w:rFonts w:ascii="Times New Roman" w:hAnsi="Times New Roman" w:cs="Times New Roman"/>
          <w:b/>
          <w:bCs/>
          <w:sz w:val="26"/>
          <w:szCs w:val="26"/>
        </w:rPr>
      </w:pPr>
      <w:r w:rsidRPr="006419B9">
        <w:rPr>
          <w:rFonts w:ascii="Times New Roman" w:hAnsi="Times New Roman" w:cs="Times New Roman"/>
          <w:b/>
          <w:bCs/>
          <w:sz w:val="26"/>
          <w:szCs w:val="26"/>
        </w:rPr>
        <w:t>Результаты образовательной деятельности.</w:t>
      </w:r>
    </w:p>
    <w:p w:rsidR="000879EA" w:rsidRPr="006419B9" w:rsidRDefault="000879EA" w:rsidP="000879EA">
      <w:pPr>
        <w:spacing w:before="0" w:after="0" w:line="240" w:lineRule="auto"/>
        <w:ind w:right="-2"/>
        <w:jc w:val="left"/>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right="-2"/>
        <w:jc w:val="left"/>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Результаты </w:t>
      </w:r>
      <w:proofErr w:type="spellStart"/>
      <w:r w:rsidRPr="006419B9">
        <w:rPr>
          <w:rFonts w:ascii="Times New Roman" w:eastAsia="Times New Roman" w:hAnsi="Times New Roman" w:cs="Times New Roman"/>
          <w:b/>
          <w:sz w:val="26"/>
          <w:szCs w:val="26"/>
          <w:lang w:eastAsia="ru-RU"/>
        </w:rPr>
        <w:t>самообследования</w:t>
      </w:r>
      <w:proofErr w:type="spellEnd"/>
      <w:r w:rsidRPr="006419B9">
        <w:rPr>
          <w:rFonts w:ascii="Times New Roman" w:eastAsia="Times New Roman" w:hAnsi="Times New Roman" w:cs="Times New Roman"/>
          <w:b/>
          <w:sz w:val="26"/>
          <w:szCs w:val="26"/>
          <w:lang w:eastAsia="ru-RU"/>
        </w:rPr>
        <w:t xml:space="preserve"> / внутренняя оценка</w:t>
      </w:r>
    </w:p>
    <w:p w:rsidR="000879EA" w:rsidRPr="006419B9" w:rsidRDefault="000879EA" w:rsidP="000879EA">
      <w:pPr>
        <w:spacing w:before="0" w:after="0" w:line="240" w:lineRule="auto"/>
        <w:ind w:right="-2"/>
        <w:jc w:val="left"/>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firstLine="70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Уровень </w:t>
      </w:r>
      <w:proofErr w:type="spellStart"/>
      <w:r w:rsidRPr="006419B9">
        <w:rPr>
          <w:rFonts w:ascii="Times New Roman" w:eastAsia="Times New Roman" w:hAnsi="Times New Roman" w:cs="Times New Roman"/>
          <w:sz w:val="26"/>
          <w:szCs w:val="26"/>
          <w:lang w:eastAsia="ru-RU"/>
        </w:rPr>
        <w:t>обученности</w:t>
      </w:r>
      <w:proofErr w:type="spellEnd"/>
      <w:r w:rsidRPr="006419B9">
        <w:rPr>
          <w:rFonts w:ascii="Times New Roman" w:eastAsia="Times New Roman" w:hAnsi="Times New Roman" w:cs="Times New Roman"/>
          <w:sz w:val="26"/>
          <w:szCs w:val="26"/>
          <w:lang w:eastAsia="ru-RU"/>
        </w:rPr>
        <w:t xml:space="preserve"> во 2 – 4-х классах составил 100%.  Ка</w:t>
      </w:r>
      <w:r w:rsidR="008C71E4">
        <w:rPr>
          <w:rFonts w:ascii="Times New Roman" w:eastAsia="Times New Roman" w:hAnsi="Times New Roman" w:cs="Times New Roman"/>
          <w:sz w:val="26"/>
          <w:szCs w:val="26"/>
          <w:lang w:eastAsia="ru-RU"/>
        </w:rPr>
        <w:t xml:space="preserve">чество </w:t>
      </w:r>
      <w:proofErr w:type="spellStart"/>
      <w:r w:rsidR="008C71E4">
        <w:rPr>
          <w:rFonts w:ascii="Times New Roman" w:eastAsia="Times New Roman" w:hAnsi="Times New Roman" w:cs="Times New Roman"/>
          <w:sz w:val="26"/>
          <w:szCs w:val="26"/>
          <w:lang w:eastAsia="ru-RU"/>
        </w:rPr>
        <w:t>обученности</w:t>
      </w:r>
      <w:proofErr w:type="spellEnd"/>
      <w:r w:rsidR="008C71E4">
        <w:rPr>
          <w:rFonts w:ascii="Times New Roman" w:eastAsia="Times New Roman" w:hAnsi="Times New Roman" w:cs="Times New Roman"/>
          <w:sz w:val="26"/>
          <w:szCs w:val="26"/>
          <w:lang w:eastAsia="ru-RU"/>
        </w:rPr>
        <w:t xml:space="preserve"> составляет 81</w:t>
      </w:r>
      <w:r w:rsidRPr="006419B9">
        <w:rPr>
          <w:rFonts w:ascii="Times New Roman" w:eastAsia="Times New Roman" w:hAnsi="Times New Roman" w:cs="Times New Roman"/>
          <w:sz w:val="26"/>
          <w:szCs w:val="26"/>
          <w:lang w:eastAsia="ru-RU"/>
        </w:rPr>
        <w:t xml:space="preserve">%. На «4» и «5» закончили учебный год   </w:t>
      </w:r>
      <w:r w:rsidR="008C71E4">
        <w:rPr>
          <w:rFonts w:ascii="Times New Roman" w:eastAsia="Times New Roman" w:hAnsi="Times New Roman" w:cs="Times New Roman"/>
          <w:sz w:val="26"/>
          <w:szCs w:val="26"/>
          <w:lang w:eastAsia="ru-RU"/>
        </w:rPr>
        <w:t>6</w:t>
      </w:r>
      <w:r w:rsidR="00C46FF7">
        <w:rPr>
          <w:rFonts w:ascii="Times New Roman" w:eastAsia="Times New Roman" w:hAnsi="Times New Roman" w:cs="Times New Roman"/>
          <w:sz w:val="26"/>
          <w:szCs w:val="26"/>
          <w:lang w:eastAsia="ru-RU"/>
        </w:rPr>
        <w:t>6</w:t>
      </w:r>
      <w:r w:rsidRPr="006419B9">
        <w:rPr>
          <w:rFonts w:ascii="Times New Roman" w:eastAsia="Times New Roman" w:hAnsi="Times New Roman" w:cs="Times New Roman"/>
          <w:sz w:val="26"/>
          <w:szCs w:val="26"/>
          <w:lang w:eastAsia="ru-RU"/>
        </w:rPr>
        <w:t xml:space="preserve">% обучающихся и  </w:t>
      </w:r>
      <w:r w:rsidR="008C71E4">
        <w:rPr>
          <w:rFonts w:ascii="Times New Roman" w:eastAsia="Times New Roman" w:hAnsi="Times New Roman" w:cs="Times New Roman"/>
          <w:sz w:val="26"/>
          <w:szCs w:val="26"/>
          <w:lang w:eastAsia="ru-RU"/>
        </w:rPr>
        <w:t>1</w:t>
      </w:r>
      <w:r w:rsidR="00C46FF7">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обучающихся закончили четверть на «отлично».</w:t>
      </w:r>
    </w:p>
    <w:p w:rsidR="000879EA" w:rsidRPr="006419B9" w:rsidRDefault="000879EA" w:rsidP="000879EA">
      <w:pPr>
        <w:spacing w:before="0" w:after="0" w:line="240" w:lineRule="auto"/>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Имеется резерв отличников (</w:t>
      </w:r>
      <w:r w:rsidR="0050668D">
        <w:rPr>
          <w:rFonts w:ascii="Times New Roman" w:eastAsia="Times New Roman" w:hAnsi="Times New Roman" w:cs="Times New Roman"/>
          <w:sz w:val="26"/>
          <w:szCs w:val="26"/>
          <w:lang w:eastAsia="ru-RU"/>
        </w:rPr>
        <w:t>9</w:t>
      </w:r>
      <w:r w:rsidRPr="006419B9">
        <w:rPr>
          <w:rFonts w:ascii="Times New Roman" w:eastAsia="Times New Roman" w:hAnsi="Times New Roman" w:cs="Times New Roman"/>
          <w:sz w:val="26"/>
          <w:szCs w:val="26"/>
          <w:lang w:eastAsia="ru-RU"/>
        </w:rPr>
        <w:t>% обучающихся имеют одну «4» по предмету) и учащихся, которые могут успевать на «4» и «5» (</w:t>
      </w:r>
      <w:r w:rsidR="0050668D">
        <w:rPr>
          <w:rFonts w:ascii="Times New Roman" w:eastAsia="Times New Roman" w:hAnsi="Times New Roman" w:cs="Times New Roman"/>
          <w:sz w:val="26"/>
          <w:szCs w:val="26"/>
          <w:lang w:eastAsia="ru-RU"/>
        </w:rPr>
        <w:t>9</w:t>
      </w:r>
      <w:r w:rsidRPr="006419B9">
        <w:rPr>
          <w:rFonts w:ascii="Times New Roman" w:eastAsia="Times New Roman" w:hAnsi="Times New Roman" w:cs="Times New Roman"/>
          <w:sz w:val="26"/>
          <w:szCs w:val="26"/>
          <w:lang w:eastAsia="ru-RU"/>
        </w:rPr>
        <w:t xml:space="preserve">% обучающихся имеют одну «3» по предмету).  </w:t>
      </w:r>
    </w:p>
    <w:p w:rsidR="000879EA" w:rsidRPr="006419B9" w:rsidRDefault="000879EA" w:rsidP="000879EA">
      <w:pPr>
        <w:spacing w:before="0" w:after="0" w:line="240" w:lineRule="auto"/>
        <w:jc w:val="both"/>
        <w:rPr>
          <w:rFonts w:ascii="Times New Roman" w:eastAsia="Times New Roman" w:hAnsi="Times New Roman" w:cs="Times New Roman"/>
          <w:sz w:val="26"/>
          <w:szCs w:val="26"/>
          <w:lang w:eastAsia="ru-RU"/>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2410"/>
        <w:gridCol w:w="2126"/>
        <w:gridCol w:w="2126"/>
      </w:tblGrid>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Параллель 2-х классов</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tabs>
                <w:tab w:val="left" w:pos="1971"/>
              </w:tabs>
              <w:spacing w:before="0" w:after="0" w:line="240" w:lineRule="auto"/>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Параллель 3-х классов</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Параллель 4-х классов</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i/>
                <w:iCs/>
                <w:sz w:val="26"/>
                <w:szCs w:val="26"/>
                <w:lang w:eastAsia="ru-RU"/>
              </w:rPr>
              <w:t>Учащихся по списку</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A57E18">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A57E18">
              <w:rPr>
                <w:rFonts w:ascii="Times New Roman" w:eastAsia="Times New Roman" w:hAnsi="Times New Roman" w:cs="Times New Roman"/>
                <w:sz w:val="26"/>
                <w:szCs w:val="26"/>
                <w:lang w:eastAsia="ru-RU"/>
              </w:rPr>
              <w:t>02</w:t>
            </w:r>
            <w:r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A57E18" w:rsidP="00C46FF7">
            <w:pPr>
              <w:tabs>
                <w:tab w:val="left" w:pos="1971"/>
              </w:tabs>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102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Оценено</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A57E18">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A57E18">
              <w:rPr>
                <w:rFonts w:ascii="Times New Roman" w:eastAsia="Times New Roman" w:hAnsi="Times New Roman" w:cs="Times New Roman"/>
                <w:sz w:val="26"/>
                <w:szCs w:val="26"/>
                <w:lang w:eastAsia="ru-RU"/>
              </w:rPr>
              <w:t>02</w:t>
            </w:r>
            <w:r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A57E18"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102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Освоили учебные программы</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C46FF7">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A57E18">
              <w:rPr>
                <w:rFonts w:ascii="Times New Roman" w:eastAsia="Times New Roman" w:hAnsi="Times New Roman" w:cs="Times New Roman"/>
                <w:sz w:val="26"/>
                <w:szCs w:val="26"/>
                <w:lang w:eastAsia="ru-RU"/>
              </w:rPr>
              <w:t>0</w:t>
            </w:r>
            <w:r w:rsidR="00C46FF7">
              <w:rPr>
                <w:rFonts w:ascii="Times New Roman" w:eastAsia="Times New Roman" w:hAnsi="Times New Roman" w:cs="Times New Roman"/>
                <w:sz w:val="26"/>
                <w:szCs w:val="26"/>
                <w:lang w:eastAsia="ru-RU"/>
              </w:rPr>
              <w:t>2</w:t>
            </w:r>
            <w:r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A57E18"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102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Отличники</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A57E18">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A57E18">
              <w:rPr>
                <w:rFonts w:ascii="Times New Roman" w:eastAsia="Times New Roman" w:hAnsi="Times New Roman" w:cs="Times New Roman"/>
                <w:sz w:val="26"/>
                <w:szCs w:val="26"/>
                <w:lang w:eastAsia="ru-RU"/>
              </w:rPr>
              <w:t>2</w:t>
            </w:r>
            <w:r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A57E18"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A57E18" w:rsidP="00C46FF7">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C46FF7">
              <w:rPr>
                <w:rFonts w:ascii="Times New Roman" w:eastAsia="Times New Roman" w:hAnsi="Times New Roman" w:cs="Times New Roman"/>
                <w:sz w:val="26"/>
                <w:szCs w:val="26"/>
                <w:lang w:eastAsia="ru-RU"/>
              </w:rPr>
              <w:t>4</w:t>
            </w:r>
            <w:r w:rsidR="000879EA" w:rsidRPr="006419B9">
              <w:rPr>
                <w:rFonts w:ascii="Times New Roman" w:eastAsia="Times New Roman" w:hAnsi="Times New Roman" w:cs="Times New Roman"/>
                <w:sz w:val="26"/>
                <w:szCs w:val="26"/>
                <w:lang w:eastAsia="ru-RU"/>
              </w:rPr>
              <w:t xml:space="preserve">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b/>
                <w:i/>
                <w:iCs/>
                <w:sz w:val="26"/>
                <w:szCs w:val="26"/>
                <w:lang w:eastAsia="ru-RU"/>
              </w:rPr>
            </w:pPr>
            <w:r w:rsidRPr="006419B9">
              <w:rPr>
                <w:rFonts w:ascii="Times New Roman" w:eastAsia="Times New Roman" w:hAnsi="Times New Roman" w:cs="Times New Roman"/>
                <w:b/>
                <w:i/>
                <w:iCs/>
                <w:sz w:val="26"/>
                <w:szCs w:val="26"/>
                <w:lang w:eastAsia="ru-RU"/>
              </w:rPr>
              <w:t>На «4» и «5»</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C46FF7" w:rsidP="0050668D">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r w:rsidR="0050668D">
              <w:rPr>
                <w:rFonts w:ascii="Times New Roman" w:eastAsia="Times New Roman" w:hAnsi="Times New Roman" w:cs="Times New Roman"/>
                <w:b/>
                <w:sz w:val="26"/>
                <w:szCs w:val="26"/>
                <w:lang w:eastAsia="ru-RU"/>
              </w:rPr>
              <w:t>2</w:t>
            </w:r>
            <w:r w:rsidR="000879EA" w:rsidRPr="006419B9">
              <w:rPr>
                <w:rFonts w:ascii="Times New Roman" w:eastAsia="Times New Roman" w:hAnsi="Times New Roman" w:cs="Times New Roman"/>
                <w:b/>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C46FF7" w:rsidP="0050668D">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w:t>
            </w:r>
            <w:r w:rsidR="0050668D">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 xml:space="preserve"> </w:t>
            </w:r>
            <w:r w:rsidR="000879EA" w:rsidRPr="006419B9">
              <w:rPr>
                <w:rFonts w:ascii="Times New Roman" w:eastAsia="Times New Roman" w:hAnsi="Times New Roman" w:cs="Times New Roman"/>
                <w:b/>
                <w:sz w:val="26"/>
                <w:szCs w:val="26"/>
                <w:lang w:eastAsia="ru-RU"/>
              </w:rPr>
              <w:t>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C46FF7" w:rsidP="0050668D">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w:t>
            </w:r>
            <w:r w:rsidR="0050668D">
              <w:rPr>
                <w:rFonts w:ascii="Times New Roman" w:eastAsia="Times New Roman" w:hAnsi="Times New Roman" w:cs="Times New Roman"/>
                <w:b/>
                <w:sz w:val="26"/>
                <w:szCs w:val="26"/>
                <w:lang w:eastAsia="ru-RU"/>
              </w:rPr>
              <w:t xml:space="preserve">2 </w:t>
            </w:r>
            <w:r w:rsidR="000879EA" w:rsidRPr="006419B9">
              <w:rPr>
                <w:rFonts w:ascii="Times New Roman" w:eastAsia="Times New Roman" w:hAnsi="Times New Roman" w:cs="Times New Roman"/>
                <w:b/>
                <w:sz w:val="26"/>
                <w:szCs w:val="26"/>
                <w:lang w:eastAsia="ru-RU"/>
              </w:rPr>
              <w:t>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С одной «4»</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50668D"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50668D"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50668D"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0879EA" w:rsidRPr="006419B9">
              <w:rPr>
                <w:rFonts w:ascii="Times New Roman" w:eastAsia="Times New Roman" w:hAnsi="Times New Roman" w:cs="Times New Roman"/>
                <w:sz w:val="26"/>
                <w:szCs w:val="26"/>
                <w:lang w:eastAsia="ru-RU"/>
              </w:rPr>
              <w:t xml:space="preserve">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С одной «3»</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C46FF7" w:rsidP="000879EA">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50668D" w:rsidP="00C46FF7">
            <w:pPr>
              <w:spacing w:before="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0879EA" w:rsidRPr="006419B9">
              <w:rPr>
                <w:rFonts w:ascii="Times New Roman" w:eastAsia="Times New Roman" w:hAnsi="Times New Roman" w:cs="Times New Roman"/>
                <w:sz w:val="26"/>
                <w:szCs w:val="26"/>
                <w:lang w:eastAsia="ru-RU"/>
              </w:rPr>
              <w:t xml:space="preserve"> ч.</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50668D">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50668D">
              <w:rPr>
                <w:rFonts w:ascii="Times New Roman" w:eastAsia="Times New Roman" w:hAnsi="Times New Roman" w:cs="Times New Roman"/>
                <w:sz w:val="26"/>
                <w:szCs w:val="26"/>
                <w:lang w:eastAsia="ru-RU"/>
              </w:rPr>
              <w:t>0</w:t>
            </w:r>
            <w:r w:rsidRPr="006419B9">
              <w:rPr>
                <w:rFonts w:ascii="Times New Roman" w:eastAsia="Times New Roman" w:hAnsi="Times New Roman" w:cs="Times New Roman"/>
                <w:sz w:val="26"/>
                <w:szCs w:val="26"/>
                <w:lang w:eastAsia="ru-RU"/>
              </w:rPr>
              <w:t xml:space="preserve"> ч.</w:t>
            </w:r>
          </w:p>
        </w:tc>
      </w:tr>
      <w:tr w:rsidR="000879EA" w:rsidRPr="006419B9" w:rsidTr="000879EA">
        <w:tc>
          <w:tcPr>
            <w:tcW w:w="3157"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i/>
                <w:iCs/>
                <w:sz w:val="26"/>
                <w:szCs w:val="26"/>
                <w:lang w:eastAsia="ru-RU"/>
              </w:rPr>
            </w:pPr>
            <w:r w:rsidRPr="006419B9">
              <w:rPr>
                <w:rFonts w:ascii="Times New Roman" w:eastAsia="Times New Roman" w:hAnsi="Times New Roman" w:cs="Times New Roman"/>
                <w:i/>
                <w:iCs/>
                <w:sz w:val="26"/>
                <w:szCs w:val="26"/>
                <w:lang w:eastAsia="ru-RU"/>
              </w:rPr>
              <w:t>Неуспевающие</w:t>
            </w:r>
          </w:p>
        </w:tc>
        <w:tc>
          <w:tcPr>
            <w:tcW w:w="2410"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0 ч. </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0 ч. </w:t>
            </w:r>
          </w:p>
        </w:tc>
        <w:tc>
          <w:tcPr>
            <w:tcW w:w="2126" w:type="dxa"/>
            <w:tcBorders>
              <w:top w:val="single" w:sz="4" w:space="0" w:color="auto"/>
              <w:left w:val="single" w:sz="4" w:space="0" w:color="auto"/>
              <w:bottom w:val="single" w:sz="4" w:space="0" w:color="auto"/>
              <w:right w:val="single" w:sz="4" w:space="0" w:color="auto"/>
            </w:tcBorders>
          </w:tcPr>
          <w:p w:rsidR="000879EA" w:rsidRPr="006419B9" w:rsidRDefault="000879EA" w:rsidP="000879EA">
            <w:pPr>
              <w:spacing w:before="0"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0 ч. </w:t>
            </w:r>
          </w:p>
        </w:tc>
      </w:tr>
    </w:tbl>
    <w:p w:rsidR="000879EA" w:rsidRPr="006419B9" w:rsidRDefault="000879EA" w:rsidP="000879EA">
      <w:pPr>
        <w:spacing w:before="0" w:after="0" w:line="240" w:lineRule="auto"/>
        <w:jc w:val="both"/>
        <w:rPr>
          <w:rFonts w:ascii="Times New Roman" w:eastAsia="Times New Roman" w:hAnsi="Times New Roman" w:cs="Times New Roman"/>
          <w:sz w:val="26"/>
          <w:szCs w:val="26"/>
          <w:lang w:eastAsia="ru-RU"/>
        </w:rPr>
      </w:pPr>
    </w:p>
    <w:p w:rsidR="000879EA" w:rsidRPr="006419B9" w:rsidRDefault="000879EA" w:rsidP="000879EA">
      <w:pPr>
        <w:spacing w:before="0" w:after="0" w:line="240" w:lineRule="auto"/>
        <w:ind w:firstLine="708"/>
        <w:rPr>
          <w:rFonts w:ascii="Times New Roman" w:hAnsi="Times New Roman" w:cs="Times New Roman"/>
          <w:sz w:val="26"/>
          <w:szCs w:val="26"/>
        </w:rPr>
      </w:pPr>
    </w:p>
    <w:tbl>
      <w:tblPr>
        <w:tblW w:w="13591" w:type="dxa"/>
        <w:tblInd w:w="91" w:type="dxa"/>
        <w:tblLook w:val="04A0" w:firstRow="1" w:lastRow="0" w:firstColumn="1" w:lastColumn="0" w:noHBand="0" w:noVBand="1"/>
      </w:tblPr>
      <w:tblGrid>
        <w:gridCol w:w="1514"/>
        <w:gridCol w:w="1606"/>
        <w:gridCol w:w="869"/>
        <w:gridCol w:w="635"/>
        <w:gridCol w:w="869"/>
        <w:gridCol w:w="908"/>
        <w:gridCol w:w="908"/>
        <w:gridCol w:w="869"/>
        <w:gridCol w:w="1065"/>
        <w:gridCol w:w="796"/>
        <w:gridCol w:w="1861"/>
        <w:gridCol w:w="1691"/>
      </w:tblGrid>
      <w:tr w:rsidR="00F22A2F" w:rsidRPr="006419B9" w:rsidTr="00814DB2">
        <w:trPr>
          <w:trHeight w:val="250"/>
        </w:trPr>
        <w:tc>
          <w:tcPr>
            <w:tcW w:w="1514"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1606"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869"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635"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869"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908"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908"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869" w:type="dxa"/>
            <w:tcBorders>
              <w:top w:val="nil"/>
              <w:left w:val="nil"/>
              <w:bottom w:val="nil"/>
              <w:right w:val="nil"/>
            </w:tcBorders>
            <w:shd w:val="clear" w:color="auto" w:fill="auto"/>
            <w:vAlign w:val="bottom"/>
            <w:hideMark/>
          </w:tcPr>
          <w:p w:rsidR="00F22A2F" w:rsidRDefault="00F22A2F" w:rsidP="00F22A2F">
            <w:pPr>
              <w:spacing w:after="0" w:line="240" w:lineRule="auto"/>
              <w:rPr>
                <w:rFonts w:ascii="Times New Roman" w:eastAsia="Times New Roman" w:hAnsi="Times New Roman" w:cs="Times New Roman"/>
                <w:sz w:val="26"/>
                <w:szCs w:val="26"/>
                <w:lang w:eastAsia="ru-RU"/>
              </w:rPr>
            </w:pPr>
          </w:p>
          <w:p w:rsidR="00C3565F" w:rsidRPr="006419B9" w:rsidRDefault="00C3565F" w:rsidP="00F22A2F">
            <w:pPr>
              <w:spacing w:after="0" w:line="240" w:lineRule="auto"/>
              <w:rPr>
                <w:rFonts w:ascii="Times New Roman" w:eastAsia="Times New Roman" w:hAnsi="Times New Roman" w:cs="Times New Roman"/>
                <w:sz w:val="26"/>
                <w:szCs w:val="26"/>
                <w:lang w:eastAsia="ru-RU"/>
              </w:rPr>
            </w:pPr>
          </w:p>
        </w:tc>
        <w:tc>
          <w:tcPr>
            <w:tcW w:w="1065"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796" w:type="dxa"/>
            <w:tcBorders>
              <w:top w:val="nil"/>
              <w:left w:val="nil"/>
              <w:bottom w:val="nil"/>
              <w:right w:val="nil"/>
            </w:tcBorders>
            <w:shd w:val="clear" w:color="auto" w:fill="auto"/>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1861" w:type="dxa"/>
            <w:tcBorders>
              <w:top w:val="nil"/>
              <w:left w:val="nil"/>
              <w:bottom w:val="nil"/>
              <w:right w:val="nil"/>
            </w:tcBorders>
            <w:shd w:val="clear" w:color="auto" w:fill="auto"/>
            <w:noWrap/>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c>
          <w:tcPr>
            <w:tcW w:w="1691" w:type="dxa"/>
            <w:tcBorders>
              <w:top w:val="nil"/>
              <w:left w:val="nil"/>
              <w:bottom w:val="nil"/>
              <w:right w:val="nil"/>
            </w:tcBorders>
            <w:shd w:val="clear" w:color="auto" w:fill="auto"/>
            <w:noWrap/>
            <w:vAlign w:val="bottom"/>
            <w:hideMark/>
          </w:tcPr>
          <w:p w:rsidR="00F22A2F" w:rsidRPr="006419B9" w:rsidRDefault="00F22A2F" w:rsidP="00F22A2F">
            <w:pPr>
              <w:spacing w:after="0" w:line="240" w:lineRule="auto"/>
              <w:rPr>
                <w:rFonts w:ascii="Times New Roman" w:eastAsia="Times New Roman" w:hAnsi="Times New Roman" w:cs="Times New Roman"/>
                <w:sz w:val="26"/>
                <w:szCs w:val="26"/>
                <w:lang w:eastAsia="ru-RU"/>
              </w:rPr>
            </w:pPr>
          </w:p>
        </w:tc>
      </w:tr>
      <w:tr w:rsidR="00F22A2F" w:rsidRPr="006419B9" w:rsidTr="00814DB2">
        <w:trPr>
          <w:trHeight w:val="300"/>
        </w:trPr>
        <w:tc>
          <w:tcPr>
            <w:tcW w:w="1514" w:type="dxa"/>
            <w:vMerge w:val="restart"/>
            <w:tcBorders>
              <w:top w:val="single" w:sz="4" w:space="0" w:color="808080"/>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lastRenderedPageBreak/>
              <w:t>Параллель</w:t>
            </w:r>
          </w:p>
        </w:tc>
        <w:tc>
          <w:tcPr>
            <w:tcW w:w="1606" w:type="dxa"/>
            <w:vMerge w:val="restart"/>
            <w:tcBorders>
              <w:top w:val="single" w:sz="4" w:space="0" w:color="808080"/>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Количество</w:t>
            </w:r>
            <w:r w:rsidRPr="006419B9">
              <w:rPr>
                <w:rFonts w:ascii="Times New Roman" w:eastAsia="Arial Unicode MS" w:hAnsi="Times New Roman" w:cs="Times New Roman"/>
                <w:b/>
                <w:bCs/>
                <w:sz w:val="26"/>
                <w:szCs w:val="26"/>
                <w:lang w:eastAsia="ru-RU"/>
              </w:rPr>
              <w:br/>
              <w:t>учащихся</w:t>
            </w:r>
          </w:p>
        </w:tc>
        <w:tc>
          <w:tcPr>
            <w:tcW w:w="4189" w:type="dxa"/>
            <w:gridSpan w:val="5"/>
            <w:tcBorders>
              <w:top w:val="single" w:sz="4" w:space="0" w:color="808080"/>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Успевают</w:t>
            </w:r>
          </w:p>
        </w:tc>
        <w:tc>
          <w:tcPr>
            <w:tcW w:w="2730" w:type="dxa"/>
            <w:gridSpan w:val="3"/>
            <w:tcBorders>
              <w:top w:val="single" w:sz="4" w:space="0" w:color="808080"/>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Не успевают по предметам</w:t>
            </w:r>
          </w:p>
        </w:tc>
        <w:tc>
          <w:tcPr>
            <w:tcW w:w="186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Успеваемость</w:t>
            </w:r>
          </w:p>
        </w:tc>
        <w:tc>
          <w:tcPr>
            <w:tcW w:w="169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 xml:space="preserve">Качество </w:t>
            </w:r>
            <w:r w:rsidRPr="006419B9">
              <w:rPr>
                <w:rFonts w:ascii="Times New Roman" w:eastAsia="Arial Unicode MS" w:hAnsi="Times New Roman" w:cs="Times New Roman"/>
                <w:b/>
                <w:bCs/>
                <w:sz w:val="26"/>
                <w:szCs w:val="26"/>
                <w:lang w:eastAsia="ru-RU"/>
              </w:rPr>
              <w:br/>
            </w:r>
            <w:proofErr w:type="spellStart"/>
            <w:r w:rsidRPr="006419B9">
              <w:rPr>
                <w:rFonts w:ascii="Times New Roman" w:eastAsia="Arial Unicode MS" w:hAnsi="Times New Roman" w:cs="Times New Roman"/>
                <w:b/>
                <w:bCs/>
                <w:sz w:val="26"/>
                <w:szCs w:val="26"/>
                <w:lang w:eastAsia="ru-RU"/>
              </w:rPr>
              <w:t>обученности</w:t>
            </w:r>
            <w:proofErr w:type="spellEnd"/>
          </w:p>
        </w:tc>
      </w:tr>
      <w:tr w:rsidR="00F22A2F" w:rsidRPr="006419B9" w:rsidTr="00814DB2">
        <w:trPr>
          <w:trHeight w:val="300"/>
        </w:trPr>
        <w:tc>
          <w:tcPr>
            <w:tcW w:w="1514"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06"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869"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Всего</w:t>
            </w:r>
          </w:p>
        </w:tc>
        <w:tc>
          <w:tcPr>
            <w:tcW w:w="3320" w:type="dxa"/>
            <w:gridSpan w:val="4"/>
            <w:tcBorders>
              <w:top w:val="single" w:sz="4" w:space="0" w:color="808080"/>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из них</w:t>
            </w:r>
          </w:p>
        </w:tc>
        <w:tc>
          <w:tcPr>
            <w:tcW w:w="869"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Всего</w:t>
            </w:r>
          </w:p>
        </w:tc>
        <w:tc>
          <w:tcPr>
            <w:tcW w:w="1861" w:type="dxa"/>
            <w:gridSpan w:val="2"/>
            <w:tcBorders>
              <w:top w:val="single" w:sz="4" w:space="0" w:color="808080"/>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из них</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r>
      <w:tr w:rsidR="00F22A2F" w:rsidRPr="006419B9" w:rsidTr="00814DB2">
        <w:trPr>
          <w:trHeight w:val="600"/>
        </w:trPr>
        <w:tc>
          <w:tcPr>
            <w:tcW w:w="1514"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06"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869"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635"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на "5"</w:t>
            </w:r>
          </w:p>
        </w:tc>
        <w:tc>
          <w:tcPr>
            <w:tcW w:w="1777" w:type="dxa"/>
            <w:gridSpan w:val="2"/>
            <w:tcBorders>
              <w:top w:val="single" w:sz="4" w:space="0" w:color="808080"/>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на "4", "5"</w:t>
            </w:r>
          </w:p>
        </w:tc>
        <w:tc>
          <w:tcPr>
            <w:tcW w:w="908"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с одной "3"</w:t>
            </w:r>
          </w:p>
        </w:tc>
        <w:tc>
          <w:tcPr>
            <w:tcW w:w="869"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065"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одному</w:t>
            </w:r>
          </w:p>
        </w:tc>
        <w:tc>
          <w:tcPr>
            <w:tcW w:w="796" w:type="dxa"/>
            <w:vMerge w:val="restart"/>
            <w:tcBorders>
              <w:top w:val="nil"/>
              <w:left w:val="single" w:sz="4" w:space="0" w:color="808080"/>
              <w:bottom w:val="single" w:sz="4" w:space="0" w:color="808080"/>
              <w:right w:val="nil"/>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двум</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r>
      <w:tr w:rsidR="00F22A2F" w:rsidRPr="006419B9" w:rsidTr="00814DB2">
        <w:trPr>
          <w:trHeight w:val="250"/>
        </w:trPr>
        <w:tc>
          <w:tcPr>
            <w:tcW w:w="1514"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06" w:type="dxa"/>
            <w:vMerge/>
            <w:tcBorders>
              <w:top w:val="single" w:sz="4" w:space="0" w:color="808080"/>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869"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635"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869" w:type="dxa"/>
            <w:tcBorders>
              <w:top w:val="nil"/>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Всего</w:t>
            </w:r>
          </w:p>
        </w:tc>
        <w:tc>
          <w:tcPr>
            <w:tcW w:w="908" w:type="dxa"/>
            <w:tcBorders>
              <w:top w:val="nil"/>
              <w:left w:val="nil"/>
              <w:bottom w:val="single" w:sz="4" w:space="0" w:color="808080"/>
              <w:right w:val="single" w:sz="4" w:space="0" w:color="808080"/>
            </w:tcBorders>
            <w:shd w:val="clear" w:color="FFFFCC" w:fill="FFFFFF"/>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с одной "4"</w:t>
            </w:r>
          </w:p>
        </w:tc>
        <w:tc>
          <w:tcPr>
            <w:tcW w:w="908"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869"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065" w:type="dxa"/>
            <w:vMerge/>
            <w:tcBorders>
              <w:top w:val="nil"/>
              <w:left w:val="single" w:sz="4" w:space="0" w:color="808080"/>
              <w:bottom w:val="single" w:sz="4" w:space="0" w:color="808080"/>
              <w:right w:val="single" w:sz="4" w:space="0" w:color="808080"/>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796" w:type="dxa"/>
            <w:vMerge/>
            <w:tcBorders>
              <w:top w:val="nil"/>
              <w:left w:val="single" w:sz="4" w:space="0" w:color="808080"/>
              <w:bottom w:val="single" w:sz="4" w:space="0" w:color="808080"/>
              <w:right w:val="nil"/>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jc w:val="right"/>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A6047B"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91</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jc w:val="right"/>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2</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w:t>
            </w:r>
            <w:r w:rsidR="00A6047B">
              <w:rPr>
                <w:rFonts w:ascii="Times New Roman" w:eastAsia="Arial Unicode MS" w:hAnsi="Times New Roman" w:cs="Times New Roman"/>
                <w:sz w:val="26"/>
                <w:szCs w:val="26"/>
                <w:lang w:eastAsia="ru-RU"/>
              </w:rPr>
              <w:t>2</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w:t>
            </w:r>
            <w:r w:rsidR="00A6047B">
              <w:rPr>
                <w:rFonts w:ascii="Times New Roman" w:eastAsia="Arial Unicode MS" w:hAnsi="Times New Roman" w:cs="Times New Roman"/>
                <w:sz w:val="26"/>
                <w:szCs w:val="26"/>
                <w:lang w:eastAsia="ru-RU"/>
              </w:rPr>
              <w:t>2</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r w:rsidR="00C46FF7">
              <w:rPr>
                <w:rFonts w:ascii="Times New Roman" w:eastAsia="Arial Unicode MS" w:hAnsi="Times New Roman" w:cs="Times New Roman"/>
                <w:sz w:val="26"/>
                <w:szCs w:val="26"/>
                <w:lang w:eastAsia="ru-RU"/>
              </w:rPr>
              <w:t>2</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7</w:t>
            </w:r>
            <w:r w:rsidR="0050668D">
              <w:rPr>
                <w:rFonts w:ascii="Times New Roman" w:eastAsia="Arial Unicode MS" w:hAnsi="Times New Roman" w:cs="Times New Roman"/>
                <w:sz w:val="26"/>
                <w:szCs w:val="26"/>
                <w:lang w:eastAsia="ru-RU"/>
              </w:rPr>
              <w:t>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7</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82,35</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jc w:val="right"/>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3</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A6047B"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F22A2F" w:rsidRPr="006419B9">
              <w:rPr>
                <w:rFonts w:ascii="Times New Roman" w:eastAsia="Arial Unicode MS" w:hAnsi="Times New Roman" w:cs="Times New Roman"/>
                <w:sz w:val="26"/>
                <w:szCs w:val="26"/>
                <w:lang w:eastAsia="ru-RU"/>
              </w:rPr>
              <w:t>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A6047B"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94</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C46FF7"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62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74,46</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jc w:val="right"/>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r w:rsidR="00A6047B">
              <w:rPr>
                <w:rFonts w:ascii="Times New Roman" w:eastAsia="Arial Unicode MS" w:hAnsi="Times New Roman" w:cs="Times New Roman"/>
                <w:sz w:val="26"/>
                <w:szCs w:val="26"/>
                <w:lang w:eastAsia="ru-RU"/>
              </w:rPr>
              <w:t>02</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A6047B"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102</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C46FF7"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24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r w:rsidR="0050668D">
              <w:rPr>
                <w:rFonts w:ascii="Times New Roman" w:eastAsia="Arial Unicode MS" w:hAnsi="Times New Roman" w:cs="Times New Roman"/>
                <w:sz w:val="26"/>
                <w:szCs w:val="26"/>
                <w:lang w:eastAsia="ru-RU"/>
              </w:rPr>
              <w:t>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0668D"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12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r w:rsidR="0050668D">
              <w:rPr>
                <w:rFonts w:ascii="Times New Roman" w:eastAsia="Arial Unicode MS" w:hAnsi="Times New Roman" w:cs="Times New Roman"/>
                <w:sz w:val="26"/>
                <w:szCs w:val="26"/>
                <w:lang w:eastAsia="ru-RU"/>
              </w:rPr>
              <w:t>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84,31</w:t>
            </w:r>
          </w:p>
        </w:tc>
      </w:tr>
      <w:tr w:rsidR="00F22A2F"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 xml:space="preserve">1-4 </w:t>
            </w:r>
            <w:proofErr w:type="spellStart"/>
            <w:r w:rsidRPr="006419B9">
              <w:rPr>
                <w:rFonts w:ascii="Times New Roman" w:eastAsia="Arial Unicode MS" w:hAnsi="Times New Roman" w:cs="Times New Roman"/>
                <w:b/>
                <w:bCs/>
                <w:sz w:val="26"/>
                <w:szCs w:val="26"/>
                <w:lang w:eastAsia="ru-RU"/>
              </w:rPr>
              <w:t>кл</w:t>
            </w:r>
            <w:proofErr w:type="spellEnd"/>
            <w:r w:rsidRPr="006419B9">
              <w:rPr>
                <w:rFonts w:ascii="Times New Roman" w:eastAsia="Arial Unicode MS" w:hAnsi="Times New Roman" w:cs="Times New Roman"/>
                <w:b/>
                <w:bCs/>
                <w:sz w:val="26"/>
                <w:szCs w:val="26"/>
                <w:lang w:eastAsia="ru-RU"/>
              </w:rPr>
              <w:t>.</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A6047B"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389</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298</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44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196</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27</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26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316AC4" w:rsidP="00316AC4">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80,53</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95</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55</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98,96</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71,88</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117</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115</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17</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51</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11</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2</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98,29</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58,12</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7</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100</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39</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11</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94,34</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40,57</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8</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85</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85</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40</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2</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51,76</w:t>
            </w:r>
          </w:p>
        </w:tc>
      </w:tr>
      <w:tr w:rsidR="00F22A2F" w:rsidRPr="006419B9" w:rsidTr="00814DB2">
        <w:trPr>
          <w:trHeight w:val="388"/>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96</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48</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6</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100,00</w:t>
            </w:r>
          </w:p>
        </w:tc>
        <w:tc>
          <w:tcPr>
            <w:tcW w:w="1691" w:type="dxa"/>
            <w:tcBorders>
              <w:top w:val="nil"/>
              <w:left w:val="nil"/>
              <w:bottom w:val="single" w:sz="4" w:space="0" w:color="auto"/>
              <w:right w:val="single" w:sz="4" w:space="0" w:color="auto"/>
            </w:tcBorders>
            <w:shd w:val="clear" w:color="auto" w:fill="auto"/>
            <w:vAlign w:val="bottom"/>
            <w:hideMark/>
          </w:tcPr>
          <w:p w:rsidR="00F22A2F" w:rsidRPr="006419B9" w:rsidRDefault="00F22A2F" w:rsidP="00316AC4">
            <w:pPr>
              <w:spacing w:after="0" w:line="240" w:lineRule="auto"/>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54,17</w:t>
            </w:r>
          </w:p>
        </w:tc>
      </w:tr>
      <w:tr w:rsidR="00F22A2F"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 xml:space="preserve">5-9 </w:t>
            </w:r>
            <w:proofErr w:type="spellStart"/>
            <w:r w:rsidRPr="006419B9">
              <w:rPr>
                <w:rFonts w:ascii="Times New Roman" w:eastAsia="Arial Unicode MS" w:hAnsi="Times New Roman" w:cs="Times New Roman"/>
                <w:b/>
                <w:bCs/>
                <w:sz w:val="26"/>
                <w:szCs w:val="26"/>
                <w:lang w:eastAsia="ru-RU"/>
              </w:rPr>
              <w:t>кл</w:t>
            </w:r>
            <w:proofErr w:type="spellEnd"/>
            <w:r w:rsidRPr="006419B9">
              <w:rPr>
                <w:rFonts w:ascii="Times New Roman" w:eastAsia="Arial Unicode MS" w:hAnsi="Times New Roman" w:cs="Times New Roman"/>
                <w:b/>
                <w:bCs/>
                <w:sz w:val="26"/>
                <w:szCs w:val="26"/>
                <w:lang w:eastAsia="ru-RU"/>
              </w:rPr>
              <w:t>.</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814DB2"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495</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495</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41</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236</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11</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45</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8</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3</w:t>
            </w:r>
          </w:p>
        </w:tc>
        <w:tc>
          <w:tcPr>
            <w:tcW w:w="796" w:type="dxa"/>
            <w:tcBorders>
              <w:top w:val="nil"/>
              <w:left w:val="nil"/>
              <w:bottom w:val="single" w:sz="4" w:space="0" w:color="808080"/>
              <w:right w:val="nil"/>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5</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5251C6" w:rsidRDefault="00F22A2F"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98,20</w:t>
            </w:r>
          </w:p>
        </w:tc>
        <w:tc>
          <w:tcPr>
            <w:tcW w:w="1691" w:type="dxa"/>
            <w:tcBorders>
              <w:top w:val="nil"/>
              <w:left w:val="nil"/>
              <w:bottom w:val="single" w:sz="4" w:space="0" w:color="auto"/>
              <w:right w:val="single" w:sz="4" w:space="0" w:color="auto"/>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57</w:t>
            </w:r>
            <w:r w:rsidR="00F22A2F" w:rsidRPr="005251C6">
              <w:rPr>
                <w:rFonts w:ascii="Times New Roman" w:eastAsia="Arial Unicode MS" w:hAnsi="Times New Roman" w:cs="Times New Roman"/>
                <w:b/>
                <w:bCs/>
                <w:sz w:val="26"/>
                <w:szCs w:val="26"/>
                <w:lang w:eastAsia="ru-RU"/>
              </w:rPr>
              <w:t>,20</w:t>
            </w:r>
          </w:p>
        </w:tc>
      </w:tr>
      <w:tr w:rsidR="00814DB2"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Style w:val="af5"/>
                <w:rFonts w:ascii="Times New Roman" w:hAnsi="Times New Roman" w:cs="Times New Roman"/>
                <w:sz w:val="24"/>
                <w:szCs w:val="24"/>
              </w:rPr>
            </w:pPr>
            <w:r w:rsidRPr="005251C6">
              <w:rPr>
                <w:rStyle w:val="af5"/>
                <w:rFonts w:ascii="Times New Roman" w:hAnsi="Times New Roman" w:cs="Times New Roman"/>
                <w:sz w:val="24"/>
                <w:szCs w:val="24"/>
              </w:rPr>
              <w:t>5</w:t>
            </w:r>
          </w:p>
        </w:tc>
        <w:tc>
          <w:tcPr>
            <w:tcW w:w="1606"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5251C6"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99</w:t>
            </w:r>
          </w:p>
        </w:tc>
        <w:tc>
          <w:tcPr>
            <w:tcW w:w="635"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7</w:t>
            </w: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73</w:t>
            </w:r>
          </w:p>
        </w:tc>
        <w:tc>
          <w:tcPr>
            <w:tcW w:w="908"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6</w:t>
            </w:r>
          </w:p>
        </w:tc>
        <w:tc>
          <w:tcPr>
            <w:tcW w:w="908"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6</w:t>
            </w: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1065"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796" w:type="dxa"/>
            <w:tcBorders>
              <w:top w:val="nil"/>
              <w:left w:val="nil"/>
              <w:bottom w:val="single" w:sz="4" w:space="0" w:color="808080"/>
              <w:right w:val="nil"/>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1861" w:type="dxa"/>
            <w:tcBorders>
              <w:top w:val="nil"/>
              <w:left w:val="single" w:sz="4" w:space="0" w:color="auto"/>
              <w:bottom w:val="single" w:sz="4" w:space="0" w:color="auto"/>
              <w:right w:val="single" w:sz="4" w:space="0" w:color="auto"/>
            </w:tcBorders>
            <w:shd w:val="clear" w:color="auto" w:fill="auto"/>
            <w:vAlign w:val="bottom"/>
          </w:tcPr>
          <w:p w:rsidR="00814DB2" w:rsidRPr="00814DB2" w:rsidRDefault="00814DB2" w:rsidP="00F22A2F">
            <w:pPr>
              <w:spacing w:after="0" w:line="240" w:lineRule="auto"/>
              <w:rPr>
                <w:rFonts w:ascii="Times New Roman" w:eastAsia="Arial Unicode MS" w:hAnsi="Times New Roman" w:cs="Times New Roman"/>
                <w:b/>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814DB2" w:rsidRPr="00814DB2" w:rsidRDefault="00814DB2" w:rsidP="00F22A2F">
            <w:pPr>
              <w:spacing w:after="0" w:line="240" w:lineRule="auto"/>
              <w:rPr>
                <w:rFonts w:ascii="Times New Roman" w:eastAsia="Arial Unicode MS" w:hAnsi="Times New Roman" w:cs="Times New Roman"/>
                <w:b/>
                <w:bCs/>
                <w:sz w:val="26"/>
                <w:szCs w:val="26"/>
                <w:highlight w:val="yellow"/>
                <w:lang w:eastAsia="ru-RU"/>
              </w:rPr>
            </w:pPr>
          </w:p>
        </w:tc>
      </w:tr>
      <w:tr w:rsidR="00814DB2"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Style w:val="af5"/>
                <w:rFonts w:ascii="Times New Roman" w:hAnsi="Times New Roman" w:cs="Times New Roman"/>
                <w:sz w:val="24"/>
                <w:szCs w:val="24"/>
              </w:rPr>
            </w:pPr>
            <w:r w:rsidRPr="005251C6">
              <w:rPr>
                <w:rStyle w:val="af5"/>
                <w:rFonts w:ascii="Times New Roman" w:hAnsi="Times New Roman" w:cs="Times New Roman"/>
                <w:sz w:val="24"/>
                <w:szCs w:val="24"/>
              </w:rPr>
              <w:t>6</w:t>
            </w:r>
          </w:p>
        </w:tc>
        <w:tc>
          <w:tcPr>
            <w:tcW w:w="1606"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5251C6"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108</w:t>
            </w:r>
          </w:p>
        </w:tc>
        <w:tc>
          <w:tcPr>
            <w:tcW w:w="635" w:type="dxa"/>
            <w:tcBorders>
              <w:top w:val="nil"/>
              <w:left w:val="nil"/>
              <w:bottom w:val="single" w:sz="4" w:space="0" w:color="808080"/>
              <w:right w:val="single" w:sz="4" w:space="0" w:color="808080"/>
            </w:tcBorders>
            <w:shd w:val="clear" w:color="auto" w:fill="auto"/>
            <w:vAlign w:val="bottom"/>
          </w:tcPr>
          <w:p w:rsidR="00814DB2"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11</w:t>
            </w: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43</w:t>
            </w:r>
          </w:p>
        </w:tc>
        <w:tc>
          <w:tcPr>
            <w:tcW w:w="908" w:type="dxa"/>
            <w:tcBorders>
              <w:top w:val="nil"/>
              <w:left w:val="nil"/>
              <w:bottom w:val="single" w:sz="4" w:space="0" w:color="808080"/>
              <w:right w:val="single" w:sz="4" w:space="0" w:color="808080"/>
            </w:tcBorders>
            <w:shd w:val="clear" w:color="auto" w:fill="auto"/>
            <w:vAlign w:val="bottom"/>
          </w:tcPr>
          <w:p w:rsidR="00814DB2"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908" w:type="dxa"/>
            <w:tcBorders>
              <w:top w:val="nil"/>
              <w:left w:val="nil"/>
              <w:bottom w:val="single" w:sz="4" w:space="0" w:color="808080"/>
              <w:right w:val="single" w:sz="4" w:space="0" w:color="808080"/>
            </w:tcBorders>
            <w:shd w:val="clear" w:color="auto" w:fill="auto"/>
            <w:vAlign w:val="bottom"/>
          </w:tcPr>
          <w:p w:rsidR="00814DB2"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10</w:t>
            </w:r>
          </w:p>
        </w:tc>
        <w:tc>
          <w:tcPr>
            <w:tcW w:w="869"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2</w:t>
            </w:r>
          </w:p>
        </w:tc>
        <w:tc>
          <w:tcPr>
            <w:tcW w:w="1065" w:type="dxa"/>
            <w:tcBorders>
              <w:top w:val="nil"/>
              <w:left w:val="nil"/>
              <w:bottom w:val="single" w:sz="4" w:space="0" w:color="808080"/>
              <w:right w:val="single" w:sz="4" w:space="0" w:color="808080"/>
            </w:tcBorders>
            <w:shd w:val="clear" w:color="auto" w:fill="auto"/>
            <w:vAlign w:val="bottom"/>
          </w:tcPr>
          <w:p w:rsidR="00814DB2" w:rsidRPr="005251C6" w:rsidRDefault="00814DB2"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2</w:t>
            </w:r>
          </w:p>
        </w:tc>
        <w:tc>
          <w:tcPr>
            <w:tcW w:w="796" w:type="dxa"/>
            <w:tcBorders>
              <w:top w:val="nil"/>
              <w:left w:val="nil"/>
              <w:bottom w:val="single" w:sz="4" w:space="0" w:color="808080"/>
              <w:right w:val="nil"/>
            </w:tcBorders>
            <w:shd w:val="clear" w:color="auto" w:fill="auto"/>
            <w:vAlign w:val="bottom"/>
          </w:tcPr>
          <w:p w:rsidR="00814DB2"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tcPr>
          <w:p w:rsidR="00814DB2" w:rsidRPr="00814DB2" w:rsidRDefault="00814DB2" w:rsidP="00F22A2F">
            <w:pPr>
              <w:spacing w:after="0" w:line="240" w:lineRule="auto"/>
              <w:rPr>
                <w:rFonts w:ascii="Times New Roman" w:eastAsia="Arial Unicode MS" w:hAnsi="Times New Roman" w:cs="Times New Roman"/>
                <w:b/>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814DB2" w:rsidRPr="00814DB2" w:rsidRDefault="00814DB2" w:rsidP="00F22A2F">
            <w:pPr>
              <w:spacing w:after="0" w:line="240" w:lineRule="auto"/>
              <w:rPr>
                <w:rFonts w:ascii="Times New Roman" w:eastAsia="Arial Unicode MS" w:hAnsi="Times New Roman" w:cs="Times New Roman"/>
                <w:b/>
                <w:bCs/>
                <w:sz w:val="26"/>
                <w:szCs w:val="26"/>
                <w:highlight w:val="yellow"/>
                <w:lang w:eastAsia="ru-RU"/>
              </w:rPr>
            </w:pPr>
          </w:p>
        </w:tc>
      </w:tr>
      <w:tr w:rsidR="00EC1B4D"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Style w:val="af5"/>
                <w:rFonts w:ascii="Times New Roman" w:hAnsi="Times New Roman" w:cs="Times New Roman"/>
                <w:sz w:val="24"/>
                <w:szCs w:val="24"/>
              </w:rPr>
            </w:pPr>
            <w:r w:rsidRPr="005251C6">
              <w:rPr>
                <w:rStyle w:val="af5"/>
                <w:rFonts w:ascii="Times New Roman" w:hAnsi="Times New Roman" w:cs="Times New Roman"/>
                <w:sz w:val="24"/>
                <w:szCs w:val="24"/>
              </w:rPr>
              <w:t>7</w:t>
            </w:r>
          </w:p>
        </w:tc>
        <w:tc>
          <w:tcPr>
            <w:tcW w:w="1606"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5251C6"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86</w:t>
            </w:r>
          </w:p>
        </w:tc>
        <w:tc>
          <w:tcPr>
            <w:tcW w:w="63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12</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38</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3</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13</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106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796" w:type="dxa"/>
            <w:tcBorders>
              <w:top w:val="nil"/>
              <w:left w:val="nil"/>
              <w:bottom w:val="single" w:sz="4" w:space="0" w:color="808080"/>
              <w:right w:val="nil"/>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1861" w:type="dxa"/>
            <w:tcBorders>
              <w:top w:val="nil"/>
              <w:left w:val="single" w:sz="4" w:space="0" w:color="auto"/>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r>
      <w:tr w:rsidR="00EC1B4D"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Style w:val="af5"/>
                <w:rFonts w:ascii="Times New Roman" w:hAnsi="Times New Roman" w:cs="Times New Roman"/>
                <w:sz w:val="24"/>
                <w:szCs w:val="24"/>
              </w:rPr>
            </w:pPr>
            <w:r w:rsidRPr="005251C6">
              <w:rPr>
                <w:rStyle w:val="af5"/>
                <w:rFonts w:ascii="Times New Roman" w:hAnsi="Times New Roman" w:cs="Times New Roman"/>
                <w:sz w:val="24"/>
                <w:szCs w:val="24"/>
              </w:rPr>
              <w:t>8</w:t>
            </w:r>
          </w:p>
        </w:tc>
        <w:tc>
          <w:tcPr>
            <w:tcW w:w="1606"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5251C6"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104</w:t>
            </w:r>
          </w:p>
        </w:tc>
        <w:tc>
          <w:tcPr>
            <w:tcW w:w="63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38</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11</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4</w:t>
            </w:r>
          </w:p>
        </w:tc>
        <w:tc>
          <w:tcPr>
            <w:tcW w:w="106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796" w:type="dxa"/>
            <w:tcBorders>
              <w:top w:val="nil"/>
              <w:left w:val="nil"/>
              <w:bottom w:val="single" w:sz="4" w:space="0" w:color="808080"/>
              <w:right w:val="nil"/>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3</w:t>
            </w:r>
          </w:p>
        </w:tc>
        <w:tc>
          <w:tcPr>
            <w:tcW w:w="1861" w:type="dxa"/>
            <w:tcBorders>
              <w:top w:val="nil"/>
              <w:left w:val="single" w:sz="4" w:space="0" w:color="auto"/>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r>
      <w:tr w:rsidR="00EC1B4D"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Style w:val="af5"/>
                <w:rFonts w:ascii="Times New Roman" w:hAnsi="Times New Roman" w:cs="Times New Roman"/>
                <w:sz w:val="24"/>
                <w:szCs w:val="24"/>
              </w:rPr>
            </w:pPr>
            <w:r w:rsidRPr="005251C6">
              <w:rPr>
                <w:rStyle w:val="af5"/>
                <w:rFonts w:ascii="Times New Roman" w:hAnsi="Times New Roman" w:cs="Times New Roman"/>
                <w:sz w:val="24"/>
                <w:szCs w:val="24"/>
              </w:rPr>
              <w:t>9</w:t>
            </w:r>
          </w:p>
        </w:tc>
        <w:tc>
          <w:tcPr>
            <w:tcW w:w="1606"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5251C6"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98</w:t>
            </w:r>
          </w:p>
        </w:tc>
        <w:tc>
          <w:tcPr>
            <w:tcW w:w="63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10</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44</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1</w:t>
            </w:r>
          </w:p>
        </w:tc>
        <w:tc>
          <w:tcPr>
            <w:tcW w:w="908"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5</w:t>
            </w:r>
          </w:p>
        </w:tc>
        <w:tc>
          <w:tcPr>
            <w:tcW w:w="869"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1065" w:type="dxa"/>
            <w:tcBorders>
              <w:top w:val="nil"/>
              <w:left w:val="nil"/>
              <w:bottom w:val="single" w:sz="4" w:space="0" w:color="808080"/>
              <w:right w:val="single" w:sz="4" w:space="0" w:color="808080"/>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796" w:type="dxa"/>
            <w:tcBorders>
              <w:top w:val="nil"/>
              <w:left w:val="nil"/>
              <w:bottom w:val="single" w:sz="4" w:space="0" w:color="808080"/>
              <w:right w:val="nil"/>
            </w:tcBorders>
            <w:shd w:val="clear" w:color="auto" w:fill="auto"/>
            <w:vAlign w:val="bottom"/>
          </w:tcPr>
          <w:p w:rsidR="00EC1B4D" w:rsidRPr="005251C6" w:rsidRDefault="00EC1B4D" w:rsidP="00F22A2F">
            <w:pPr>
              <w:spacing w:after="0" w:line="240" w:lineRule="auto"/>
              <w:rPr>
                <w:rFonts w:ascii="Times New Roman" w:eastAsia="Arial Unicode MS" w:hAnsi="Times New Roman" w:cs="Times New Roman"/>
                <w:bCs/>
                <w:sz w:val="24"/>
                <w:szCs w:val="24"/>
                <w:lang w:eastAsia="ru-RU"/>
              </w:rPr>
            </w:pPr>
            <w:r w:rsidRPr="005251C6">
              <w:rPr>
                <w:rFonts w:ascii="Times New Roman" w:eastAsia="Arial Unicode MS" w:hAnsi="Times New Roman" w:cs="Times New Roman"/>
                <w:bCs/>
                <w:sz w:val="24"/>
                <w:szCs w:val="24"/>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EC1B4D" w:rsidRPr="00814DB2" w:rsidRDefault="00EC1B4D" w:rsidP="00F22A2F">
            <w:pPr>
              <w:spacing w:after="0" w:line="240" w:lineRule="auto"/>
              <w:rPr>
                <w:rFonts w:ascii="Times New Roman" w:eastAsia="Arial Unicode MS" w:hAnsi="Times New Roman" w:cs="Times New Roman"/>
                <w:b/>
                <w:bCs/>
                <w:sz w:val="26"/>
                <w:szCs w:val="26"/>
                <w:highlight w:val="yellow"/>
                <w:lang w:eastAsia="ru-RU"/>
              </w:rPr>
            </w:pPr>
          </w:p>
        </w:tc>
      </w:tr>
      <w:tr w:rsidR="00F22A2F"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 xml:space="preserve">10-11 </w:t>
            </w:r>
            <w:proofErr w:type="spellStart"/>
            <w:r w:rsidRPr="006419B9">
              <w:rPr>
                <w:rFonts w:ascii="Times New Roman" w:eastAsia="Arial Unicode MS" w:hAnsi="Times New Roman" w:cs="Times New Roman"/>
                <w:b/>
                <w:bCs/>
                <w:sz w:val="26"/>
                <w:szCs w:val="26"/>
                <w:lang w:eastAsia="ru-RU"/>
              </w:rPr>
              <w:t>кл</w:t>
            </w:r>
            <w:proofErr w:type="spellEnd"/>
            <w:r w:rsidRPr="006419B9">
              <w:rPr>
                <w:rFonts w:ascii="Times New Roman" w:eastAsia="Arial Unicode MS" w:hAnsi="Times New Roman" w:cs="Times New Roman"/>
                <w:b/>
                <w:bCs/>
                <w:sz w:val="26"/>
                <w:szCs w:val="26"/>
                <w:lang w:eastAsia="ru-RU"/>
              </w:rPr>
              <w:t>.</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814DB2"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123</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123</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6419B9" w:rsidRDefault="005251C6" w:rsidP="005251C6">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19</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5251C6"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64</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5251C6"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4</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6419B9" w:rsidRDefault="00F22A2F" w:rsidP="005251C6">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1</w:t>
            </w:r>
            <w:r w:rsidR="005251C6">
              <w:rPr>
                <w:rFonts w:ascii="Times New Roman" w:eastAsia="Arial Unicode MS" w:hAnsi="Times New Roman" w:cs="Times New Roman"/>
                <w:b/>
                <w:bCs/>
                <w:sz w:val="26"/>
                <w:szCs w:val="26"/>
                <w:lang w:eastAsia="ru-RU"/>
              </w:rPr>
              <w:t>5</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6419B9" w:rsidRDefault="005251C6"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6419B9" w:rsidRDefault="00814DB2"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0</w:t>
            </w:r>
          </w:p>
        </w:tc>
        <w:tc>
          <w:tcPr>
            <w:tcW w:w="796" w:type="dxa"/>
            <w:tcBorders>
              <w:top w:val="nil"/>
              <w:left w:val="nil"/>
              <w:bottom w:val="single" w:sz="4" w:space="0" w:color="808080"/>
              <w:right w:val="nil"/>
            </w:tcBorders>
            <w:shd w:val="clear" w:color="auto" w:fill="auto"/>
            <w:vAlign w:val="bottom"/>
            <w:hideMark/>
          </w:tcPr>
          <w:p w:rsidR="00F22A2F" w:rsidRPr="006419B9" w:rsidRDefault="00814DB2"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5251C6" w:rsidRDefault="00F22A2F" w:rsidP="00F22A2F">
            <w:pPr>
              <w:spacing w:after="0" w:line="240" w:lineRule="auto"/>
              <w:rPr>
                <w:rFonts w:ascii="Times New Roman" w:eastAsia="Arial Unicode MS" w:hAnsi="Times New Roman" w:cs="Times New Roman"/>
                <w:b/>
                <w:bCs/>
                <w:sz w:val="26"/>
                <w:szCs w:val="26"/>
                <w:lang w:eastAsia="ru-RU"/>
              </w:rPr>
            </w:pPr>
            <w:r w:rsidRPr="005251C6">
              <w:rPr>
                <w:rFonts w:ascii="Times New Roman" w:eastAsia="Arial Unicode MS" w:hAnsi="Times New Roman" w:cs="Times New Roman"/>
                <w:b/>
                <w:bCs/>
                <w:sz w:val="26"/>
                <w:szCs w:val="26"/>
                <w:lang w:eastAsia="ru-RU"/>
              </w:rPr>
              <w:t>97,62</w:t>
            </w:r>
          </w:p>
        </w:tc>
        <w:tc>
          <w:tcPr>
            <w:tcW w:w="1691" w:type="dxa"/>
            <w:tcBorders>
              <w:top w:val="nil"/>
              <w:left w:val="nil"/>
              <w:bottom w:val="single" w:sz="4" w:space="0" w:color="auto"/>
              <w:right w:val="single" w:sz="4" w:space="0" w:color="auto"/>
            </w:tcBorders>
            <w:shd w:val="clear" w:color="auto" w:fill="auto"/>
            <w:vAlign w:val="bottom"/>
            <w:hideMark/>
          </w:tcPr>
          <w:p w:rsidR="00F22A2F" w:rsidRPr="005251C6" w:rsidRDefault="005251C6" w:rsidP="00F22A2F">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6</w:t>
            </w:r>
            <w:r w:rsidR="00F22A2F" w:rsidRPr="005251C6">
              <w:rPr>
                <w:rFonts w:ascii="Times New Roman" w:eastAsia="Arial Unicode MS" w:hAnsi="Times New Roman" w:cs="Times New Roman"/>
                <w:b/>
                <w:bCs/>
                <w:sz w:val="26"/>
                <w:szCs w:val="26"/>
                <w:lang w:eastAsia="ru-RU"/>
              </w:rPr>
              <w:t>5,56</w:t>
            </w:r>
          </w:p>
        </w:tc>
      </w:tr>
      <w:tr w:rsidR="00EC1B4D"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sidRPr="00EC1B4D">
              <w:rPr>
                <w:rFonts w:ascii="Times New Roman" w:eastAsia="Arial Unicode MS" w:hAnsi="Times New Roman" w:cs="Times New Roman"/>
                <w:bCs/>
                <w:sz w:val="26"/>
                <w:szCs w:val="26"/>
                <w:lang w:eastAsia="ru-RU"/>
              </w:rPr>
              <w:t>10</w:t>
            </w:r>
          </w:p>
        </w:tc>
        <w:tc>
          <w:tcPr>
            <w:tcW w:w="1606"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5251C6"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62</w:t>
            </w:r>
          </w:p>
        </w:tc>
        <w:tc>
          <w:tcPr>
            <w:tcW w:w="635"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4</w:t>
            </w: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41</w:t>
            </w:r>
          </w:p>
        </w:tc>
        <w:tc>
          <w:tcPr>
            <w:tcW w:w="908"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908"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6</w:t>
            </w: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796" w:type="dxa"/>
            <w:tcBorders>
              <w:top w:val="nil"/>
              <w:left w:val="nil"/>
              <w:bottom w:val="single" w:sz="4" w:space="0" w:color="808080"/>
              <w:right w:val="nil"/>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1861" w:type="dxa"/>
            <w:tcBorders>
              <w:top w:val="nil"/>
              <w:left w:val="single" w:sz="4" w:space="0" w:color="auto"/>
              <w:bottom w:val="single" w:sz="4" w:space="0" w:color="auto"/>
              <w:right w:val="single" w:sz="4" w:space="0" w:color="auto"/>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highlight w:val="yellow"/>
                <w:lang w:eastAsia="ru-RU"/>
              </w:rPr>
            </w:pPr>
          </w:p>
        </w:tc>
      </w:tr>
      <w:tr w:rsidR="00EC1B4D"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sidRPr="00EC1B4D">
              <w:rPr>
                <w:rFonts w:ascii="Times New Roman" w:eastAsia="Arial Unicode MS" w:hAnsi="Times New Roman" w:cs="Times New Roman"/>
                <w:bCs/>
                <w:sz w:val="26"/>
                <w:szCs w:val="26"/>
                <w:lang w:eastAsia="ru-RU"/>
              </w:rPr>
              <w:t>11</w:t>
            </w:r>
          </w:p>
        </w:tc>
        <w:tc>
          <w:tcPr>
            <w:tcW w:w="1606"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5251C6"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61</w:t>
            </w:r>
          </w:p>
        </w:tc>
        <w:tc>
          <w:tcPr>
            <w:tcW w:w="635"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15</w:t>
            </w: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23</w:t>
            </w:r>
          </w:p>
        </w:tc>
        <w:tc>
          <w:tcPr>
            <w:tcW w:w="908"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4</w:t>
            </w:r>
          </w:p>
        </w:tc>
        <w:tc>
          <w:tcPr>
            <w:tcW w:w="908"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9</w:t>
            </w:r>
          </w:p>
        </w:tc>
        <w:tc>
          <w:tcPr>
            <w:tcW w:w="869"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1065" w:type="dxa"/>
            <w:tcBorders>
              <w:top w:val="nil"/>
              <w:left w:val="nil"/>
              <w:bottom w:val="single" w:sz="4" w:space="0" w:color="808080"/>
              <w:right w:val="single" w:sz="4" w:space="0" w:color="808080"/>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tc>
        <w:tc>
          <w:tcPr>
            <w:tcW w:w="796" w:type="dxa"/>
            <w:tcBorders>
              <w:top w:val="nil"/>
              <w:left w:val="nil"/>
              <w:bottom w:val="single" w:sz="4" w:space="0" w:color="808080"/>
              <w:right w:val="nil"/>
            </w:tcBorders>
            <w:shd w:val="clear" w:color="auto" w:fill="auto"/>
            <w:vAlign w:val="bottom"/>
          </w:tcPr>
          <w:p w:rsidR="00EC1B4D" w:rsidRDefault="00EC1B4D" w:rsidP="00F22A2F">
            <w:pPr>
              <w:spacing w:after="0" w:line="240" w:lineRule="auto"/>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t>0</w:t>
            </w:r>
          </w:p>
          <w:p w:rsidR="00FD3271" w:rsidRPr="00EC1B4D" w:rsidRDefault="00FD3271" w:rsidP="00F22A2F">
            <w:pPr>
              <w:spacing w:after="0" w:line="240" w:lineRule="auto"/>
              <w:rPr>
                <w:rFonts w:ascii="Times New Roman" w:eastAsia="Arial Unicode MS" w:hAnsi="Times New Roman" w:cs="Times New Roman"/>
                <w:bCs/>
                <w:sz w:val="26"/>
                <w:szCs w:val="26"/>
                <w:lang w:eastAsia="ru-RU"/>
              </w:rPr>
            </w:pPr>
          </w:p>
        </w:tc>
        <w:tc>
          <w:tcPr>
            <w:tcW w:w="1861" w:type="dxa"/>
            <w:tcBorders>
              <w:top w:val="nil"/>
              <w:left w:val="single" w:sz="4" w:space="0" w:color="auto"/>
              <w:bottom w:val="single" w:sz="4" w:space="0" w:color="auto"/>
              <w:right w:val="single" w:sz="4" w:space="0" w:color="auto"/>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highlight w:val="yellow"/>
                <w:lang w:eastAsia="ru-RU"/>
              </w:rPr>
            </w:pPr>
          </w:p>
        </w:tc>
        <w:tc>
          <w:tcPr>
            <w:tcW w:w="1691" w:type="dxa"/>
            <w:tcBorders>
              <w:top w:val="nil"/>
              <w:left w:val="nil"/>
              <w:bottom w:val="single" w:sz="4" w:space="0" w:color="auto"/>
              <w:right w:val="single" w:sz="4" w:space="0" w:color="auto"/>
            </w:tcBorders>
            <w:shd w:val="clear" w:color="auto" w:fill="auto"/>
            <w:vAlign w:val="bottom"/>
          </w:tcPr>
          <w:p w:rsidR="00EC1B4D" w:rsidRPr="00EC1B4D" w:rsidRDefault="00EC1B4D" w:rsidP="00F22A2F">
            <w:pPr>
              <w:spacing w:after="0" w:line="240" w:lineRule="auto"/>
              <w:rPr>
                <w:rFonts w:ascii="Times New Roman" w:eastAsia="Arial Unicode MS" w:hAnsi="Times New Roman" w:cs="Times New Roman"/>
                <w:bCs/>
                <w:sz w:val="26"/>
                <w:szCs w:val="26"/>
                <w:highlight w:val="yellow"/>
                <w:lang w:eastAsia="ru-RU"/>
              </w:rPr>
            </w:pPr>
          </w:p>
        </w:tc>
      </w:tr>
      <w:tr w:rsidR="00F22A2F" w:rsidRPr="006419B9" w:rsidTr="00814DB2">
        <w:trPr>
          <w:trHeight w:val="403"/>
        </w:trPr>
        <w:tc>
          <w:tcPr>
            <w:tcW w:w="1514" w:type="dxa"/>
            <w:tcBorders>
              <w:top w:val="nil"/>
              <w:left w:val="single" w:sz="4" w:space="0" w:color="808080"/>
              <w:bottom w:val="single" w:sz="4" w:space="0" w:color="808080"/>
              <w:right w:val="single" w:sz="4" w:space="0" w:color="808080"/>
            </w:tcBorders>
            <w:shd w:val="clear" w:color="auto" w:fill="auto"/>
            <w:vAlign w:val="bottom"/>
            <w:hideMark/>
          </w:tcPr>
          <w:p w:rsidR="00F22A2F" w:rsidRPr="006419B9" w:rsidRDefault="00F22A2F" w:rsidP="00F22A2F">
            <w:pPr>
              <w:spacing w:after="0" w:line="240" w:lineRule="auto"/>
              <w:rPr>
                <w:rFonts w:ascii="Times New Roman" w:eastAsia="Arial Unicode MS" w:hAnsi="Times New Roman" w:cs="Times New Roman"/>
                <w:b/>
                <w:bCs/>
                <w:sz w:val="26"/>
                <w:szCs w:val="26"/>
                <w:lang w:eastAsia="ru-RU"/>
              </w:rPr>
            </w:pPr>
            <w:r w:rsidRPr="006419B9">
              <w:rPr>
                <w:rFonts w:ascii="Times New Roman" w:eastAsia="Arial Unicode MS" w:hAnsi="Times New Roman" w:cs="Times New Roman"/>
                <w:b/>
                <w:bCs/>
                <w:sz w:val="26"/>
                <w:szCs w:val="26"/>
                <w:lang w:eastAsia="ru-RU"/>
              </w:rPr>
              <w:t>Итого по школе</w:t>
            </w:r>
          </w:p>
        </w:tc>
        <w:tc>
          <w:tcPr>
            <w:tcW w:w="1606" w:type="dxa"/>
            <w:tcBorders>
              <w:top w:val="nil"/>
              <w:left w:val="nil"/>
              <w:bottom w:val="single" w:sz="4" w:space="0" w:color="808080"/>
              <w:right w:val="single" w:sz="4" w:space="0" w:color="808080"/>
            </w:tcBorders>
            <w:shd w:val="clear" w:color="auto" w:fill="auto"/>
            <w:vAlign w:val="bottom"/>
            <w:hideMark/>
          </w:tcPr>
          <w:p w:rsidR="00F22A2F" w:rsidRPr="006419B9" w:rsidRDefault="00814DB2" w:rsidP="00814DB2">
            <w:pPr>
              <w:spacing w:after="0" w:line="240" w:lineRule="auto"/>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1010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933</w:t>
            </w:r>
          </w:p>
        </w:tc>
        <w:tc>
          <w:tcPr>
            <w:tcW w:w="635"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90</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505</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39</w:t>
            </w:r>
          </w:p>
        </w:tc>
        <w:tc>
          <w:tcPr>
            <w:tcW w:w="908"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89</w:t>
            </w:r>
          </w:p>
        </w:tc>
        <w:tc>
          <w:tcPr>
            <w:tcW w:w="869"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13</w:t>
            </w:r>
          </w:p>
        </w:tc>
        <w:tc>
          <w:tcPr>
            <w:tcW w:w="1065" w:type="dxa"/>
            <w:tcBorders>
              <w:top w:val="nil"/>
              <w:left w:val="nil"/>
              <w:bottom w:val="single" w:sz="4" w:space="0" w:color="808080"/>
              <w:right w:val="single" w:sz="4" w:space="0" w:color="808080"/>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10</w:t>
            </w:r>
          </w:p>
        </w:tc>
        <w:tc>
          <w:tcPr>
            <w:tcW w:w="796" w:type="dxa"/>
            <w:tcBorders>
              <w:top w:val="nil"/>
              <w:left w:val="nil"/>
              <w:bottom w:val="single" w:sz="4" w:space="0" w:color="808080"/>
              <w:right w:val="nil"/>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3</w:t>
            </w:r>
          </w:p>
        </w:tc>
        <w:tc>
          <w:tcPr>
            <w:tcW w:w="1861" w:type="dxa"/>
            <w:tcBorders>
              <w:top w:val="nil"/>
              <w:left w:val="single" w:sz="4" w:space="0" w:color="auto"/>
              <w:bottom w:val="single" w:sz="4" w:space="0" w:color="auto"/>
              <w:right w:val="single" w:sz="4" w:space="0" w:color="auto"/>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98,63</w:t>
            </w:r>
          </w:p>
        </w:tc>
        <w:tc>
          <w:tcPr>
            <w:tcW w:w="1691" w:type="dxa"/>
            <w:tcBorders>
              <w:top w:val="nil"/>
              <w:left w:val="nil"/>
              <w:bottom w:val="single" w:sz="4" w:space="0" w:color="auto"/>
              <w:right w:val="single" w:sz="4" w:space="0" w:color="auto"/>
            </w:tcBorders>
            <w:shd w:val="clear" w:color="auto" w:fill="auto"/>
            <w:vAlign w:val="bottom"/>
            <w:hideMark/>
          </w:tcPr>
          <w:p w:rsidR="00F22A2F" w:rsidRPr="00C3565F" w:rsidRDefault="00F22A2F" w:rsidP="00F22A2F">
            <w:pPr>
              <w:spacing w:after="0" w:line="240" w:lineRule="auto"/>
              <w:rPr>
                <w:rFonts w:ascii="Times New Roman" w:eastAsia="Arial Unicode MS" w:hAnsi="Times New Roman" w:cs="Times New Roman"/>
                <w:b/>
                <w:bCs/>
                <w:sz w:val="26"/>
                <w:szCs w:val="26"/>
                <w:lang w:eastAsia="ru-RU"/>
              </w:rPr>
            </w:pPr>
            <w:r w:rsidRPr="00C3565F">
              <w:rPr>
                <w:rFonts w:ascii="Times New Roman" w:eastAsia="Arial Unicode MS" w:hAnsi="Times New Roman" w:cs="Times New Roman"/>
                <w:b/>
                <w:bCs/>
                <w:sz w:val="26"/>
                <w:szCs w:val="26"/>
                <w:lang w:eastAsia="ru-RU"/>
              </w:rPr>
              <w:t>62,90</w:t>
            </w:r>
          </w:p>
        </w:tc>
      </w:tr>
    </w:tbl>
    <w:p w:rsidR="000879EA" w:rsidRPr="006419B9" w:rsidRDefault="000879EA" w:rsidP="000879EA">
      <w:pPr>
        <w:spacing w:before="0" w:after="0" w:line="240" w:lineRule="auto"/>
        <w:ind w:right="-2"/>
        <w:jc w:val="left"/>
        <w:rPr>
          <w:rFonts w:ascii="Times New Roman" w:eastAsia="Times New Roman" w:hAnsi="Times New Roman" w:cs="Times New Roman"/>
          <w:b/>
          <w:sz w:val="26"/>
          <w:szCs w:val="26"/>
          <w:lang w:eastAsia="ru-RU"/>
        </w:rPr>
      </w:pPr>
    </w:p>
    <w:p w:rsidR="000879EA" w:rsidRPr="006419B9" w:rsidRDefault="000879EA" w:rsidP="000879EA">
      <w:pPr>
        <w:spacing w:before="0" w:after="0" w:line="240" w:lineRule="auto"/>
        <w:ind w:right="-2"/>
        <w:jc w:val="left"/>
        <w:rPr>
          <w:rFonts w:ascii="Times New Roman" w:eastAsia="Times New Roman" w:hAnsi="Times New Roman" w:cs="Times New Roman"/>
          <w:b/>
          <w:sz w:val="26"/>
          <w:szCs w:val="26"/>
          <w:lang w:eastAsia="ru-RU"/>
        </w:rPr>
      </w:pPr>
    </w:p>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По итогам учебного года оценивались учащиеся 2-11 классов. В них обуч</w:t>
      </w:r>
      <w:r w:rsidR="005251C6">
        <w:rPr>
          <w:rFonts w:ascii="Times New Roman" w:eastAsia="Times New Roman" w:hAnsi="Times New Roman" w:cs="Times New Roman"/>
          <w:color w:val="000000"/>
          <w:sz w:val="26"/>
          <w:szCs w:val="26"/>
          <w:lang w:eastAsia="ru-RU"/>
        </w:rPr>
        <w:t>ается 988 человек. Оценены – 919</w:t>
      </w:r>
      <w:r w:rsidRPr="006419B9">
        <w:rPr>
          <w:rFonts w:ascii="Times New Roman" w:eastAsia="Times New Roman" w:hAnsi="Times New Roman" w:cs="Times New Roman"/>
          <w:color w:val="000000"/>
          <w:sz w:val="26"/>
          <w:szCs w:val="26"/>
          <w:lang w:eastAsia="ru-RU"/>
        </w:rPr>
        <w:t>. </w:t>
      </w:r>
    </w:p>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На «отлично» закончили учебный год </w:t>
      </w:r>
      <w:r w:rsidRPr="00C3565F">
        <w:rPr>
          <w:rFonts w:ascii="Times New Roman" w:eastAsia="Times New Roman" w:hAnsi="Times New Roman" w:cs="Times New Roman"/>
          <w:b/>
          <w:bCs/>
          <w:color w:val="000000"/>
          <w:sz w:val="26"/>
          <w:szCs w:val="26"/>
          <w:lang w:eastAsia="ru-RU"/>
        </w:rPr>
        <w:t>104</w:t>
      </w:r>
      <w:r w:rsidRPr="006419B9">
        <w:rPr>
          <w:rFonts w:ascii="Times New Roman" w:eastAsia="Times New Roman" w:hAnsi="Times New Roman" w:cs="Times New Roman"/>
          <w:color w:val="000000"/>
          <w:sz w:val="26"/>
          <w:szCs w:val="26"/>
          <w:lang w:eastAsia="ru-RU"/>
        </w:rPr>
        <w:t> человека.  </w:t>
      </w:r>
    </w:p>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 xml:space="preserve">Из них на уровне </w:t>
      </w:r>
      <w:r w:rsidR="00814DB2">
        <w:rPr>
          <w:rFonts w:ascii="Times New Roman" w:eastAsia="Times New Roman" w:hAnsi="Times New Roman" w:cs="Times New Roman"/>
          <w:color w:val="000000"/>
          <w:sz w:val="26"/>
          <w:szCs w:val="26"/>
          <w:lang w:eastAsia="ru-RU"/>
        </w:rPr>
        <w:t>НОО  – </w:t>
      </w:r>
      <w:r w:rsidR="00814DB2" w:rsidRPr="00C3565F">
        <w:rPr>
          <w:rFonts w:ascii="Times New Roman" w:eastAsia="Times New Roman" w:hAnsi="Times New Roman" w:cs="Times New Roman"/>
          <w:color w:val="000000"/>
          <w:sz w:val="26"/>
          <w:szCs w:val="26"/>
          <w:lang w:eastAsia="ru-RU"/>
        </w:rPr>
        <w:t>52</w:t>
      </w:r>
      <w:r w:rsidR="00814DB2">
        <w:rPr>
          <w:rFonts w:ascii="Times New Roman" w:eastAsia="Times New Roman" w:hAnsi="Times New Roman" w:cs="Times New Roman"/>
          <w:color w:val="000000"/>
          <w:sz w:val="26"/>
          <w:szCs w:val="26"/>
          <w:lang w:eastAsia="ru-RU"/>
        </w:rPr>
        <w:t> человека, ООО</w:t>
      </w:r>
      <w:r w:rsidRPr="006419B9">
        <w:rPr>
          <w:rFonts w:ascii="Times New Roman" w:eastAsia="Times New Roman" w:hAnsi="Times New Roman" w:cs="Times New Roman"/>
          <w:color w:val="000000"/>
          <w:sz w:val="26"/>
          <w:szCs w:val="26"/>
          <w:lang w:eastAsia="ru-RU"/>
        </w:rPr>
        <w:t> – </w:t>
      </w:r>
      <w:r w:rsidR="005251C6">
        <w:rPr>
          <w:rFonts w:ascii="Times New Roman" w:eastAsia="Times New Roman" w:hAnsi="Times New Roman" w:cs="Times New Roman"/>
          <w:color w:val="000000"/>
          <w:sz w:val="26"/>
          <w:szCs w:val="26"/>
          <w:lang w:eastAsia="ru-RU"/>
        </w:rPr>
        <w:t>41</w:t>
      </w:r>
      <w:r w:rsidRPr="006419B9">
        <w:rPr>
          <w:rFonts w:ascii="Times New Roman" w:eastAsia="Times New Roman" w:hAnsi="Times New Roman" w:cs="Times New Roman"/>
          <w:b/>
          <w:bCs/>
          <w:color w:val="000000"/>
          <w:sz w:val="26"/>
          <w:szCs w:val="26"/>
          <w:lang w:eastAsia="ru-RU"/>
        </w:rPr>
        <w:t> </w:t>
      </w:r>
      <w:r w:rsidRPr="006419B9">
        <w:rPr>
          <w:rFonts w:ascii="Times New Roman" w:eastAsia="Times New Roman" w:hAnsi="Times New Roman" w:cs="Times New Roman"/>
          <w:color w:val="000000"/>
          <w:sz w:val="26"/>
          <w:szCs w:val="26"/>
          <w:lang w:eastAsia="ru-RU"/>
        </w:rPr>
        <w:t xml:space="preserve">человек, </w:t>
      </w:r>
      <w:r w:rsidR="00814DB2">
        <w:rPr>
          <w:rFonts w:ascii="Times New Roman" w:eastAsia="Times New Roman" w:hAnsi="Times New Roman" w:cs="Times New Roman"/>
          <w:color w:val="000000"/>
          <w:sz w:val="26"/>
          <w:szCs w:val="26"/>
          <w:lang w:eastAsia="ru-RU"/>
        </w:rPr>
        <w:t xml:space="preserve">СОО </w:t>
      </w:r>
      <w:r w:rsidRPr="006419B9">
        <w:rPr>
          <w:rFonts w:ascii="Times New Roman" w:eastAsia="Times New Roman" w:hAnsi="Times New Roman" w:cs="Times New Roman"/>
          <w:color w:val="000000"/>
          <w:sz w:val="26"/>
          <w:szCs w:val="26"/>
          <w:lang w:eastAsia="ru-RU"/>
        </w:rPr>
        <w:t> – </w:t>
      </w:r>
      <w:r w:rsidR="005251C6">
        <w:rPr>
          <w:rFonts w:ascii="Times New Roman" w:eastAsia="Times New Roman" w:hAnsi="Times New Roman" w:cs="Times New Roman"/>
          <w:b/>
          <w:bCs/>
          <w:color w:val="000000"/>
          <w:sz w:val="26"/>
          <w:szCs w:val="26"/>
          <w:lang w:eastAsia="ru-RU"/>
        </w:rPr>
        <w:t>19</w:t>
      </w:r>
      <w:r w:rsidRPr="006419B9">
        <w:rPr>
          <w:rFonts w:ascii="Times New Roman" w:eastAsia="Times New Roman" w:hAnsi="Times New Roman" w:cs="Times New Roman"/>
          <w:color w:val="000000"/>
          <w:sz w:val="26"/>
          <w:szCs w:val="26"/>
          <w:lang w:eastAsia="ru-RU"/>
        </w:rPr>
        <w:t> человек.  </w:t>
      </w:r>
    </w:p>
    <w:p w:rsidR="000879EA"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lastRenderedPageBreak/>
        <w:t xml:space="preserve"> 56 </w:t>
      </w:r>
      <w:r w:rsidRPr="006419B9">
        <w:rPr>
          <w:rFonts w:ascii="Times New Roman" w:eastAsia="Times New Roman" w:hAnsi="Times New Roman" w:cs="Times New Roman"/>
          <w:sz w:val="26"/>
          <w:szCs w:val="26"/>
          <w:lang w:eastAsia="ru-RU"/>
        </w:rPr>
        <w:t>отличников по итогам года были награждены Похвальным листом: </w:t>
      </w:r>
    </w:p>
    <w:p w:rsidR="00C3565F" w:rsidRPr="006419B9" w:rsidRDefault="00C3565F" w:rsidP="000879EA">
      <w:pPr>
        <w:spacing w:after="0"/>
        <w:ind w:left="555" w:right="390" w:firstLine="705"/>
        <w:jc w:val="both"/>
        <w:textAlignment w:val="baseline"/>
        <w:rPr>
          <w:rFonts w:ascii="Times New Roman" w:eastAsia="Times New Roman" w:hAnsi="Times New Roman" w:cs="Times New Roman"/>
          <w:sz w:val="26"/>
          <w:szCs w:val="26"/>
          <w:lang w:eastAsia="ru-RU"/>
        </w:rPr>
      </w:pPr>
    </w:p>
    <w:tbl>
      <w:tblPr>
        <w:tblW w:w="7001" w:type="dxa"/>
        <w:tblInd w:w="2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2"/>
        <w:gridCol w:w="3529"/>
      </w:tblGrid>
      <w:tr w:rsidR="000879EA" w:rsidRPr="006419B9" w:rsidTr="000879EA">
        <w:tc>
          <w:tcPr>
            <w:tcW w:w="3472" w:type="dxa"/>
            <w:tcBorders>
              <w:top w:val="single" w:sz="6" w:space="0" w:color="auto"/>
              <w:left w:val="single" w:sz="6" w:space="0" w:color="auto"/>
              <w:bottom w:val="single" w:sz="6" w:space="0" w:color="auto"/>
              <w:right w:val="single" w:sz="6" w:space="0" w:color="auto"/>
            </w:tcBorders>
            <w:hideMark/>
          </w:tcPr>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класс </w:t>
            </w:r>
          </w:p>
        </w:tc>
        <w:tc>
          <w:tcPr>
            <w:tcW w:w="3529" w:type="dxa"/>
            <w:tcBorders>
              <w:top w:val="single" w:sz="6" w:space="0" w:color="auto"/>
              <w:left w:val="nil"/>
              <w:bottom w:val="single" w:sz="6" w:space="0" w:color="auto"/>
              <w:right w:val="single" w:sz="6" w:space="0" w:color="auto"/>
            </w:tcBorders>
            <w:hideMark/>
          </w:tcPr>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Количество человек </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9</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0</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0</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0</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8Г</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9А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9Б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9В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2</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highlight w:val="yellow"/>
                <w:lang w:eastAsia="ru-RU"/>
              </w:rPr>
            </w:pPr>
            <w:r w:rsidRPr="006419B9">
              <w:rPr>
                <w:rFonts w:ascii="Times New Roman" w:eastAsia="Times New Roman" w:hAnsi="Times New Roman" w:cs="Times New Roman"/>
                <w:sz w:val="26"/>
                <w:szCs w:val="26"/>
                <w:lang w:eastAsia="ru-RU"/>
              </w:rPr>
              <w:t>3</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11А</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11Б</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p>
        </w:tc>
      </w:tr>
      <w:tr w:rsidR="000879EA" w:rsidRPr="006419B9" w:rsidTr="000879EA">
        <w:tc>
          <w:tcPr>
            <w:tcW w:w="3472"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11В</w:t>
            </w:r>
          </w:p>
        </w:tc>
        <w:tc>
          <w:tcPr>
            <w:tcW w:w="3529"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w:t>
            </w:r>
          </w:p>
        </w:tc>
      </w:tr>
    </w:tbl>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w:t>
      </w:r>
    </w:p>
    <w:p w:rsidR="000879EA" w:rsidRDefault="000879EA" w:rsidP="000879EA">
      <w:pPr>
        <w:spacing w:after="0"/>
        <w:ind w:left="555" w:right="390" w:firstLine="705"/>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За успехи в изучении отдельных предметов были награждены Похвальными грамотами </w:t>
      </w:r>
      <w:r w:rsidRPr="006419B9">
        <w:rPr>
          <w:rFonts w:ascii="Times New Roman" w:eastAsia="Times New Roman" w:hAnsi="Times New Roman" w:cs="Times New Roman"/>
          <w:b/>
          <w:bCs/>
          <w:color w:val="000000"/>
          <w:sz w:val="26"/>
          <w:szCs w:val="26"/>
          <w:lang w:eastAsia="ru-RU"/>
        </w:rPr>
        <w:t>25</w:t>
      </w:r>
      <w:r w:rsidRPr="006419B9">
        <w:rPr>
          <w:rFonts w:ascii="Times New Roman" w:eastAsia="Times New Roman" w:hAnsi="Times New Roman" w:cs="Times New Roman"/>
          <w:color w:val="000000"/>
          <w:sz w:val="26"/>
          <w:szCs w:val="26"/>
          <w:lang w:eastAsia="ru-RU"/>
        </w:rPr>
        <w:t> учеников 9, 11 классов: </w:t>
      </w:r>
    </w:p>
    <w:p w:rsidR="00C3565F" w:rsidRPr="006419B9" w:rsidRDefault="00C3565F" w:rsidP="000879EA">
      <w:pPr>
        <w:spacing w:after="0"/>
        <w:ind w:left="555" w:right="390" w:firstLine="705"/>
        <w:jc w:val="both"/>
        <w:textAlignment w:val="baseline"/>
        <w:rPr>
          <w:rFonts w:ascii="Times New Roman" w:eastAsia="Times New Roman" w:hAnsi="Times New Roman" w:cs="Times New Roman"/>
          <w:sz w:val="26"/>
          <w:szCs w:val="26"/>
          <w:lang w:eastAsia="ru-RU"/>
        </w:rPr>
      </w:pPr>
    </w:p>
    <w:tbl>
      <w:tblPr>
        <w:tblW w:w="0" w:type="dxa"/>
        <w:tblInd w:w="2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675"/>
      </w:tblGrid>
      <w:tr w:rsidR="000879EA" w:rsidRPr="006419B9" w:rsidTr="000879EA">
        <w:tc>
          <w:tcPr>
            <w:tcW w:w="3675" w:type="dxa"/>
            <w:tcBorders>
              <w:top w:val="single" w:sz="6" w:space="0" w:color="auto"/>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9А </w:t>
            </w:r>
          </w:p>
        </w:tc>
        <w:tc>
          <w:tcPr>
            <w:tcW w:w="3675" w:type="dxa"/>
            <w:tcBorders>
              <w:top w:val="single" w:sz="6" w:space="0" w:color="auto"/>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3</w:t>
            </w:r>
          </w:p>
        </w:tc>
      </w:tr>
      <w:tr w:rsidR="000879EA" w:rsidRPr="006419B9" w:rsidTr="000879EA">
        <w:tc>
          <w:tcPr>
            <w:tcW w:w="3675" w:type="dxa"/>
            <w:tcBorders>
              <w:top w:val="single" w:sz="6" w:space="0" w:color="auto"/>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9Б</w:t>
            </w:r>
          </w:p>
        </w:tc>
        <w:tc>
          <w:tcPr>
            <w:tcW w:w="3675" w:type="dxa"/>
            <w:tcBorders>
              <w:top w:val="single" w:sz="6" w:space="0" w:color="auto"/>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0</w:t>
            </w:r>
          </w:p>
        </w:tc>
      </w:tr>
      <w:tr w:rsidR="000879EA" w:rsidRPr="006419B9" w:rsidTr="000879EA">
        <w:tc>
          <w:tcPr>
            <w:tcW w:w="3675"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9В </w:t>
            </w:r>
          </w:p>
        </w:tc>
        <w:tc>
          <w:tcPr>
            <w:tcW w:w="3675"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0</w:t>
            </w:r>
          </w:p>
        </w:tc>
      </w:tr>
      <w:tr w:rsidR="000879EA" w:rsidRPr="006419B9" w:rsidTr="000879EA">
        <w:tc>
          <w:tcPr>
            <w:tcW w:w="3675"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9Г</w:t>
            </w:r>
          </w:p>
        </w:tc>
        <w:tc>
          <w:tcPr>
            <w:tcW w:w="3675"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0</w:t>
            </w:r>
          </w:p>
        </w:tc>
      </w:tr>
      <w:tr w:rsidR="000879EA" w:rsidRPr="006419B9" w:rsidTr="000879EA">
        <w:tc>
          <w:tcPr>
            <w:tcW w:w="3675"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11А </w:t>
            </w:r>
          </w:p>
        </w:tc>
        <w:tc>
          <w:tcPr>
            <w:tcW w:w="3675"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w:t>
            </w:r>
          </w:p>
        </w:tc>
      </w:tr>
      <w:tr w:rsidR="000879EA" w:rsidRPr="006419B9" w:rsidTr="000879EA">
        <w:tc>
          <w:tcPr>
            <w:tcW w:w="3675"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11Б</w:t>
            </w:r>
          </w:p>
        </w:tc>
        <w:tc>
          <w:tcPr>
            <w:tcW w:w="3675" w:type="dxa"/>
            <w:tcBorders>
              <w:top w:val="nil"/>
              <w:left w:val="nil"/>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color w:val="000000"/>
                <w:sz w:val="26"/>
                <w:szCs w:val="26"/>
                <w:lang w:eastAsia="ru-RU"/>
              </w:rPr>
            </w:pPr>
            <w:r w:rsidRPr="006419B9">
              <w:rPr>
                <w:rFonts w:ascii="Times New Roman" w:eastAsia="Times New Roman" w:hAnsi="Times New Roman" w:cs="Times New Roman"/>
                <w:color w:val="000000"/>
                <w:sz w:val="26"/>
                <w:szCs w:val="26"/>
                <w:lang w:eastAsia="ru-RU"/>
              </w:rPr>
              <w:t>5</w:t>
            </w:r>
          </w:p>
        </w:tc>
      </w:tr>
      <w:tr w:rsidR="000879EA" w:rsidRPr="006419B9" w:rsidTr="000879EA">
        <w:tc>
          <w:tcPr>
            <w:tcW w:w="3675" w:type="dxa"/>
            <w:tcBorders>
              <w:top w:val="nil"/>
              <w:left w:val="single" w:sz="6" w:space="0" w:color="auto"/>
              <w:bottom w:val="single" w:sz="6" w:space="0" w:color="auto"/>
              <w:right w:val="single" w:sz="6" w:space="0" w:color="auto"/>
            </w:tcBorders>
            <w:hideMark/>
          </w:tcPr>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11В</w:t>
            </w:r>
          </w:p>
        </w:tc>
        <w:tc>
          <w:tcPr>
            <w:tcW w:w="3675" w:type="dxa"/>
            <w:tcBorders>
              <w:top w:val="nil"/>
              <w:left w:val="nil"/>
              <w:bottom w:val="single" w:sz="6" w:space="0" w:color="auto"/>
              <w:right w:val="single" w:sz="6" w:space="0" w:color="auto"/>
            </w:tcBorders>
            <w:hideMark/>
          </w:tcPr>
          <w:p w:rsidR="000879EA" w:rsidRPr="006419B9" w:rsidRDefault="000879EA" w:rsidP="00D457A4">
            <w:pPr>
              <w:spacing w:after="0"/>
              <w:ind w:right="390"/>
              <w:jc w:val="left"/>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9</w:t>
            </w:r>
          </w:p>
        </w:tc>
      </w:tr>
    </w:tbl>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0000"/>
          <w:sz w:val="26"/>
          <w:szCs w:val="26"/>
          <w:lang w:eastAsia="ru-RU"/>
        </w:rPr>
        <w:t> </w:t>
      </w:r>
    </w:p>
    <w:p w:rsidR="007F576D" w:rsidRPr="00C3565F" w:rsidRDefault="00A93677" w:rsidP="00C3565F">
      <w:pPr>
        <w:spacing w:after="0"/>
        <w:ind w:left="555" w:right="390" w:firstLine="705"/>
        <w:jc w:val="both"/>
        <w:textAlignment w:val="baseline"/>
        <w:rPr>
          <w:rFonts w:ascii="Times New Roman" w:eastAsia="Times New Roman" w:hAnsi="Times New Roman" w:cs="Times New Roman"/>
          <w:sz w:val="28"/>
          <w:szCs w:val="28"/>
          <w:lang w:eastAsia="ru-RU"/>
        </w:rPr>
      </w:pPr>
      <w:r w:rsidRPr="00C3565F">
        <w:rPr>
          <w:rFonts w:ascii="Times New Roman" w:hAnsi="Times New Roman" w:cs="Times New Roman"/>
          <w:color w:val="000000" w:themeColor="text1"/>
          <w:sz w:val="28"/>
          <w:szCs w:val="28"/>
        </w:rPr>
        <w:t xml:space="preserve">16 человек выпускников 11 класса </w:t>
      </w:r>
      <w:proofErr w:type="gramStart"/>
      <w:r w:rsidRPr="00C3565F">
        <w:rPr>
          <w:rFonts w:ascii="Times New Roman" w:hAnsi="Times New Roman" w:cs="Times New Roman"/>
          <w:color w:val="000000" w:themeColor="text1"/>
          <w:sz w:val="28"/>
          <w:szCs w:val="28"/>
        </w:rPr>
        <w:t>закончили школу</w:t>
      </w:r>
      <w:proofErr w:type="gramEnd"/>
      <w:r w:rsidRPr="00C3565F">
        <w:rPr>
          <w:rFonts w:ascii="Times New Roman" w:hAnsi="Times New Roman" w:cs="Times New Roman"/>
          <w:color w:val="000000" w:themeColor="text1"/>
          <w:sz w:val="28"/>
          <w:szCs w:val="28"/>
        </w:rPr>
        <w:t xml:space="preserve"> с золотой медалью и 11 чел. с серебряной медалью</w:t>
      </w:r>
      <w:r w:rsidR="007F576D" w:rsidRPr="00C3565F">
        <w:rPr>
          <w:rFonts w:ascii="Times New Roman" w:eastAsia="Times New Roman" w:hAnsi="Times New Roman" w:cs="Times New Roman"/>
          <w:sz w:val="28"/>
          <w:szCs w:val="28"/>
          <w:lang w:eastAsia="ru-RU"/>
        </w:rPr>
        <w:t xml:space="preserve"> и </w:t>
      </w:r>
      <w:r w:rsidRPr="00C3565F">
        <w:rPr>
          <w:rFonts w:ascii="Times New Roman" w:eastAsia="Times New Roman" w:hAnsi="Times New Roman" w:cs="Times New Roman"/>
          <w:b/>
          <w:sz w:val="28"/>
          <w:szCs w:val="28"/>
          <w:lang w:eastAsia="ru-RU"/>
        </w:rPr>
        <w:t>девять</w:t>
      </w:r>
      <w:r w:rsidR="007F576D" w:rsidRPr="00C3565F">
        <w:rPr>
          <w:rFonts w:ascii="Times New Roman" w:eastAsia="Times New Roman" w:hAnsi="Times New Roman" w:cs="Times New Roman"/>
          <w:sz w:val="28"/>
          <w:szCs w:val="28"/>
          <w:lang w:eastAsia="ru-RU"/>
        </w:rPr>
        <w:t> выпускников 9 класса получили аттестат особого образца:  </w:t>
      </w:r>
    </w:p>
    <w:p w:rsidR="007F576D" w:rsidRPr="00C3565F" w:rsidRDefault="007F576D" w:rsidP="00C3565F">
      <w:pPr>
        <w:shd w:val="clear" w:color="auto" w:fill="FFFFFF"/>
        <w:spacing w:after="0"/>
        <w:jc w:val="both"/>
        <w:rPr>
          <w:rFonts w:ascii="Times New Roman" w:eastAsia="Times New Roman" w:hAnsi="Times New Roman" w:cs="Times New Roman"/>
          <w:color w:val="000000"/>
          <w:sz w:val="28"/>
          <w:szCs w:val="28"/>
          <w:lang w:eastAsia="ru-RU"/>
        </w:rPr>
      </w:pPr>
      <w:r w:rsidRPr="00C3565F">
        <w:rPr>
          <w:rFonts w:ascii="Times New Roman" w:eastAsia="Times New Roman" w:hAnsi="Times New Roman" w:cs="Times New Roman"/>
          <w:color w:val="000000"/>
          <w:sz w:val="28"/>
          <w:szCs w:val="28"/>
          <w:lang w:eastAsia="ru-RU"/>
        </w:rPr>
        <w:t xml:space="preserve">9 «а» класса </w:t>
      </w:r>
      <w:r w:rsidR="008331B1" w:rsidRPr="00C3565F">
        <w:rPr>
          <w:rFonts w:ascii="Times New Roman" w:eastAsia="Times New Roman" w:hAnsi="Times New Roman" w:cs="Times New Roman"/>
          <w:color w:val="000000"/>
          <w:sz w:val="28"/>
          <w:szCs w:val="28"/>
          <w:lang w:eastAsia="ru-RU"/>
        </w:rPr>
        <w:t>–</w:t>
      </w:r>
      <w:r w:rsidR="00A93677" w:rsidRPr="00C3565F">
        <w:rPr>
          <w:rFonts w:ascii="Times New Roman" w:eastAsia="Times New Roman" w:hAnsi="Times New Roman" w:cs="Times New Roman"/>
          <w:color w:val="000000"/>
          <w:sz w:val="28"/>
          <w:szCs w:val="28"/>
          <w:lang w:eastAsia="ru-RU"/>
        </w:rPr>
        <w:t xml:space="preserve"> </w:t>
      </w:r>
      <w:proofErr w:type="spellStart"/>
      <w:r w:rsidR="004439A6" w:rsidRPr="00C3565F">
        <w:rPr>
          <w:rFonts w:ascii="Times New Roman" w:eastAsia="Times New Roman" w:hAnsi="Times New Roman" w:cs="Times New Roman"/>
          <w:color w:val="000000"/>
          <w:sz w:val="28"/>
          <w:szCs w:val="28"/>
          <w:lang w:eastAsia="ru-RU"/>
        </w:rPr>
        <w:t>Хромченкова</w:t>
      </w:r>
      <w:proofErr w:type="spellEnd"/>
      <w:r w:rsidR="004439A6" w:rsidRPr="00C3565F">
        <w:rPr>
          <w:rFonts w:ascii="Times New Roman" w:eastAsia="Times New Roman" w:hAnsi="Times New Roman" w:cs="Times New Roman"/>
          <w:color w:val="000000"/>
          <w:sz w:val="28"/>
          <w:szCs w:val="28"/>
          <w:lang w:eastAsia="ru-RU"/>
        </w:rPr>
        <w:t xml:space="preserve"> Кира, Григорьева Марьяна, Царева Ульяна </w:t>
      </w:r>
      <w:r w:rsidRPr="00C3565F">
        <w:rPr>
          <w:rFonts w:ascii="Times New Roman" w:hAnsi="Times New Roman" w:cs="Times New Roman"/>
          <w:sz w:val="28"/>
          <w:szCs w:val="28"/>
        </w:rPr>
        <w:t xml:space="preserve">– классный руководитель </w:t>
      </w:r>
      <w:r w:rsidR="008331B1" w:rsidRPr="00C3565F">
        <w:rPr>
          <w:rFonts w:ascii="Times New Roman" w:hAnsi="Times New Roman" w:cs="Times New Roman"/>
          <w:sz w:val="28"/>
          <w:szCs w:val="28"/>
        </w:rPr>
        <w:t>–</w:t>
      </w:r>
      <w:r w:rsidRPr="00C3565F">
        <w:rPr>
          <w:rFonts w:ascii="Times New Roman" w:hAnsi="Times New Roman" w:cs="Times New Roman"/>
          <w:sz w:val="28"/>
          <w:szCs w:val="28"/>
        </w:rPr>
        <w:t xml:space="preserve"> </w:t>
      </w:r>
      <w:r w:rsidR="00A93677" w:rsidRPr="00C3565F">
        <w:rPr>
          <w:rFonts w:ascii="Times New Roman" w:eastAsia="Times New Roman" w:hAnsi="Times New Roman" w:cs="Times New Roman"/>
          <w:color w:val="000000"/>
          <w:sz w:val="28"/>
          <w:szCs w:val="28"/>
          <w:lang w:eastAsia="ru-RU"/>
        </w:rPr>
        <w:t>Малова Анастасия Владимировна</w:t>
      </w:r>
    </w:p>
    <w:p w:rsidR="007F576D" w:rsidRPr="00C3565F" w:rsidRDefault="007F576D" w:rsidP="00C3565F">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C3565F">
        <w:rPr>
          <w:rFonts w:ascii="Times New Roman" w:hAnsi="Times New Roman" w:cs="Times New Roman"/>
          <w:sz w:val="28"/>
          <w:szCs w:val="28"/>
        </w:rPr>
        <w:t xml:space="preserve">9 «б» класса </w:t>
      </w:r>
      <w:r w:rsidR="008331B1" w:rsidRPr="00C3565F">
        <w:rPr>
          <w:rFonts w:ascii="Times New Roman" w:hAnsi="Times New Roman" w:cs="Times New Roman"/>
          <w:sz w:val="28"/>
          <w:szCs w:val="28"/>
        </w:rPr>
        <w:t>–</w:t>
      </w:r>
      <w:r w:rsidR="00A93677" w:rsidRPr="00C3565F">
        <w:rPr>
          <w:rFonts w:ascii="Times New Roman" w:hAnsi="Times New Roman" w:cs="Times New Roman"/>
          <w:sz w:val="28"/>
          <w:szCs w:val="28"/>
        </w:rPr>
        <w:t xml:space="preserve"> </w:t>
      </w:r>
      <w:r w:rsidR="00FA4939" w:rsidRPr="00C3565F">
        <w:rPr>
          <w:rFonts w:ascii="Times New Roman" w:hAnsi="Times New Roman" w:cs="Times New Roman"/>
          <w:sz w:val="28"/>
          <w:szCs w:val="28"/>
        </w:rPr>
        <w:t xml:space="preserve">Петров Марк, Колотилова Софья, Шадрина Елизавета, Инихова Дарья, Шабанова Мария </w:t>
      </w:r>
      <w:r w:rsidRPr="00C3565F">
        <w:rPr>
          <w:rFonts w:ascii="Times New Roman" w:hAnsi="Times New Roman" w:cs="Times New Roman"/>
          <w:sz w:val="28"/>
          <w:szCs w:val="28"/>
        </w:rPr>
        <w:t xml:space="preserve">– классный руководитель </w:t>
      </w:r>
      <w:r w:rsidR="008331B1" w:rsidRPr="00C3565F">
        <w:rPr>
          <w:rFonts w:ascii="Times New Roman" w:hAnsi="Times New Roman" w:cs="Times New Roman"/>
          <w:sz w:val="28"/>
          <w:szCs w:val="28"/>
        </w:rPr>
        <w:t>–</w:t>
      </w:r>
      <w:r w:rsidRPr="00C3565F">
        <w:rPr>
          <w:rFonts w:ascii="Times New Roman" w:hAnsi="Times New Roman" w:cs="Times New Roman"/>
          <w:sz w:val="28"/>
          <w:szCs w:val="28"/>
        </w:rPr>
        <w:t xml:space="preserve"> </w:t>
      </w:r>
      <w:r w:rsidR="00A93677" w:rsidRPr="00C3565F">
        <w:rPr>
          <w:rFonts w:ascii="Times New Roman" w:eastAsia="Times New Roman" w:hAnsi="Times New Roman" w:cs="Times New Roman"/>
          <w:color w:val="000000"/>
          <w:sz w:val="28"/>
          <w:szCs w:val="28"/>
          <w:lang w:eastAsia="ru-RU"/>
        </w:rPr>
        <w:t>Кошкина Ольга Борисовна</w:t>
      </w:r>
      <w:proofErr w:type="gramEnd"/>
    </w:p>
    <w:p w:rsidR="007F576D" w:rsidRPr="00C3565F" w:rsidRDefault="008331B1" w:rsidP="00C3565F">
      <w:pPr>
        <w:shd w:val="clear" w:color="auto" w:fill="FFFFFF"/>
        <w:spacing w:after="0"/>
        <w:jc w:val="both"/>
        <w:rPr>
          <w:rFonts w:ascii="Times New Roman" w:eastAsia="Times New Roman" w:hAnsi="Times New Roman" w:cs="Times New Roman"/>
          <w:color w:val="000000"/>
          <w:sz w:val="28"/>
          <w:szCs w:val="28"/>
          <w:lang w:eastAsia="ru-RU"/>
        </w:rPr>
      </w:pPr>
      <w:r w:rsidRPr="00C3565F">
        <w:rPr>
          <w:rFonts w:ascii="Times New Roman" w:eastAsia="Times New Roman" w:hAnsi="Times New Roman" w:cs="Times New Roman"/>
          <w:color w:val="000000"/>
          <w:sz w:val="28"/>
          <w:szCs w:val="28"/>
          <w:lang w:eastAsia="ru-RU"/>
        </w:rPr>
        <w:t>9 «в» класса –</w:t>
      </w:r>
      <w:r w:rsidR="00A93677" w:rsidRPr="00C3565F">
        <w:rPr>
          <w:rFonts w:ascii="Times New Roman" w:eastAsia="Times New Roman" w:hAnsi="Times New Roman" w:cs="Times New Roman"/>
          <w:color w:val="000000"/>
          <w:sz w:val="28"/>
          <w:szCs w:val="28"/>
          <w:lang w:eastAsia="ru-RU"/>
        </w:rPr>
        <w:t xml:space="preserve"> </w:t>
      </w:r>
      <w:proofErr w:type="spellStart"/>
      <w:r w:rsidR="004439A6" w:rsidRPr="00C3565F">
        <w:rPr>
          <w:rFonts w:ascii="Times New Roman" w:eastAsia="Times New Roman" w:hAnsi="Times New Roman" w:cs="Times New Roman"/>
          <w:color w:val="000000"/>
          <w:sz w:val="28"/>
          <w:szCs w:val="28"/>
          <w:lang w:eastAsia="ru-RU"/>
        </w:rPr>
        <w:t>Якуничев</w:t>
      </w:r>
      <w:proofErr w:type="spellEnd"/>
      <w:r w:rsidR="004439A6" w:rsidRPr="00C3565F">
        <w:rPr>
          <w:rFonts w:ascii="Times New Roman" w:eastAsia="Times New Roman" w:hAnsi="Times New Roman" w:cs="Times New Roman"/>
          <w:color w:val="000000"/>
          <w:sz w:val="28"/>
          <w:szCs w:val="28"/>
          <w:lang w:eastAsia="ru-RU"/>
        </w:rPr>
        <w:t xml:space="preserve"> </w:t>
      </w:r>
      <w:r w:rsidR="00FA4939" w:rsidRPr="00C3565F">
        <w:rPr>
          <w:rFonts w:ascii="Times New Roman" w:eastAsia="Times New Roman" w:hAnsi="Times New Roman" w:cs="Times New Roman"/>
          <w:color w:val="000000"/>
          <w:sz w:val="28"/>
          <w:szCs w:val="28"/>
          <w:lang w:eastAsia="ru-RU"/>
        </w:rPr>
        <w:t xml:space="preserve">Тимофей, Слепухина </w:t>
      </w:r>
      <w:proofErr w:type="spellStart"/>
      <w:r w:rsidR="00FA4939" w:rsidRPr="00C3565F">
        <w:rPr>
          <w:rFonts w:ascii="Times New Roman" w:eastAsia="Times New Roman" w:hAnsi="Times New Roman" w:cs="Times New Roman"/>
          <w:color w:val="000000"/>
          <w:sz w:val="28"/>
          <w:szCs w:val="28"/>
          <w:lang w:eastAsia="ru-RU"/>
        </w:rPr>
        <w:t>Юлианна</w:t>
      </w:r>
      <w:proofErr w:type="spellEnd"/>
      <w:r w:rsidR="00FA4939" w:rsidRPr="00C3565F">
        <w:rPr>
          <w:rFonts w:ascii="Times New Roman" w:eastAsia="Times New Roman" w:hAnsi="Times New Roman" w:cs="Times New Roman"/>
          <w:color w:val="000000"/>
          <w:sz w:val="28"/>
          <w:szCs w:val="28"/>
          <w:lang w:eastAsia="ru-RU"/>
        </w:rPr>
        <w:t xml:space="preserve"> </w:t>
      </w:r>
      <w:r w:rsidRPr="00C3565F">
        <w:rPr>
          <w:rFonts w:ascii="Times New Roman" w:eastAsia="Times New Roman" w:hAnsi="Times New Roman" w:cs="Times New Roman"/>
          <w:color w:val="000000"/>
          <w:sz w:val="28"/>
          <w:szCs w:val="28"/>
          <w:lang w:eastAsia="ru-RU"/>
        </w:rPr>
        <w:t xml:space="preserve">– классный руководитель </w:t>
      </w:r>
      <w:proofErr w:type="spellStart"/>
      <w:r w:rsidR="00FA4939" w:rsidRPr="00C3565F">
        <w:rPr>
          <w:rFonts w:ascii="Times New Roman" w:eastAsia="Times New Roman" w:hAnsi="Times New Roman" w:cs="Times New Roman"/>
          <w:color w:val="000000"/>
          <w:sz w:val="28"/>
          <w:szCs w:val="28"/>
          <w:lang w:eastAsia="ru-RU"/>
        </w:rPr>
        <w:t>Папушина</w:t>
      </w:r>
      <w:proofErr w:type="spellEnd"/>
      <w:r w:rsidR="00FA4939" w:rsidRPr="00C3565F">
        <w:rPr>
          <w:rFonts w:ascii="Times New Roman" w:eastAsia="Times New Roman" w:hAnsi="Times New Roman" w:cs="Times New Roman"/>
          <w:color w:val="000000"/>
          <w:sz w:val="28"/>
          <w:szCs w:val="28"/>
          <w:lang w:eastAsia="ru-RU"/>
        </w:rPr>
        <w:t xml:space="preserve"> Екатерина Александров</w:t>
      </w:r>
      <w:r w:rsidR="00A93677" w:rsidRPr="00C3565F">
        <w:rPr>
          <w:rFonts w:ascii="Times New Roman" w:hAnsi="Times New Roman" w:cs="Times New Roman"/>
          <w:sz w:val="28"/>
          <w:szCs w:val="28"/>
        </w:rPr>
        <w:t>на</w:t>
      </w:r>
    </w:p>
    <w:p w:rsidR="008331B1" w:rsidRPr="00C3565F" w:rsidRDefault="007F576D" w:rsidP="00C3565F">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C3565F">
        <w:rPr>
          <w:rFonts w:ascii="Times New Roman" w:eastAsia="Times New Roman" w:hAnsi="Times New Roman" w:cs="Times New Roman"/>
          <w:color w:val="000000"/>
          <w:sz w:val="28"/>
          <w:szCs w:val="28"/>
          <w:lang w:eastAsia="ru-RU"/>
        </w:rPr>
        <w:t>11 «а» класса –</w:t>
      </w:r>
      <w:r w:rsidR="00FA4939" w:rsidRPr="00C3565F">
        <w:rPr>
          <w:rFonts w:ascii="Times New Roman" w:eastAsia="Times New Roman" w:hAnsi="Times New Roman" w:cs="Times New Roman"/>
          <w:color w:val="000000"/>
          <w:sz w:val="28"/>
          <w:szCs w:val="28"/>
          <w:lang w:eastAsia="ru-RU"/>
        </w:rPr>
        <w:t xml:space="preserve"> Анучина Кира, </w:t>
      </w:r>
      <w:proofErr w:type="spellStart"/>
      <w:r w:rsidR="00FA4939" w:rsidRPr="00C3565F">
        <w:rPr>
          <w:rFonts w:ascii="Times New Roman" w:eastAsia="Times New Roman" w:hAnsi="Times New Roman" w:cs="Times New Roman"/>
          <w:color w:val="000000"/>
          <w:sz w:val="28"/>
          <w:szCs w:val="28"/>
          <w:lang w:eastAsia="ru-RU"/>
        </w:rPr>
        <w:t>Зелянина</w:t>
      </w:r>
      <w:proofErr w:type="spellEnd"/>
      <w:r w:rsidR="00FA4939" w:rsidRPr="00C3565F">
        <w:rPr>
          <w:rFonts w:ascii="Times New Roman" w:eastAsia="Times New Roman" w:hAnsi="Times New Roman" w:cs="Times New Roman"/>
          <w:color w:val="000000"/>
          <w:sz w:val="28"/>
          <w:szCs w:val="28"/>
          <w:lang w:eastAsia="ru-RU"/>
        </w:rPr>
        <w:t xml:space="preserve"> Екатерина, </w:t>
      </w:r>
      <w:r w:rsidR="008331B1" w:rsidRPr="00C3565F">
        <w:rPr>
          <w:rFonts w:ascii="Times New Roman" w:eastAsia="Times New Roman" w:hAnsi="Times New Roman" w:cs="Times New Roman"/>
          <w:color w:val="000000"/>
          <w:sz w:val="28"/>
          <w:szCs w:val="28"/>
          <w:lang w:eastAsia="ru-RU"/>
        </w:rPr>
        <w:t xml:space="preserve"> </w:t>
      </w:r>
      <w:r w:rsidR="00FA4939" w:rsidRPr="00C3565F">
        <w:rPr>
          <w:rFonts w:ascii="Times New Roman" w:eastAsia="Times New Roman" w:hAnsi="Times New Roman" w:cs="Times New Roman"/>
          <w:color w:val="000000"/>
          <w:sz w:val="28"/>
          <w:szCs w:val="28"/>
          <w:lang w:eastAsia="ru-RU"/>
        </w:rPr>
        <w:t xml:space="preserve">Линникова Полина, Мороз </w:t>
      </w:r>
      <w:proofErr w:type="spellStart"/>
      <w:r w:rsidR="00FA4939" w:rsidRPr="00C3565F">
        <w:rPr>
          <w:rFonts w:ascii="Times New Roman" w:eastAsia="Times New Roman" w:hAnsi="Times New Roman" w:cs="Times New Roman"/>
          <w:color w:val="000000"/>
          <w:sz w:val="28"/>
          <w:szCs w:val="28"/>
          <w:lang w:eastAsia="ru-RU"/>
        </w:rPr>
        <w:t>Дарина</w:t>
      </w:r>
      <w:proofErr w:type="spellEnd"/>
      <w:r w:rsidR="00FA4939" w:rsidRPr="00C3565F">
        <w:rPr>
          <w:rFonts w:ascii="Times New Roman" w:eastAsia="Times New Roman" w:hAnsi="Times New Roman" w:cs="Times New Roman"/>
          <w:color w:val="000000"/>
          <w:sz w:val="28"/>
          <w:szCs w:val="28"/>
          <w:lang w:eastAsia="ru-RU"/>
        </w:rPr>
        <w:t>, Охотина Елизавета, Петрова Виктория, Субботина Надежда, Суханова Елизавета, Цветкова Арина</w:t>
      </w:r>
      <w:proofErr w:type="gramEnd"/>
    </w:p>
    <w:p w:rsidR="007F576D" w:rsidRPr="00C3565F" w:rsidRDefault="007F576D" w:rsidP="00C3565F">
      <w:pPr>
        <w:shd w:val="clear" w:color="auto" w:fill="FFFFFF"/>
        <w:spacing w:after="0"/>
        <w:jc w:val="both"/>
        <w:rPr>
          <w:rFonts w:ascii="Times New Roman" w:eastAsia="Times New Roman" w:hAnsi="Times New Roman" w:cs="Times New Roman"/>
          <w:color w:val="000000"/>
          <w:sz w:val="28"/>
          <w:szCs w:val="28"/>
          <w:lang w:eastAsia="ru-RU"/>
        </w:rPr>
      </w:pPr>
      <w:r w:rsidRPr="00C3565F">
        <w:rPr>
          <w:rFonts w:ascii="Times New Roman" w:eastAsia="Times New Roman" w:hAnsi="Times New Roman" w:cs="Times New Roman"/>
          <w:color w:val="000000"/>
          <w:sz w:val="28"/>
          <w:szCs w:val="28"/>
          <w:lang w:eastAsia="ru-RU"/>
        </w:rPr>
        <w:t xml:space="preserve">– классный руководитель </w:t>
      </w:r>
      <w:r w:rsidR="00A93677" w:rsidRPr="00C3565F">
        <w:rPr>
          <w:rFonts w:ascii="Times New Roman" w:eastAsia="Times New Roman" w:hAnsi="Times New Roman" w:cs="Times New Roman"/>
          <w:color w:val="000000"/>
          <w:sz w:val="28"/>
          <w:szCs w:val="28"/>
          <w:lang w:eastAsia="ru-RU"/>
        </w:rPr>
        <w:t xml:space="preserve">Тараканова Татьяна </w:t>
      </w:r>
      <w:proofErr w:type="spellStart"/>
      <w:r w:rsidR="00A93677" w:rsidRPr="00C3565F">
        <w:rPr>
          <w:rFonts w:ascii="Times New Roman" w:eastAsia="Times New Roman" w:hAnsi="Times New Roman" w:cs="Times New Roman"/>
          <w:color w:val="000000"/>
          <w:sz w:val="28"/>
          <w:szCs w:val="28"/>
          <w:lang w:eastAsia="ru-RU"/>
        </w:rPr>
        <w:t>Савватиевна</w:t>
      </w:r>
      <w:proofErr w:type="spellEnd"/>
    </w:p>
    <w:p w:rsidR="007F576D" w:rsidRPr="00C3565F" w:rsidRDefault="007F576D" w:rsidP="00C3565F">
      <w:pPr>
        <w:shd w:val="clear" w:color="auto" w:fill="FFFFFF"/>
        <w:spacing w:after="0"/>
        <w:jc w:val="both"/>
        <w:rPr>
          <w:rFonts w:ascii="Times New Roman" w:eastAsia="Times New Roman" w:hAnsi="Times New Roman" w:cs="Times New Roman"/>
          <w:color w:val="000000"/>
          <w:sz w:val="28"/>
          <w:szCs w:val="28"/>
          <w:lang w:eastAsia="ru-RU"/>
        </w:rPr>
      </w:pPr>
      <w:r w:rsidRPr="00C3565F">
        <w:rPr>
          <w:rFonts w:ascii="Times New Roman" w:eastAsia="Times New Roman" w:hAnsi="Times New Roman" w:cs="Times New Roman"/>
          <w:color w:val="000000"/>
          <w:sz w:val="28"/>
          <w:szCs w:val="28"/>
          <w:lang w:eastAsia="ru-RU"/>
        </w:rPr>
        <w:lastRenderedPageBreak/>
        <w:t>11 «б» класс –</w:t>
      </w:r>
      <w:r w:rsidR="00F0705C" w:rsidRPr="00C3565F">
        <w:rPr>
          <w:rFonts w:ascii="Times New Roman" w:eastAsia="Times New Roman" w:hAnsi="Times New Roman" w:cs="Times New Roman"/>
          <w:color w:val="000000"/>
          <w:sz w:val="28"/>
          <w:szCs w:val="28"/>
          <w:lang w:eastAsia="ru-RU"/>
        </w:rPr>
        <w:t xml:space="preserve"> Логинова Полин</w:t>
      </w:r>
      <w:proofErr w:type="gramStart"/>
      <w:r w:rsidR="00F0705C" w:rsidRPr="00C3565F">
        <w:rPr>
          <w:rFonts w:ascii="Times New Roman" w:eastAsia="Times New Roman" w:hAnsi="Times New Roman" w:cs="Times New Roman"/>
          <w:color w:val="000000"/>
          <w:sz w:val="28"/>
          <w:szCs w:val="28"/>
          <w:lang w:eastAsia="ru-RU"/>
        </w:rPr>
        <w:t>а</w:t>
      </w:r>
      <w:r w:rsidRPr="00C3565F">
        <w:rPr>
          <w:rFonts w:ascii="Times New Roman" w:eastAsia="Times New Roman" w:hAnsi="Times New Roman" w:cs="Times New Roman"/>
          <w:color w:val="000000"/>
          <w:sz w:val="28"/>
          <w:szCs w:val="28"/>
          <w:lang w:eastAsia="ru-RU"/>
        </w:rPr>
        <w:t>–</w:t>
      </w:r>
      <w:proofErr w:type="gramEnd"/>
      <w:r w:rsidRPr="00C3565F">
        <w:rPr>
          <w:rFonts w:ascii="Times New Roman" w:eastAsia="Times New Roman" w:hAnsi="Times New Roman" w:cs="Times New Roman"/>
          <w:color w:val="000000"/>
          <w:sz w:val="28"/>
          <w:szCs w:val="28"/>
          <w:lang w:eastAsia="ru-RU"/>
        </w:rPr>
        <w:t xml:space="preserve"> классный руководитель </w:t>
      </w:r>
      <w:r w:rsidR="00FA4939" w:rsidRPr="00C3565F">
        <w:rPr>
          <w:rFonts w:ascii="Times New Roman" w:eastAsia="Times New Roman" w:hAnsi="Times New Roman" w:cs="Times New Roman"/>
          <w:color w:val="000000"/>
          <w:sz w:val="28"/>
          <w:szCs w:val="28"/>
          <w:lang w:eastAsia="ru-RU"/>
        </w:rPr>
        <w:t xml:space="preserve"> </w:t>
      </w:r>
      <w:proofErr w:type="spellStart"/>
      <w:r w:rsidR="00FA4939" w:rsidRPr="00C3565F">
        <w:rPr>
          <w:rFonts w:ascii="Times New Roman" w:eastAsia="Times New Roman" w:hAnsi="Times New Roman" w:cs="Times New Roman"/>
          <w:color w:val="000000"/>
          <w:sz w:val="28"/>
          <w:szCs w:val="28"/>
          <w:lang w:eastAsia="ru-RU"/>
        </w:rPr>
        <w:t>Мазилова</w:t>
      </w:r>
      <w:proofErr w:type="spellEnd"/>
      <w:r w:rsidR="00FA4939" w:rsidRPr="00C3565F">
        <w:rPr>
          <w:rFonts w:ascii="Times New Roman" w:eastAsia="Times New Roman" w:hAnsi="Times New Roman" w:cs="Times New Roman"/>
          <w:color w:val="000000"/>
          <w:sz w:val="28"/>
          <w:szCs w:val="28"/>
          <w:lang w:eastAsia="ru-RU"/>
        </w:rPr>
        <w:t xml:space="preserve"> Александра Сергеевна</w:t>
      </w:r>
    </w:p>
    <w:p w:rsidR="000879EA" w:rsidRPr="00C3565F" w:rsidRDefault="000879EA" w:rsidP="00C3565F">
      <w:pPr>
        <w:spacing w:after="0"/>
        <w:ind w:left="705" w:right="390"/>
        <w:jc w:val="both"/>
        <w:textAlignment w:val="baseline"/>
        <w:rPr>
          <w:rFonts w:ascii="Times New Roman" w:eastAsia="Times New Roman" w:hAnsi="Times New Roman" w:cs="Times New Roman"/>
          <w:bCs/>
          <w:sz w:val="28"/>
          <w:szCs w:val="28"/>
          <w:lang w:eastAsia="ru-RU"/>
        </w:rPr>
      </w:pPr>
    </w:p>
    <w:p w:rsidR="00A93677" w:rsidRPr="00C3565F" w:rsidRDefault="00A93677" w:rsidP="00C3565F">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C3565F">
        <w:rPr>
          <w:rFonts w:ascii="Times New Roman" w:eastAsia="Times New Roman" w:hAnsi="Times New Roman" w:cs="Times New Roman"/>
          <w:color w:val="000000"/>
          <w:sz w:val="28"/>
          <w:szCs w:val="28"/>
          <w:lang w:eastAsia="ru-RU"/>
        </w:rPr>
        <w:t>11 «в» класс –</w:t>
      </w:r>
      <w:r w:rsidR="00FA4939" w:rsidRPr="00C3565F">
        <w:rPr>
          <w:rFonts w:ascii="Times New Roman" w:eastAsia="Times New Roman" w:hAnsi="Times New Roman" w:cs="Times New Roman"/>
          <w:color w:val="000000"/>
          <w:sz w:val="28"/>
          <w:szCs w:val="28"/>
          <w:lang w:eastAsia="ru-RU"/>
        </w:rPr>
        <w:t xml:space="preserve"> </w:t>
      </w:r>
      <w:proofErr w:type="spellStart"/>
      <w:r w:rsidR="00FA4939" w:rsidRPr="00C3565F">
        <w:rPr>
          <w:rFonts w:ascii="Times New Roman" w:eastAsia="Times New Roman" w:hAnsi="Times New Roman" w:cs="Times New Roman"/>
          <w:color w:val="000000"/>
          <w:sz w:val="28"/>
          <w:szCs w:val="28"/>
          <w:lang w:eastAsia="ru-RU"/>
        </w:rPr>
        <w:t>Деревнина</w:t>
      </w:r>
      <w:proofErr w:type="spellEnd"/>
      <w:r w:rsidR="00FA4939" w:rsidRPr="00C3565F">
        <w:rPr>
          <w:rFonts w:ascii="Times New Roman" w:eastAsia="Times New Roman" w:hAnsi="Times New Roman" w:cs="Times New Roman"/>
          <w:color w:val="000000"/>
          <w:sz w:val="28"/>
          <w:szCs w:val="28"/>
          <w:lang w:eastAsia="ru-RU"/>
        </w:rPr>
        <w:t xml:space="preserve"> Дарья, Ильиных Дарья, Кузьмина Мария, Палагина Елизавета,</w:t>
      </w:r>
      <w:r w:rsidR="00F0705C" w:rsidRPr="00C3565F">
        <w:rPr>
          <w:rFonts w:ascii="Times New Roman" w:eastAsia="Times New Roman" w:hAnsi="Times New Roman" w:cs="Times New Roman"/>
          <w:color w:val="000000"/>
          <w:sz w:val="28"/>
          <w:szCs w:val="28"/>
          <w:lang w:eastAsia="ru-RU"/>
        </w:rPr>
        <w:t xml:space="preserve"> Селянина Александра,</w:t>
      </w:r>
      <w:r w:rsidR="00FA4939" w:rsidRPr="00C3565F">
        <w:rPr>
          <w:rFonts w:ascii="Times New Roman" w:eastAsia="Times New Roman" w:hAnsi="Times New Roman" w:cs="Times New Roman"/>
          <w:color w:val="000000"/>
          <w:sz w:val="28"/>
          <w:szCs w:val="28"/>
          <w:lang w:eastAsia="ru-RU"/>
        </w:rPr>
        <w:t xml:space="preserve"> Скороходова Елена,  </w:t>
      </w:r>
      <w:r w:rsidRPr="00C3565F">
        <w:rPr>
          <w:rFonts w:ascii="Times New Roman" w:eastAsia="Times New Roman" w:hAnsi="Times New Roman" w:cs="Times New Roman"/>
          <w:color w:val="000000"/>
          <w:sz w:val="28"/>
          <w:szCs w:val="28"/>
          <w:lang w:eastAsia="ru-RU"/>
        </w:rPr>
        <w:t xml:space="preserve">– классный руководитель </w:t>
      </w:r>
      <w:proofErr w:type="gramEnd"/>
    </w:p>
    <w:p w:rsidR="00A93677" w:rsidRPr="00C3565F" w:rsidRDefault="00A93677" w:rsidP="00C3565F">
      <w:pPr>
        <w:spacing w:after="0"/>
        <w:ind w:left="705" w:right="390"/>
        <w:jc w:val="both"/>
        <w:textAlignment w:val="baseline"/>
        <w:rPr>
          <w:rFonts w:ascii="Times New Roman" w:eastAsia="Times New Roman" w:hAnsi="Times New Roman" w:cs="Times New Roman"/>
          <w:bCs/>
          <w:sz w:val="28"/>
          <w:szCs w:val="28"/>
          <w:lang w:eastAsia="ru-RU"/>
        </w:rPr>
        <w:sectPr w:rsidR="00A93677" w:rsidRPr="00C3565F" w:rsidSect="006419B9">
          <w:footerReference w:type="default" r:id="rId10"/>
          <w:pgSz w:w="11906" w:h="16838"/>
          <w:pgMar w:top="567" w:right="567" w:bottom="567" w:left="1134" w:header="709" w:footer="709" w:gutter="0"/>
          <w:cols w:space="708"/>
          <w:docGrid w:linePitch="360"/>
        </w:sectPr>
      </w:pPr>
      <w:r w:rsidRPr="00C3565F">
        <w:rPr>
          <w:rFonts w:ascii="Times New Roman" w:eastAsia="Times New Roman" w:hAnsi="Times New Roman" w:cs="Times New Roman"/>
          <w:bCs/>
          <w:sz w:val="28"/>
          <w:szCs w:val="28"/>
          <w:lang w:eastAsia="ru-RU"/>
        </w:rPr>
        <w:t>Тишина Елена Валентиновна</w:t>
      </w:r>
    </w:p>
    <w:p w:rsidR="000879EA" w:rsidRPr="006419B9" w:rsidRDefault="000879EA" w:rsidP="000879EA">
      <w:pPr>
        <w:spacing w:after="0"/>
        <w:ind w:left="70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lastRenderedPageBreak/>
        <w:t>3.1.2. Внешняя оценка результатов</w:t>
      </w:r>
      <w:r w:rsidRPr="006419B9">
        <w:rPr>
          <w:rFonts w:ascii="Times New Roman" w:eastAsia="Times New Roman" w:hAnsi="Times New Roman" w:cs="Times New Roman"/>
          <w:sz w:val="26"/>
          <w:szCs w:val="26"/>
          <w:lang w:eastAsia="ru-RU"/>
        </w:rPr>
        <w:t> </w:t>
      </w:r>
    </w:p>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Внешняя оценка качества образования в школе осуществляется в рамках оценки качества образования посредством проведения единого государственного экзамена в 11 классах, основного государственного экзамена в 9 классах</w:t>
      </w:r>
      <w:proofErr w:type="gramStart"/>
      <w:r w:rsidRPr="006419B9">
        <w:rPr>
          <w:rFonts w:ascii="Times New Roman" w:eastAsia="Times New Roman" w:hAnsi="Times New Roman" w:cs="Times New Roman"/>
          <w:sz w:val="26"/>
          <w:szCs w:val="26"/>
          <w:lang w:eastAsia="ru-RU"/>
        </w:rPr>
        <w:t>.. </w:t>
      </w:r>
      <w:proofErr w:type="gramEnd"/>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Результаты ЕГЭ</w:t>
      </w:r>
      <w:r w:rsidRPr="006419B9">
        <w:rPr>
          <w:rFonts w:ascii="Times New Roman" w:eastAsia="Times New Roman" w:hAnsi="Times New Roman" w:cs="Times New Roman"/>
          <w:sz w:val="26"/>
          <w:szCs w:val="26"/>
          <w:lang w:eastAsia="ru-RU"/>
        </w:rPr>
        <w:t> </w:t>
      </w:r>
    </w:p>
    <w:p w:rsidR="000879EA" w:rsidRDefault="000879EA" w:rsidP="003F53EB">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Профиль школы подтверждается результатами ЕГЭ по спектру выбираемых предметов и качеством полученных результатов по данным предметам </w:t>
      </w:r>
    </w:p>
    <w:p w:rsidR="003F53EB" w:rsidRDefault="003F53EB" w:rsidP="003F53EB">
      <w:pPr>
        <w:spacing w:after="0"/>
        <w:ind w:left="555" w:right="390" w:firstLine="705"/>
        <w:jc w:val="both"/>
        <w:textAlignment w:val="baseline"/>
        <w:rPr>
          <w:rFonts w:ascii="Times New Roman" w:eastAsia="Times New Roman" w:hAnsi="Times New Roman" w:cs="Times New Roman"/>
          <w:sz w:val="26"/>
          <w:szCs w:val="26"/>
          <w:lang w:eastAsia="ru-RU"/>
        </w:rPr>
      </w:pPr>
    </w:p>
    <w:p w:rsidR="003F53EB" w:rsidRPr="008A31D2" w:rsidRDefault="003F53EB" w:rsidP="003F53EB">
      <w:pPr>
        <w:spacing w:after="0"/>
        <w:ind w:left="555" w:right="390" w:firstLine="705"/>
        <w:jc w:val="both"/>
        <w:textAlignment w:val="baseline"/>
        <w:rPr>
          <w:rFonts w:ascii="Times New Roman" w:eastAsia="Times New Roman" w:hAnsi="Times New Roman" w:cs="Times New Roman"/>
          <w:color w:val="000000" w:themeColor="text1"/>
          <w:sz w:val="28"/>
          <w:szCs w:val="28"/>
          <w:lang w:eastAsia="ru-RU"/>
        </w:rPr>
      </w:pPr>
    </w:p>
    <w:tbl>
      <w:tblPr>
        <w:tblW w:w="13905" w:type="dxa"/>
        <w:tblLayout w:type="fixed"/>
        <w:tblCellMar>
          <w:left w:w="14" w:type="dxa"/>
          <w:right w:w="7" w:type="dxa"/>
        </w:tblCellMar>
        <w:tblLook w:val="04A0" w:firstRow="1" w:lastRow="0" w:firstColumn="1" w:lastColumn="0" w:noHBand="0" w:noVBand="1"/>
      </w:tblPr>
      <w:tblGrid>
        <w:gridCol w:w="525"/>
        <w:gridCol w:w="401"/>
        <w:gridCol w:w="788"/>
        <w:gridCol w:w="235"/>
        <w:gridCol w:w="831"/>
        <w:gridCol w:w="470"/>
        <w:gridCol w:w="449"/>
        <w:gridCol w:w="519"/>
        <w:gridCol w:w="474"/>
        <w:gridCol w:w="869"/>
        <w:gridCol w:w="927"/>
        <w:gridCol w:w="927"/>
        <w:gridCol w:w="927"/>
        <w:gridCol w:w="927"/>
        <w:gridCol w:w="525"/>
        <w:gridCol w:w="402"/>
        <w:gridCol w:w="927"/>
        <w:gridCol w:w="927"/>
        <w:gridCol w:w="927"/>
        <w:gridCol w:w="928"/>
      </w:tblGrid>
      <w:tr w:rsidR="003F53EB" w:rsidRPr="008A31D2" w:rsidTr="003F53EB">
        <w:trPr>
          <w:trHeight w:val="2355"/>
        </w:trPr>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год</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Количество выпускников</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Обществознание</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Английский язык</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История</w:t>
            </w: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Литература</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Физика</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Биология</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Информатика</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Химия</w:t>
            </w:r>
          </w:p>
        </w:tc>
        <w:tc>
          <w:tcPr>
            <w:tcW w:w="927"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География</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Французский язык</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Немецкий язык</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Математика профильная</w:t>
            </w:r>
          </w:p>
        </w:tc>
        <w:tc>
          <w:tcPr>
            <w:tcW w:w="92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Математика базовая</w:t>
            </w:r>
          </w:p>
        </w:tc>
      </w:tr>
      <w:tr w:rsidR="003F53EB" w:rsidRPr="008A31D2" w:rsidTr="003F53EB">
        <w:trPr>
          <w:trHeight w:val="841"/>
        </w:trPr>
        <w:tc>
          <w:tcPr>
            <w:tcW w:w="926"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2023-2024</w:t>
            </w:r>
          </w:p>
        </w:tc>
        <w:tc>
          <w:tcPr>
            <w:tcW w:w="788"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71</w:t>
            </w:r>
          </w:p>
        </w:tc>
        <w:tc>
          <w:tcPr>
            <w:tcW w:w="1066"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49челчел/69%</w:t>
            </w:r>
          </w:p>
        </w:tc>
        <w:tc>
          <w:tcPr>
            <w:tcW w:w="919"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60чел/85%</w:t>
            </w:r>
          </w:p>
        </w:tc>
        <w:tc>
          <w:tcPr>
            <w:tcW w:w="993"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11чел/15%</w:t>
            </w:r>
          </w:p>
        </w:tc>
        <w:tc>
          <w:tcPr>
            <w:tcW w:w="869"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11чел/15%</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4чел/6%</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11чел/15%</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1чел/1%</w:t>
            </w:r>
          </w:p>
        </w:tc>
        <w:tc>
          <w:tcPr>
            <w:tcW w:w="927"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26чел/37%</w:t>
            </w:r>
          </w:p>
        </w:tc>
        <w:tc>
          <w:tcPr>
            <w:tcW w:w="928"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ind w:left="105" w:right="105"/>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45чел/63%</w:t>
            </w: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2022-2023</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56</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23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41%</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43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77%</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10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18%</w:t>
            </w: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8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14 %</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3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6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11%</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9 чел/ 16%</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3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w:t>
            </w:r>
          </w:p>
        </w:tc>
        <w:tc>
          <w:tcPr>
            <w:tcW w:w="927"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26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46%</w:t>
            </w:r>
          </w:p>
        </w:tc>
        <w:tc>
          <w:tcPr>
            <w:tcW w:w="92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30 чел/ 54%</w:t>
            </w: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2021</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2022</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79</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53чел/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67%</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69чел/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87%</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23чел/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29%</w:t>
            </w: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20чел/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11чел/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14%</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10чел/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13%</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9чел/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11%</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 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6%</w:t>
            </w:r>
          </w:p>
        </w:tc>
        <w:tc>
          <w:tcPr>
            <w:tcW w:w="927"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33чел/</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42%</w:t>
            </w:r>
          </w:p>
        </w:tc>
        <w:tc>
          <w:tcPr>
            <w:tcW w:w="92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46чел/</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58%</w:t>
            </w: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lastRenderedPageBreak/>
              <w:t>2020</w:t>
            </w:r>
          </w:p>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2021</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77</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59/77%</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70/91%</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23/30%</w:t>
            </w: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12/16%</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11/14%</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6/8%</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12/16%</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2/3%</w:t>
            </w:r>
          </w:p>
        </w:tc>
        <w:tc>
          <w:tcPr>
            <w:tcW w:w="927"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hAnsi="Times New Roman" w:cs="Times New Roman"/>
                <w:color w:val="000000" w:themeColor="text1"/>
                <w:sz w:val="28"/>
                <w:szCs w:val="28"/>
              </w:rPr>
            </w:pPr>
            <w:r w:rsidRPr="008A31D2">
              <w:rPr>
                <w:rFonts w:ascii="Times New Roman" w:hAnsi="Times New Roman" w:cs="Times New Roman"/>
                <w:color w:val="000000" w:themeColor="text1"/>
                <w:sz w:val="28"/>
                <w:szCs w:val="28"/>
              </w:rPr>
              <w:t>47/61%</w:t>
            </w:r>
          </w:p>
        </w:tc>
        <w:tc>
          <w:tcPr>
            <w:tcW w:w="928"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2019</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2020</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53</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32</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60,3%</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39</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73,5%</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18,8%</w:t>
            </w: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5,6%</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11,3%</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7,5</w:t>
            </w:r>
          </w:p>
        </w:tc>
        <w:tc>
          <w:tcPr>
            <w:tcW w:w="927"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43,4%</w:t>
            </w:r>
          </w:p>
        </w:tc>
        <w:tc>
          <w:tcPr>
            <w:tcW w:w="928"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2018</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62</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42</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77,4%</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85,4%</w:t>
            </w:r>
          </w:p>
        </w:tc>
        <w:tc>
          <w:tcPr>
            <w:tcW w:w="993"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86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23%</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tc>
        <w:tc>
          <w:tcPr>
            <w:tcW w:w="927"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39%</w:t>
            </w:r>
          </w:p>
        </w:tc>
        <w:tc>
          <w:tcPr>
            <w:tcW w:w="92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38</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61%</w:t>
            </w:r>
          </w:p>
        </w:tc>
      </w:tr>
      <w:tr w:rsidR="003F53EB" w:rsidRPr="008A31D2" w:rsidTr="003F53EB">
        <w:tc>
          <w:tcPr>
            <w:tcW w:w="92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2019</w:t>
            </w:r>
          </w:p>
        </w:tc>
        <w:tc>
          <w:tcPr>
            <w:tcW w:w="78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49</w:t>
            </w:r>
          </w:p>
        </w:tc>
        <w:tc>
          <w:tcPr>
            <w:tcW w:w="1066"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32</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65%</w:t>
            </w:r>
          </w:p>
        </w:tc>
        <w:tc>
          <w:tcPr>
            <w:tcW w:w="919"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38</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78%</w:t>
            </w:r>
          </w:p>
        </w:tc>
        <w:tc>
          <w:tcPr>
            <w:tcW w:w="99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w:t>
            </w:r>
          </w:p>
        </w:tc>
        <w:tc>
          <w:tcPr>
            <w:tcW w:w="869"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22%</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tc>
        <w:tc>
          <w:tcPr>
            <w:tcW w:w="927"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w:t>
            </w:r>
          </w:p>
        </w:tc>
        <w:tc>
          <w:tcPr>
            <w:tcW w:w="92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31</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63%</w:t>
            </w:r>
          </w:p>
        </w:tc>
        <w:tc>
          <w:tcPr>
            <w:tcW w:w="928"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46</w:t>
            </w:r>
          </w:p>
          <w:p w:rsidR="003F53EB" w:rsidRPr="008A31D2" w:rsidRDefault="003F53EB" w:rsidP="003F53EB">
            <w:pPr>
              <w:widowControl w:val="0"/>
              <w:spacing w:after="0"/>
              <w:jc w:val="both"/>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94%</w:t>
            </w:r>
          </w:p>
        </w:tc>
      </w:tr>
      <w:tr w:rsidR="003F53EB" w:rsidRPr="008A31D2" w:rsidTr="003F53EB">
        <w:trPr>
          <w:gridBefore w:val="1"/>
          <w:wBefore w:w="525" w:type="dxa"/>
          <w:trHeight w:val="945"/>
        </w:trPr>
        <w:tc>
          <w:tcPr>
            <w:tcW w:w="1424" w:type="dxa"/>
            <w:gridSpan w:val="3"/>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Предмет</w:t>
            </w:r>
          </w:p>
        </w:tc>
        <w:tc>
          <w:tcPr>
            <w:tcW w:w="1301"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Количество учащихся</w:t>
            </w:r>
          </w:p>
        </w:tc>
        <w:tc>
          <w:tcPr>
            <w:tcW w:w="968"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Средний балл</w:t>
            </w:r>
          </w:p>
        </w:tc>
        <w:tc>
          <w:tcPr>
            <w:tcW w:w="5576" w:type="dxa"/>
            <w:gridSpan w:val="7"/>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Максимальный</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балл</w:t>
            </w:r>
          </w:p>
        </w:tc>
        <w:tc>
          <w:tcPr>
            <w:tcW w:w="4111" w:type="dxa"/>
            <w:gridSpan w:val="5"/>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Минимальный</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балл</w:t>
            </w:r>
          </w:p>
        </w:tc>
      </w:tr>
      <w:tr w:rsidR="003F53EB" w:rsidRPr="008A31D2" w:rsidTr="003F53EB">
        <w:trPr>
          <w:gridBefore w:val="1"/>
          <w:wBefore w:w="525" w:type="dxa"/>
          <w:trHeight w:val="690"/>
        </w:trPr>
        <w:tc>
          <w:tcPr>
            <w:tcW w:w="1424" w:type="dxa"/>
            <w:gridSpan w:val="3"/>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t>Русский язык</w:t>
            </w:r>
          </w:p>
        </w:tc>
        <w:tc>
          <w:tcPr>
            <w:tcW w:w="1301"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71</w:t>
            </w:r>
          </w:p>
        </w:tc>
        <w:tc>
          <w:tcPr>
            <w:tcW w:w="968"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78</w:t>
            </w:r>
          </w:p>
        </w:tc>
        <w:tc>
          <w:tcPr>
            <w:tcW w:w="5576" w:type="dxa"/>
            <w:gridSpan w:val="7"/>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97 бал - Оборина Дарья  </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97 бал – Субботина Надежда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97 бал – Суханова Елизавета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94 бал -</w:t>
            </w:r>
            <w:r w:rsidR="00C3565F">
              <w:rPr>
                <w:rFonts w:ascii="Times New Roman" w:eastAsia="Times New Roman" w:hAnsi="Times New Roman" w:cs="Times New Roman"/>
                <w:color w:val="000000" w:themeColor="text1"/>
                <w:sz w:val="28"/>
                <w:szCs w:val="28"/>
                <w:lang w:eastAsia="ru-RU"/>
              </w:rPr>
              <w:t xml:space="preserve"> </w:t>
            </w:r>
            <w:r w:rsidRPr="008A31D2">
              <w:rPr>
                <w:rFonts w:ascii="Times New Roman" w:eastAsia="Times New Roman" w:hAnsi="Times New Roman" w:cs="Times New Roman"/>
                <w:color w:val="000000" w:themeColor="text1"/>
                <w:sz w:val="28"/>
                <w:szCs w:val="28"/>
                <w:lang w:eastAsia="ru-RU"/>
              </w:rPr>
              <w:t>Анучина Кира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94 бал - Селянина Александра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94 бал - </w:t>
            </w:r>
            <w:proofErr w:type="spellStart"/>
            <w:r w:rsidRPr="008A31D2">
              <w:rPr>
                <w:rFonts w:ascii="Times New Roman" w:eastAsia="Times New Roman" w:hAnsi="Times New Roman" w:cs="Times New Roman"/>
                <w:color w:val="000000" w:themeColor="text1"/>
                <w:sz w:val="28"/>
                <w:szCs w:val="28"/>
                <w:lang w:eastAsia="ru-RU"/>
              </w:rPr>
              <w:t>Пензар</w:t>
            </w:r>
            <w:proofErr w:type="spellEnd"/>
            <w:r w:rsidRPr="008A31D2">
              <w:rPr>
                <w:rFonts w:ascii="Times New Roman" w:eastAsia="Times New Roman" w:hAnsi="Times New Roman" w:cs="Times New Roman"/>
                <w:color w:val="000000" w:themeColor="text1"/>
                <w:sz w:val="28"/>
                <w:szCs w:val="28"/>
                <w:lang w:eastAsia="ru-RU"/>
              </w:rPr>
              <w:t xml:space="preserve"> Илья</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94 бал -</w:t>
            </w:r>
            <w:r w:rsidR="00C3565F">
              <w:rPr>
                <w:rFonts w:ascii="Times New Roman" w:eastAsia="Times New Roman" w:hAnsi="Times New Roman" w:cs="Times New Roman"/>
                <w:color w:val="000000" w:themeColor="text1"/>
                <w:sz w:val="28"/>
                <w:szCs w:val="28"/>
                <w:lang w:eastAsia="ru-RU"/>
              </w:rPr>
              <w:t xml:space="preserve"> </w:t>
            </w:r>
            <w:r w:rsidRPr="008A31D2">
              <w:rPr>
                <w:rFonts w:ascii="Times New Roman" w:eastAsia="Times New Roman" w:hAnsi="Times New Roman" w:cs="Times New Roman"/>
                <w:color w:val="000000" w:themeColor="text1"/>
                <w:sz w:val="28"/>
                <w:szCs w:val="28"/>
                <w:lang w:eastAsia="ru-RU"/>
              </w:rPr>
              <w:t>Линникова Полина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94 бал Мороз </w:t>
            </w:r>
            <w:proofErr w:type="spellStart"/>
            <w:r w:rsidRPr="008A31D2">
              <w:rPr>
                <w:rFonts w:ascii="Times New Roman" w:eastAsia="Times New Roman" w:hAnsi="Times New Roman" w:cs="Times New Roman"/>
                <w:color w:val="000000" w:themeColor="text1"/>
                <w:sz w:val="28"/>
                <w:szCs w:val="28"/>
                <w:lang w:eastAsia="ru-RU"/>
              </w:rPr>
              <w:t>Дарина</w:t>
            </w:r>
            <w:proofErr w:type="spellEnd"/>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94 бал Охотина Елизавета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91 бал</w:t>
            </w:r>
            <w:r w:rsidR="00C3565F">
              <w:rPr>
                <w:rFonts w:ascii="Times New Roman" w:eastAsia="Times New Roman" w:hAnsi="Times New Roman" w:cs="Times New Roman"/>
                <w:color w:val="000000" w:themeColor="text1"/>
                <w:sz w:val="28"/>
                <w:szCs w:val="28"/>
                <w:lang w:eastAsia="ru-RU"/>
              </w:rPr>
              <w:t xml:space="preserve"> </w:t>
            </w:r>
            <w:r w:rsidRPr="008A31D2">
              <w:rPr>
                <w:rFonts w:ascii="Times New Roman" w:eastAsia="Times New Roman" w:hAnsi="Times New Roman" w:cs="Times New Roman"/>
                <w:color w:val="000000" w:themeColor="text1"/>
                <w:sz w:val="28"/>
                <w:szCs w:val="28"/>
                <w:lang w:eastAsia="ru-RU"/>
              </w:rPr>
              <w:t>-</w:t>
            </w:r>
            <w:r w:rsidR="00C3565F">
              <w:rPr>
                <w:rFonts w:ascii="Times New Roman" w:eastAsia="Times New Roman" w:hAnsi="Times New Roman" w:cs="Times New Roman"/>
                <w:color w:val="000000" w:themeColor="text1"/>
                <w:sz w:val="28"/>
                <w:szCs w:val="28"/>
                <w:lang w:eastAsia="ru-RU"/>
              </w:rPr>
              <w:t xml:space="preserve"> </w:t>
            </w:r>
            <w:proofErr w:type="spellStart"/>
            <w:r w:rsidRPr="008A31D2">
              <w:rPr>
                <w:rFonts w:ascii="Times New Roman" w:eastAsia="Times New Roman" w:hAnsi="Times New Roman" w:cs="Times New Roman"/>
                <w:color w:val="000000" w:themeColor="text1"/>
                <w:sz w:val="28"/>
                <w:szCs w:val="28"/>
                <w:lang w:eastAsia="ru-RU"/>
              </w:rPr>
              <w:t>Зелянина</w:t>
            </w:r>
            <w:proofErr w:type="spellEnd"/>
            <w:r w:rsidRPr="008A31D2">
              <w:rPr>
                <w:rFonts w:ascii="Times New Roman" w:eastAsia="Times New Roman" w:hAnsi="Times New Roman" w:cs="Times New Roman"/>
                <w:color w:val="000000" w:themeColor="text1"/>
                <w:sz w:val="28"/>
                <w:szCs w:val="28"/>
                <w:lang w:eastAsia="ru-RU"/>
              </w:rPr>
              <w:t xml:space="preserve"> Екатерина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 Петрова Дарья</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91 бал - </w:t>
            </w:r>
            <w:proofErr w:type="spellStart"/>
            <w:r w:rsidRPr="008A31D2">
              <w:rPr>
                <w:rFonts w:ascii="Times New Roman" w:eastAsia="Times New Roman" w:hAnsi="Times New Roman" w:cs="Times New Roman"/>
                <w:color w:val="000000" w:themeColor="text1"/>
                <w:sz w:val="28"/>
                <w:szCs w:val="28"/>
                <w:lang w:eastAsia="ru-RU"/>
              </w:rPr>
              <w:t>Хромова</w:t>
            </w:r>
            <w:proofErr w:type="spellEnd"/>
            <w:r w:rsidRPr="008A31D2">
              <w:rPr>
                <w:rFonts w:ascii="Times New Roman" w:eastAsia="Times New Roman" w:hAnsi="Times New Roman" w:cs="Times New Roman"/>
                <w:color w:val="000000" w:themeColor="text1"/>
                <w:sz w:val="28"/>
                <w:szCs w:val="28"/>
                <w:lang w:eastAsia="ru-RU"/>
              </w:rPr>
              <w:t xml:space="preserve"> Мария</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 Грибанова Мария</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 Палагина Елизавета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 Скороходова Елена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w:t>
            </w:r>
            <w:r w:rsidR="00C3565F">
              <w:rPr>
                <w:rFonts w:ascii="Times New Roman" w:eastAsia="Times New Roman" w:hAnsi="Times New Roman" w:cs="Times New Roman"/>
                <w:color w:val="000000" w:themeColor="text1"/>
                <w:sz w:val="28"/>
                <w:szCs w:val="28"/>
                <w:lang w:eastAsia="ru-RU"/>
              </w:rPr>
              <w:t xml:space="preserve"> </w:t>
            </w:r>
            <w:proofErr w:type="spellStart"/>
            <w:r w:rsidRPr="008A31D2">
              <w:rPr>
                <w:rFonts w:ascii="Times New Roman" w:eastAsia="Times New Roman" w:hAnsi="Times New Roman" w:cs="Times New Roman"/>
                <w:color w:val="000000" w:themeColor="text1"/>
                <w:sz w:val="28"/>
                <w:szCs w:val="28"/>
                <w:lang w:eastAsia="ru-RU"/>
              </w:rPr>
              <w:t>Шевченок</w:t>
            </w:r>
            <w:proofErr w:type="spellEnd"/>
            <w:r w:rsidRPr="008A31D2">
              <w:rPr>
                <w:rFonts w:ascii="Times New Roman" w:eastAsia="Times New Roman" w:hAnsi="Times New Roman" w:cs="Times New Roman"/>
                <w:color w:val="000000" w:themeColor="text1"/>
                <w:sz w:val="28"/>
                <w:szCs w:val="28"/>
                <w:lang w:eastAsia="ru-RU"/>
              </w:rPr>
              <w:t xml:space="preserve"> Екатерина</w:t>
            </w:r>
          </w:p>
        </w:tc>
        <w:tc>
          <w:tcPr>
            <w:tcW w:w="4111" w:type="dxa"/>
            <w:gridSpan w:val="5"/>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51</w:t>
            </w:r>
          </w:p>
        </w:tc>
      </w:tr>
      <w:tr w:rsidR="003F53EB" w:rsidRPr="008A31D2" w:rsidTr="003F53EB">
        <w:trPr>
          <w:gridBefore w:val="1"/>
          <w:wBefore w:w="525" w:type="dxa"/>
          <w:trHeight w:val="690"/>
        </w:trPr>
        <w:tc>
          <w:tcPr>
            <w:tcW w:w="1424" w:type="dxa"/>
            <w:gridSpan w:val="3"/>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b/>
                <w:bCs/>
                <w:color w:val="000000" w:themeColor="text1"/>
                <w:sz w:val="28"/>
                <w:szCs w:val="28"/>
                <w:lang w:eastAsia="ru-RU"/>
              </w:rPr>
              <w:lastRenderedPageBreak/>
              <w:t>Математика профильная</w:t>
            </w:r>
          </w:p>
        </w:tc>
        <w:tc>
          <w:tcPr>
            <w:tcW w:w="1301"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26</w:t>
            </w:r>
          </w:p>
        </w:tc>
        <w:tc>
          <w:tcPr>
            <w:tcW w:w="968" w:type="dxa"/>
            <w:gridSpan w:val="2"/>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76</w:t>
            </w:r>
          </w:p>
        </w:tc>
        <w:tc>
          <w:tcPr>
            <w:tcW w:w="5576" w:type="dxa"/>
            <w:gridSpan w:val="7"/>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97 бал - Палагина Елизавета</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91 бал – Скороходова Елена</w:t>
            </w:r>
          </w:p>
        </w:tc>
        <w:tc>
          <w:tcPr>
            <w:tcW w:w="4111" w:type="dxa"/>
            <w:gridSpan w:val="5"/>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40</w:t>
            </w:r>
          </w:p>
        </w:tc>
      </w:tr>
    </w:tbl>
    <w:p w:rsidR="003F53EB" w:rsidRPr="008A31D2" w:rsidRDefault="003F53EB" w:rsidP="003F53EB">
      <w:pPr>
        <w:spacing w:after="0"/>
        <w:ind w:left="420" w:right="390" w:firstLine="270"/>
        <w:jc w:val="both"/>
        <w:textAlignment w:val="baseline"/>
        <w:rPr>
          <w:rFonts w:ascii="Times New Roman" w:eastAsia="Times New Roman" w:hAnsi="Times New Roman" w:cs="Times New Roman"/>
          <w:color w:val="000000" w:themeColor="text1"/>
          <w:sz w:val="28"/>
          <w:szCs w:val="28"/>
          <w:lang w:eastAsia="ru-RU"/>
        </w:rPr>
      </w:pPr>
    </w:p>
    <w:p w:rsidR="003F53EB" w:rsidRPr="006419B9" w:rsidRDefault="003F53EB" w:rsidP="003F53EB">
      <w:pPr>
        <w:spacing w:after="0"/>
        <w:ind w:left="555" w:right="390" w:firstLine="705"/>
        <w:jc w:val="both"/>
        <w:textAlignment w:val="baseline"/>
        <w:rPr>
          <w:rFonts w:ascii="Times New Roman" w:eastAsia="Times New Roman" w:hAnsi="Times New Roman" w:cs="Times New Roman"/>
          <w:sz w:val="26"/>
          <w:szCs w:val="26"/>
          <w:lang w:eastAsia="ru-RU"/>
        </w:rPr>
        <w:sectPr w:rsidR="003F53EB" w:rsidRPr="006419B9" w:rsidSect="006419B9">
          <w:pgSz w:w="16838" w:h="11906" w:orient="landscape"/>
          <w:pgMar w:top="567" w:right="567" w:bottom="567" w:left="1134" w:header="709" w:footer="709" w:gutter="0"/>
          <w:cols w:space="708"/>
          <w:docGrid w:linePitch="360"/>
        </w:sectPr>
      </w:pPr>
    </w:p>
    <w:p w:rsidR="000879EA" w:rsidRPr="006419B9" w:rsidRDefault="000879EA" w:rsidP="000879EA">
      <w:pPr>
        <w:spacing w:after="0"/>
        <w:ind w:left="420" w:right="390" w:firstLine="27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Ежегодно все учащиеся школы допущены и успешно сдают выпускные экзамены, отмечаем, что средний балл выше, чем по городу, региону, стране.</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Число участников ЕГЭ, набравших 90 и более баллов</w:t>
      </w:r>
      <w:r w:rsidRPr="006419B9">
        <w:rPr>
          <w:rFonts w:ascii="Times New Roman" w:eastAsia="Times New Roman" w:hAnsi="Times New Roman" w:cs="Times New Roman"/>
          <w:sz w:val="26"/>
          <w:szCs w:val="26"/>
          <w:lang w:eastAsia="ru-RU"/>
        </w:rPr>
        <w:t> </w:t>
      </w:r>
    </w:p>
    <w:tbl>
      <w:tblPr>
        <w:tblW w:w="13380" w:type="dxa"/>
        <w:tblInd w:w="525" w:type="dxa"/>
        <w:tblLayout w:type="fixed"/>
        <w:tblCellMar>
          <w:left w:w="14" w:type="dxa"/>
          <w:right w:w="7" w:type="dxa"/>
        </w:tblCellMar>
        <w:tblLook w:val="04A0" w:firstRow="1" w:lastRow="0" w:firstColumn="1" w:lastColumn="0" w:noHBand="0" w:noVBand="1"/>
      </w:tblPr>
      <w:tblGrid>
        <w:gridCol w:w="329"/>
        <w:gridCol w:w="1482"/>
        <w:gridCol w:w="1157"/>
        <w:gridCol w:w="1156"/>
        <w:gridCol w:w="1157"/>
        <w:gridCol w:w="1157"/>
        <w:gridCol w:w="1157"/>
        <w:gridCol w:w="1157"/>
        <w:gridCol w:w="1157"/>
        <w:gridCol w:w="1157"/>
        <w:gridCol w:w="1157"/>
        <w:gridCol w:w="1157"/>
      </w:tblGrid>
      <w:tr w:rsidR="003F53EB" w:rsidRPr="008A31D2" w:rsidTr="003F53EB">
        <w:tc>
          <w:tcPr>
            <w:tcW w:w="329" w:type="dxa"/>
            <w:vMerge w:val="restart"/>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roofErr w:type="gramStart"/>
            <w:r w:rsidRPr="008A31D2">
              <w:rPr>
                <w:rFonts w:ascii="Times New Roman" w:eastAsia="Times New Roman" w:hAnsi="Times New Roman" w:cs="Times New Roman"/>
                <w:color w:val="000000" w:themeColor="text1"/>
                <w:sz w:val="28"/>
                <w:szCs w:val="28"/>
                <w:lang w:eastAsia="ru-RU"/>
              </w:rPr>
              <w:t>п</w:t>
            </w:r>
            <w:proofErr w:type="gramEnd"/>
            <w:r w:rsidRPr="008A31D2">
              <w:rPr>
                <w:rFonts w:ascii="Times New Roman" w:eastAsia="Times New Roman" w:hAnsi="Times New Roman" w:cs="Times New Roman"/>
                <w:color w:val="000000" w:themeColor="text1"/>
                <w:sz w:val="28"/>
                <w:szCs w:val="28"/>
                <w:lang w:eastAsia="ru-RU"/>
              </w:rPr>
              <w:t>/п</w:t>
            </w:r>
          </w:p>
        </w:tc>
        <w:tc>
          <w:tcPr>
            <w:tcW w:w="1482" w:type="dxa"/>
            <w:vMerge w:val="restart"/>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Предмет</w:t>
            </w:r>
          </w:p>
        </w:tc>
        <w:tc>
          <w:tcPr>
            <w:tcW w:w="231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2020</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2021</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2022</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2023</w:t>
            </w:r>
          </w:p>
        </w:tc>
        <w:tc>
          <w:tcPr>
            <w:tcW w:w="2314"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2024</w:t>
            </w:r>
          </w:p>
        </w:tc>
      </w:tr>
      <w:tr w:rsidR="003F53EB" w:rsidRPr="008A31D2" w:rsidTr="003F53EB">
        <w:tc>
          <w:tcPr>
            <w:tcW w:w="329" w:type="dxa"/>
            <w:vMerge/>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spacing w:after="0"/>
              <w:rPr>
                <w:rFonts w:ascii="Times New Roman" w:eastAsia="Times New Roman" w:hAnsi="Times New Roman" w:cs="Times New Roman"/>
                <w:color w:val="000000" w:themeColor="text1"/>
                <w:sz w:val="28"/>
                <w:szCs w:val="28"/>
                <w:lang w:eastAsia="ru-RU"/>
              </w:rPr>
            </w:pPr>
          </w:p>
        </w:tc>
        <w:tc>
          <w:tcPr>
            <w:tcW w:w="1482" w:type="dxa"/>
            <w:vMerge/>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spacing w:after="0"/>
              <w:rPr>
                <w:rFonts w:ascii="Times New Roman" w:eastAsia="Times New Roman" w:hAnsi="Times New Roman" w:cs="Times New Roman"/>
                <w:color w:val="000000" w:themeColor="text1"/>
                <w:sz w:val="28"/>
                <w:szCs w:val="28"/>
                <w:lang w:eastAsia="ru-RU"/>
              </w:rPr>
            </w:pPr>
          </w:p>
        </w:tc>
        <w:tc>
          <w:tcPr>
            <w:tcW w:w="2313"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Число человек, набравших</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Число человек, набравших</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Число человек, набравших</w:t>
            </w:r>
          </w:p>
        </w:tc>
        <w:tc>
          <w:tcPr>
            <w:tcW w:w="2314"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Число человек, набравших</w:t>
            </w:r>
          </w:p>
        </w:tc>
        <w:tc>
          <w:tcPr>
            <w:tcW w:w="2314" w:type="dxa"/>
            <w:gridSpan w:val="2"/>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Число человек, набравших</w:t>
            </w:r>
          </w:p>
        </w:tc>
      </w:tr>
      <w:tr w:rsidR="003F53EB" w:rsidRPr="008A31D2" w:rsidTr="003F53EB">
        <w:tc>
          <w:tcPr>
            <w:tcW w:w="329" w:type="dxa"/>
            <w:vMerge/>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spacing w:after="0"/>
              <w:rPr>
                <w:rFonts w:ascii="Times New Roman" w:eastAsia="Times New Roman" w:hAnsi="Times New Roman" w:cs="Times New Roman"/>
                <w:color w:val="000000" w:themeColor="text1"/>
                <w:sz w:val="28"/>
                <w:szCs w:val="28"/>
                <w:lang w:eastAsia="ru-RU"/>
              </w:rPr>
            </w:pPr>
          </w:p>
        </w:tc>
        <w:tc>
          <w:tcPr>
            <w:tcW w:w="1482" w:type="dxa"/>
            <w:vMerge/>
            <w:tcBorders>
              <w:top w:val="single" w:sz="6" w:space="0" w:color="000000"/>
              <w:left w:val="single" w:sz="6" w:space="0" w:color="000000"/>
              <w:bottom w:val="single" w:sz="6" w:space="0" w:color="000000"/>
              <w:right w:val="single" w:sz="6" w:space="0" w:color="000000"/>
            </w:tcBorders>
            <w:vAlign w:val="center"/>
            <w:hideMark/>
          </w:tcPr>
          <w:p w:rsidR="003F53EB" w:rsidRPr="008A31D2" w:rsidRDefault="003F53EB" w:rsidP="003F53EB">
            <w:pPr>
              <w:spacing w:after="0"/>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90 и более</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100 баллов</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90 и более</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100 баллов</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90 и более</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100 баллов</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90 баллов</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100 баллов</w:t>
            </w:r>
          </w:p>
        </w:tc>
        <w:tc>
          <w:tcPr>
            <w:tcW w:w="1157" w:type="dxa"/>
            <w:tcBorders>
              <w:top w:val="single" w:sz="6" w:space="0" w:color="000000"/>
              <w:left w:val="single" w:sz="6" w:space="0" w:color="000000"/>
              <w:bottom w:val="single" w:sz="6" w:space="0" w:color="000000"/>
              <w:right w:val="single" w:sz="4"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90 и более</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100 баллов</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rPr>
          <w:trHeight w:val="1059"/>
        </w:trPr>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Английский язык</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12,8%</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val="en-GB" w:eastAsia="ru-RU"/>
              </w:rPr>
              <w:t>21</w:t>
            </w:r>
            <w:r w:rsidRPr="008A31D2">
              <w:rPr>
                <w:rFonts w:ascii="Times New Roman" w:eastAsia="Times New Roman" w:hAnsi="Times New Roman" w:cs="Times New Roman"/>
                <w:color w:val="000000" w:themeColor="text1"/>
                <w:sz w:val="28"/>
                <w:szCs w:val="28"/>
                <w:lang w:eastAsia="ru-RU"/>
              </w:rPr>
              <w:t>чел</w:t>
            </w:r>
            <w:r w:rsidRPr="008A31D2">
              <w:rPr>
                <w:rFonts w:ascii="Times New Roman" w:eastAsia="Times New Roman" w:hAnsi="Times New Roman" w:cs="Times New Roman"/>
                <w:color w:val="000000" w:themeColor="text1"/>
                <w:sz w:val="28"/>
                <w:szCs w:val="28"/>
                <w:lang w:val="en-GB" w:eastAsia="ru-RU"/>
              </w:rPr>
              <w:t>/</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val="en-GB" w:eastAsia="ru-RU"/>
              </w:rPr>
              <w:t>30</w:t>
            </w:r>
            <w:r w:rsidRPr="008A31D2">
              <w:rPr>
                <w:rFonts w:ascii="Times New Roman" w:eastAsia="Times New Roman" w:hAnsi="Times New Roman" w:cs="Times New Roman"/>
                <w:color w:val="000000" w:themeColor="text1"/>
                <w:sz w:val="28"/>
                <w:szCs w:val="28"/>
                <w:lang w:eastAsia="ru-RU"/>
              </w:rPr>
              <w:t>,4%</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12,8%</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bookmarkStart w:id="1" w:name="page25R_mcid102"/>
            <w:bookmarkEnd w:id="1"/>
            <w:r w:rsidRPr="008A31D2">
              <w:rPr>
                <w:rFonts w:ascii="Times New Roman" w:eastAsia="Times New Roman" w:hAnsi="Times New Roman" w:cs="Times New Roman"/>
                <w:color w:val="000000" w:themeColor="text1"/>
                <w:sz w:val="28"/>
                <w:szCs w:val="28"/>
                <w:lang w:eastAsia="ru-RU"/>
              </w:rPr>
              <w:t>8чел/</w:t>
            </w:r>
            <w:bookmarkStart w:id="2" w:name="page25R_mcid103"/>
            <w:bookmarkEnd w:id="2"/>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10,3</w:t>
            </w:r>
            <w:r w:rsidRPr="008A31D2">
              <w:rPr>
                <w:rFonts w:ascii="Times New Roman" w:eastAsia="Times New Roman" w:hAnsi="Times New Roman" w:cs="Times New Roman"/>
                <w:color w:val="000000" w:themeColor="text1"/>
                <w:sz w:val="28"/>
                <w:szCs w:val="28"/>
                <w:lang w:eastAsia="ru-RU"/>
              </w:rPr>
              <w:br/>
              <w:t>%</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 чел/ 10%</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Русский язык</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16чел/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31,3%</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19чел/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15%</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16чел/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31,3%</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bookmarkStart w:id="3" w:name="page25R_mcid123"/>
            <w:bookmarkEnd w:id="3"/>
            <w:r w:rsidRPr="008A31D2">
              <w:rPr>
                <w:rFonts w:ascii="Times New Roman" w:eastAsia="Times New Roman" w:hAnsi="Times New Roman" w:cs="Times New Roman"/>
                <w:color w:val="000000" w:themeColor="text1"/>
                <w:sz w:val="28"/>
                <w:szCs w:val="28"/>
                <w:lang w:eastAsia="ru-RU"/>
              </w:rPr>
              <w:t>22чел/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29%</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3чел/ </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4%</w:t>
            </w: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16 чел/23%</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Литература</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6"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12,5%</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12,5%</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w:t>
            </w: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 чел/18%</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 чел/1%</w:t>
            </w: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Биология</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16,7%</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16,7%</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Математика</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4,4%</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4,4%</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 чел/8%</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Обществоз</w:t>
            </w:r>
            <w:r w:rsidRPr="008A31D2">
              <w:rPr>
                <w:rFonts w:ascii="Times New Roman" w:eastAsia="Times New Roman" w:hAnsi="Times New Roman" w:cs="Times New Roman"/>
                <w:color w:val="000000" w:themeColor="text1"/>
                <w:sz w:val="28"/>
                <w:szCs w:val="28"/>
                <w:lang w:eastAsia="ru-RU"/>
              </w:rPr>
              <w:lastRenderedPageBreak/>
              <w:t>нание</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lastRenderedPageBreak/>
              <w:t>3,1%</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4,5%%</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lastRenderedPageBreak/>
              <w:t>3,1%</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5%</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3чел/6%</w:t>
            </w: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lastRenderedPageBreak/>
              <w:t>7</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История</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30%</w:t>
            </w: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30%</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 xml:space="preserve">3чел/ </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География</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1/100%</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Химия</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6"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25%</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25%</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25%</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rPr>
          <w:trHeight w:val="764"/>
        </w:trPr>
        <w:tc>
          <w:tcPr>
            <w:tcW w:w="329"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w:t>
            </w:r>
          </w:p>
        </w:tc>
        <w:tc>
          <w:tcPr>
            <w:tcW w:w="1482"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Информатика и ИКТ</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6"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14%</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2чел/</w:t>
            </w:r>
          </w:p>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26%</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r w:rsidR="003F53EB" w:rsidRPr="008A31D2" w:rsidTr="003F53EB">
        <w:tc>
          <w:tcPr>
            <w:tcW w:w="1811" w:type="dxa"/>
            <w:gridSpan w:val="2"/>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Всего человек</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37</w:t>
            </w:r>
          </w:p>
        </w:tc>
        <w:tc>
          <w:tcPr>
            <w:tcW w:w="1156"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39</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39</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37</w:t>
            </w:r>
          </w:p>
        </w:tc>
        <w:tc>
          <w:tcPr>
            <w:tcW w:w="1157" w:type="dxa"/>
            <w:tcBorders>
              <w:top w:val="single" w:sz="6" w:space="0" w:color="000000"/>
              <w:left w:val="single" w:sz="6"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2</w:t>
            </w:r>
          </w:p>
        </w:tc>
        <w:tc>
          <w:tcPr>
            <w:tcW w:w="1157" w:type="dxa"/>
            <w:tcBorders>
              <w:top w:val="single" w:sz="6" w:space="0" w:color="000000"/>
              <w:left w:val="single" w:sz="6" w:space="0" w:color="000000"/>
              <w:bottom w:val="single" w:sz="6" w:space="0" w:color="000000"/>
              <w:right w:val="single" w:sz="6" w:space="0" w:color="000000"/>
            </w:tcBorders>
            <w:hideMark/>
          </w:tcPr>
          <w:p w:rsidR="003F53EB" w:rsidRPr="008A31D2" w:rsidRDefault="003F53EB" w:rsidP="003F53EB">
            <w:pPr>
              <w:widowControl w:val="0"/>
              <w:spacing w:after="0"/>
              <w:textAlignment w:val="baseline"/>
              <w:rPr>
                <w:rFonts w:ascii="Times New Roman" w:hAnsi="Times New Roman" w:cs="Times New Roman"/>
                <w:color w:val="000000" w:themeColor="text1"/>
                <w:sz w:val="28"/>
                <w:szCs w:val="28"/>
              </w:rPr>
            </w:pPr>
            <w:r w:rsidRPr="008A31D2">
              <w:rPr>
                <w:rFonts w:ascii="Times New Roman" w:eastAsia="Times New Roman" w:hAnsi="Times New Roman" w:cs="Times New Roman"/>
                <w:color w:val="000000" w:themeColor="text1"/>
                <w:sz w:val="28"/>
                <w:szCs w:val="28"/>
                <w:lang w:eastAsia="ru-RU"/>
              </w:rPr>
              <w:t>4</w:t>
            </w:r>
          </w:p>
        </w:tc>
        <w:tc>
          <w:tcPr>
            <w:tcW w:w="1157" w:type="dxa"/>
            <w:tcBorders>
              <w:top w:val="single" w:sz="6" w:space="0" w:color="000000"/>
              <w:left w:val="single" w:sz="6" w:space="0" w:color="000000"/>
              <w:bottom w:val="single" w:sz="6" w:space="0" w:color="000000"/>
              <w:right w:val="single" w:sz="4"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c>
          <w:tcPr>
            <w:tcW w:w="1157" w:type="dxa"/>
            <w:tcBorders>
              <w:top w:val="single" w:sz="6" w:space="0" w:color="000000"/>
              <w:left w:val="single" w:sz="4" w:space="0" w:color="000000"/>
              <w:bottom w:val="single" w:sz="6" w:space="0" w:color="000000"/>
              <w:right w:val="single" w:sz="6" w:space="0" w:color="000000"/>
            </w:tcBorders>
          </w:tcPr>
          <w:p w:rsidR="003F53EB" w:rsidRPr="008A31D2" w:rsidRDefault="003F53EB" w:rsidP="003F53EB">
            <w:pPr>
              <w:widowControl w:val="0"/>
              <w:spacing w:after="0"/>
              <w:textAlignment w:val="baseline"/>
              <w:rPr>
                <w:rFonts w:ascii="Times New Roman" w:eastAsia="Times New Roman" w:hAnsi="Times New Roman" w:cs="Times New Roman"/>
                <w:color w:val="000000" w:themeColor="text1"/>
                <w:sz w:val="28"/>
                <w:szCs w:val="28"/>
                <w:lang w:eastAsia="ru-RU"/>
              </w:rPr>
            </w:pPr>
          </w:p>
        </w:tc>
      </w:tr>
    </w:tbl>
    <w:p w:rsidR="003F53EB" w:rsidRPr="008A31D2" w:rsidRDefault="003F53EB" w:rsidP="003F53EB">
      <w:pPr>
        <w:spacing w:after="0"/>
        <w:ind w:left="420" w:right="390" w:firstLine="135"/>
        <w:jc w:val="both"/>
        <w:textAlignment w:val="baseline"/>
        <w:rPr>
          <w:rFonts w:ascii="Times New Roman" w:eastAsia="Times New Roman" w:hAnsi="Times New Roman" w:cs="Times New Roman"/>
          <w:b/>
          <w:color w:val="000000" w:themeColor="text1"/>
          <w:sz w:val="28"/>
          <w:szCs w:val="28"/>
          <w:lang w:eastAsia="ru-RU"/>
        </w:rPr>
      </w:pPr>
    </w:p>
    <w:p w:rsidR="000879EA" w:rsidRPr="006419B9" w:rsidRDefault="000879EA" w:rsidP="000879EA">
      <w:pPr>
        <w:spacing w:before="0"/>
        <w:jc w:val="left"/>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br w:type="page"/>
      </w:r>
    </w:p>
    <w:p w:rsidR="000879EA" w:rsidRPr="006419B9" w:rsidRDefault="000879EA" w:rsidP="000879EA">
      <w:pPr>
        <w:spacing w:after="0"/>
        <w:ind w:left="555" w:right="390"/>
        <w:textAlignment w:val="baseline"/>
        <w:rPr>
          <w:rFonts w:ascii="Times New Roman" w:eastAsia="Times New Roman" w:hAnsi="Times New Roman" w:cs="Times New Roman"/>
          <w:b/>
          <w:bCs/>
          <w:sz w:val="26"/>
          <w:szCs w:val="26"/>
          <w:lang w:eastAsia="ru-RU"/>
        </w:rPr>
        <w:sectPr w:rsidR="000879EA" w:rsidRPr="006419B9" w:rsidSect="006419B9">
          <w:pgSz w:w="16838" w:h="11906" w:orient="landscape"/>
          <w:pgMar w:top="567" w:right="567" w:bottom="567" w:left="1134" w:header="709" w:footer="709" w:gutter="0"/>
          <w:cols w:space="708"/>
          <w:docGrid w:linePitch="360"/>
        </w:sectPr>
      </w:pPr>
    </w:p>
    <w:p w:rsidR="000879EA" w:rsidRPr="006419B9" w:rsidRDefault="000879EA" w:rsidP="000879EA">
      <w:pPr>
        <w:spacing w:after="0"/>
        <w:ind w:left="555" w:right="390"/>
        <w:textAlignment w:val="baseline"/>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lastRenderedPageBreak/>
        <w:t>Результаты ОГЭ</w:t>
      </w:r>
    </w:p>
    <w:p w:rsidR="000879EA" w:rsidRPr="006419B9" w:rsidRDefault="000879EA" w:rsidP="000879EA">
      <w:pPr>
        <w:spacing w:after="0"/>
        <w:ind w:left="555" w:right="390"/>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
          <w:bCs/>
          <w:sz w:val="26"/>
          <w:szCs w:val="26"/>
          <w:lang w:eastAsia="ru-RU"/>
        </w:rPr>
        <w:tab/>
      </w:r>
      <w:r w:rsidR="002408DD" w:rsidRPr="006419B9">
        <w:rPr>
          <w:rFonts w:ascii="Times New Roman" w:eastAsia="Times New Roman" w:hAnsi="Times New Roman" w:cs="Times New Roman"/>
          <w:bCs/>
          <w:sz w:val="26"/>
          <w:szCs w:val="26"/>
          <w:lang w:eastAsia="ru-RU"/>
        </w:rPr>
        <w:t>В 202</w:t>
      </w:r>
      <w:r w:rsidR="000952E0" w:rsidRPr="006419B9">
        <w:rPr>
          <w:rFonts w:ascii="Times New Roman" w:eastAsia="Times New Roman" w:hAnsi="Times New Roman" w:cs="Times New Roman"/>
          <w:bCs/>
          <w:sz w:val="26"/>
          <w:szCs w:val="26"/>
          <w:lang w:eastAsia="ru-RU"/>
        </w:rPr>
        <w:t>3</w:t>
      </w:r>
      <w:r w:rsidRPr="006419B9">
        <w:rPr>
          <w:rFonts w:ascii="Times New Roman" w:eastAsia="Times New Roman" w:hAnsi="Times New Roman" w:cs="Times New Roman"/>
          <w:bCs/>
          <w:sz w:val="26"/>
          <w:szCs w:val="26"/>
          <w:lang w:eastAsia="ru-RU"/>
        </w:rPr>
        <w:t xml:space="preserve"> году выпускники 9 классов сдавали два обязательных экзамена по русскому языку и математике; контрольную работу в формате ОГЭ по одному предмету по выбору учащегося.</w:t>
      </w:r>
    </w:p>
    <w:p w:rsidR="00C945C0" w:rsidRPr="006419B9" w:rsidRDefault="000879EA" w:rsidP="00C945C0">
      <w:pPr>
        <w:spacing w:after="0"/>
        <w:ind w:left="555" w:right="390" w:firstLine="153"/>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Выбор предмета английский язык для контрольной работы в МОУ «СОШ №1» у 7</w:t>
      </w:r>
      <w:r w:rsidR="002408DD" w:rsidRPr="006419B9">
        <w:rPr>
          <w:rFonts w:ascii="Times New Roman" w:eastAsia="Times New Roman" w:hAnsi="Times New Roman" w:cs="Times New Roman"/>
          <w:bCs/>
          <w:sz w:val="26"/>
          <w:szCs w:val="26"/>
          <w:lang w:eastAsia="ru-RU"/>
        </w:rPr>
        <w:t>9</w:t>
      </w:r>
      <w:r w:rsidRPr="006419B9">
        <w:rPr>
          <w:rFonts w:ascii="Times New Roman" w:eastAsia="Times New Roman" w:hAnsi="Times New Roman" w:cs="Times New Roman"/>
          <w:bCs/>
          <w:sz w:val="26"/>
          <w:szCs w:val="26"/>
          <w:lang w:eastAsia="ru-RU"/>
        </w:rPr>
        <w:t>% выпускников обусловлен специализацией школы и желанием учеников продолжить обучение в старшей школе с углубленным изучением английского языка.</w:t>
      </w:r>
    </w:p>
    <w:p w:rsidR="00C945C0" w:rsidRPr="006419B9" w:rsidRDefault="00C945C0" w:rsidP="00C945C0">
      <w:pPr>
        <w:rPr>
          <w:rFonts w:ascii="Times New Roman" w:hAnsi="Times New Roman" w:cs="Times New Roman"/>
          <w:b/>
          <w:sz w:val="26"/>
          <w:szCs w:val="26"/>
        </w:rPr>
      </w:pPr>
      <w:r w:rsidRPr="006419B9">
        <w:rPr>
          <w:rFonts w:ascii="Times New Roman" w:hAnsi="Times New Roman" w:cs="Times New Roman"/>
          <w:b/>
          <w:sz w:val="26"/>
          <w:szCs w:val="26"/>
        </w:rPr>
        <w:t>Результаты Основного государственного экзамена в 9 классах (ОГЭ)</w:t>
      </w:r>
    </w:p>
    <w:tbl>
      <w:tblPr>
        <w:tblW w:w="14790" w:type="dxa"/>
        <w:tblLayout w:type="fixed"/>
        <w:tblLook w:val="04A0" w:firstRow="1" w:lastRow="0" w:firstColumn="1" w:lastColumn="0" w:noHBand="0" w:noVBand="1"/>
      </w:tblPr>
      <w:tblGrid>
        <w:gridCol w:w="1490"/>
        <w:gridCol w:w="1170"/>
        <w:gridCol w:w="1263"/>
        <w:gridCol w:w="1341"/>
        <w:gridCol w:w="1666"/>
        <w:gridCol w:w="1112"/>
        <w:gridCol w:w="797"/>
        <w:gridCol w:w="1026"/>
        <w:gridCol w:w="1155"/>
        <w:gridCol w:w="1402"/>
        <w:gridCol w:w="1160"/>
        <w:gridCol w:w="1208"/>
      </w:tblGrid>
      <w:tr w:rsidR="003F53EB" w:rsidRPr="008A31D2" w:rsidTr="003F53EB">
        <w:tc>
          <w:tcPr>
            <w:tcW w:w="148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p>
        </w:tc>
        <w:tc>
          <w:tcPr>
            <w:tcW w:w="1169"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Русский язык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33)</w:t>
            </w:r>
          </w:p>
        </w:tc>
        <w:tc>
          <w:tcPr>
            <w:tcW w:w="126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Математика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31)</w:t>
            </w:r>
          </w:p>
        </w:tc>
        <w:tc>
          <w:tcPr>
            <w:tcW w:w="1341"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Английский язык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68)</w:t>
            </w:r>
          </w:p>
        </w:tc>
        <w:tc>
          <w:tcPr>
            <w:tcW w:w="166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Обществознание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37)</w:t>
            </w:r>
          </w:p>
        </w:tc>
        <w:tc>
          <w:tcPr>
            <w:tcW w:w="111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История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37)</w:t>
            </w:r>
          </w:p>
        </w:tc>
        <w:tc>
          <w:tcPr>
            <w:tcW w:w="797"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Химия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40)</w:t>
            </w:r>
          </w:p>
        </w:tc>
        <w:tc>
          <w:tcPr>
            <w:tcW w:w="1026"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Биология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48)</w:t>
            </w:r>
          </w:p>
        </w:tc>
        <w:tc>
          <w:tcPr>
            <w:tcW w:w="115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География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31)</w:t>
            </w:r>
          </w:p>
        </w:tc>
        <w:tc>
          <w:tcPr>
            <w:tcW w:w="140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Информатика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19)</w:t>
            </w:r>
          </w:p>
        </w:tc>
        <w:tc>
          <w:tcPr>
            <w:tcW w:w="1160"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Физика</w:t>
            </w:r>
          </w:p>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45)</w:t>
            </w:r>
          </w:p>
        </w:tc>
        <w:tc>
          <w:tcPr>
            <w:tcW w:w="120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Литература (</w:t>
            </w:r>
            <w:r w:rsidRPr="008A31D2">
              <w:rPr>
                <w:rFonts w:ascii="Times New Roman" w:eastAsia="MS Mincho" w:hAnsi="Times New Roman" w:cs="Times New Roman"/>
                <w:color w:val="000000" w:themeColor="text1"/>
                <w:sz w:val="28"/>
                <w:szCs w:val="28"/>
                <w:lang w:val="en-GB" w:eastAsia="ru-RU"/>
              </w:rPr>
              <w:t>max</w:t>
            </w:r>
            <w:r w:rsidRPr="008A31D2">
              <w:rPr>
                <w:rFonts w:ascii="Times New Roman" w:eastAsia="MS Mincho" w:hAnsi="Times New Roman" w:cs="Times New Roman"/>
                <w:color w:val="000000" w:themeColor="text1"/>
                <w:sz w:val="28"/>
                <w:szCs w:val="28"/>
                <w:lang w:eastAsia="ru-RU"/>
              </w:rPr>
              <w:t xml:space="preserve"> 37)</w:t>
            </w: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Количество учеников, принявших участие</w:t>
            </w:r>
          </w:p>
        </w:tc>
        <w:tc>
          <w:tcPr>
            <w:tcW w:w="1169"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81</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81</w:t>
            </w:r>
          </w:p>
        </w:tc>
        <w:tc>
          <w:tcPr>
            <w:tcW w:w="1341"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74</w:t>
            </w:r>
          </w:p>
        </w:tc>
        <w:tc>
          <w:tcPr>
            <w:tcW w:w="166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37</w:t>
            </w:r>
          </w:p>
        </w:tc>
        <w:tc>
          <w:tcPr>
            <w:tcW w:w="111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w:t>
            </w:r>
          </w:p>
        </w:tc>
        <w:tc>
          <w:tcPr>
            <w:tcW w:w="797"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7</w:t>
            </w:r>
          </w:p>
        </w:tc>
        <w:tc>
          <w:tcPr>
            <w:tcW w:w="1026"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8</w:t>
            </w:r>
          </w:p>
        </w:tc>
        <w:tc>
          <w:tcPr>
            <w:tcW w:w="115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9</w:t>
            </w:r>
          </w:p>
        </w:tc>
        <w:tc>
          <w:tcPr>
            <w:tcW w:w="140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18</w:t>
            </w:r>
          </w:p>
        </w:tc>
        <w:tc>
          <w:tcPr>
            <w:tcW w:w="1160"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w:t>
            </w:r>
          </w:p>
        </w:tc>
        <w:tc>
          <w:tcPr>
            <w:tcW w:w="120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Ученики, получившие максимальный балл</w:t>
            </w:r>
          </w:p>
        </w:tc>
        <w:tc>
          <w:tcPr>
            <w:tcW w:w="1169"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 xml:space="preserve">Исакова Валерия (33), Костромина Марина (33), </w:t>
            </w:r>
            <w:proofErr w:type="spellStart"/>
            <w:r w:rsidRPr="008A31D2">
              <w:rPr>
                <w:rFonts w:ascii="Times New Roman" w:hAnsi="Times New Roman" w:cs="Times New Roman"/>
                <w:color w:val="000000" w:themeColor="text1"/>
                <w:sz w:val="28"/>
                <w:szCs w:val="28"/>
                <w:lang w:eastAsia="ru-RU"/>
              </w:rPr>
              <w:lastRenderedPageBreak/>
              <w:t>Хромченкова</w:t>
            </w:r>
            <w:proofErr w:type="spellEnd"/>
            <w:r w:rsidRPr="008A31D2">
              <w:rPr>
                <w:rFonts w:ascii="Times New Roman" w:hAnsi="Times New Roman" w:cs="Times New Roman"/>
                <w:color w:val="000000" w:themeColor="text1"/>
                <w:sz w:val="28"/>
                <w:szCs w:val="28"/>
                <w:lang w:eastAsia="ru-RU"/>
              </w:rPr>
              <w:t xml:space="preserve"> Кира (33), Инихова Дарья (33), </w:t>
            </w:r>
            <w:proofErr w:type="spellStart"/>
            <w:r w:rsidRPr="008A31D2">
              <w:rPr>
                <w:rFonts w:ascii="Times New Roman" w:hAnsi="Times New Roman" w:cs="Times New Roman"/>
                <w:color w:val="000000" w:themeColor="text1"/>
                <w:sz w:val="28"/>
                <w:szCs w:val="28"/>
                <w:lang w:eastAsia="ru-RU"/>
              </w:rPr>
              <w:t>Кылыч</w:t>
            </w:r>
            <w:proofErr w:type="spellEnd"/>
            <w:r w:rsidRPr="008A31D2">
              <w:rPr>
                <w:rFonts w:ascii="Times New Roman" w:hAnsi="Times New Roman" w:cs="Times New Roman"/>
                <w:color w:val="000000" w:themeColor="text1"/>
                <w:sz w:val="28"/>
                <w:szCs w:val="28"/>
                <w:lang w:eastAsia="ru-RU"/>
              </w:rPr>
              <w:t xml:space="preserve"> София (33), Петров Марк (33), Шабанова Мария (33), Белова Арина (33), Вересова Алина (33), </w:t>
            </w:r>
            <w:proofErr w:type="spellStart"/>
            <w:r w:rsidRPr="008A31D2">
              <w:rPr>
                <w:rFonts w:ascii="Times New Roman" w:hAnsi="Times New Roman" w:cs="Times New Roman"/>
                <w:color w:val="000000" w:themeColor="text1"/>
                <w:sz w:val="28"/>
                <w:szCs w:val="28"/>
                <w:lang w:eastAsia="ru-RU"/>
              </w:rPr>
              <w:t>Давидян</w:t>
            </w:r>
            <w:proofErr w:type="spellEnd"/>
            <w:r w:rsidRPr="008A31D2">
              <w:rPr>
                <w:rFonts w:ascii="Times New Roman" w:hAnsi="Times New Roman" w:cs="Times New Roman"/>
                <w:color w:val="000000" w:themeColor="text1"/>
                <w:sz w:val="28"/>
                <w:szCs w:val="28"/>
                <w:lang w:eastAsia="ru-RU"/>
              </w:rPr>
              <w:t xml:space="preserve"> Мария </w:t>
            </w:r>
            <w:r w:rsidRPr="008A31D2">
              <w:rPr>
                <w:rFonts w:ascii="Times New Roman" w:hAnsi="Times New Roman" w:cs="Times New Roman"/>
                <w:color w:val="000000" w:themeColor="text1"/>
                <w:sz w:val="28"/>
                <w:szCs w:val="28"/>
                <w:lang w:eastAsia="ru-RU"/>
              </w:rPr>
              <w:lastRenderedPageBreak/>
              <w:t>(33)</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lastRenderedPageBreak/>
              <w:t>Шабанова Мария (31)</w:t>
            </w:r>
          </w:p>
        </w:tc>
        <w:tc>
          <w:tcPr>
            <w:tcW w:w="1341"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 xml:space="preserve">Красильникова Мирослава (68), </w:t>
            </w:r>
            <w:proofErr w:type="spellStart"/>
            <w:r w:rsidRPr="008A31D2">
              <w:rPr>
                <w:rFonts w:ascii="Times New Roman" w:hAnsi="Times New Roman" w:cs="Times New Roman"/>
                <w:color w:val="000000" w:themeColor="text1"/>
                <w:sz w:val="28"/>
                <w:szCs w:val="28"/>
                <w:lang w:eastAsia="ru-RU"/>
              </w:rPr>
              <w:t>Кылыч</w:t>
            </w:r>
            <w:proofErr w:type="spellEnd"/>
            <w:r w:rsidRPr="008A31D2">
              <w:rPr>
                <w:rFonts w:ascii="Times New Roman" w:hAnsi="Times New Roman" w:cs="Times New Roman"/>
                <w:color w:val="000000" w:themeColor="text1"/>
                <w:sz w:val="28"/>
                <w:szCs w:val="28"/>
                <w:lang w:eastAsia="ru-RU"/>
              </w:rPr>
              <w:t xml:space="preserve"> София (68), Петров </w:t>
            </w:r>
            <w:r w:rsidRPr="008A31D2">
              <w:rPr>
                <w:rFonts w:ascii="Times New Roman" w:hAnsi="Times New Roman" w:cs="Times New Roman"/>
                <w:color w:val="000000" w:themeColor="text1"/>
                <w:sz w:val="28"/>
                <w:szCs w:val="28"/>
                <w:lang w:eastAsia="ru-RU"/>
              </w:rPr>
              <w:lastRenderedPageBreak/>
              <w:t>Марк (68), Шабанова Мария (68)</w:t>
            </w:r>
          </w:p>
        </w:tc>
        <w:tc>
          <w:tcPr>
            <w:tcW w:w="166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lastRenderedPageBreak/>
              <w:t>Китаева Мария (35), Моисеева София (35), Шабанова Мария (35)</w:t>
            </w:r>
          </w:p>
        </w:tc>
        <w:tc>
          <w:tcPr>
            <w:tcW w:w="111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Соколова Ксения (23)</w:t>
            </w:r>
          </w:p>
        </w:tc>
        <w:tc>
          <w:tcPr>
            <w:tcW w:w="797"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Шадрина Елизавета (38)</w:t>
            </w:r>
          </w:p>
        </w:tc>
        <w:tc>
          <w:tcPr>
            <w:tcW w:w="1026"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 xml:space="preserve">Кузнецова Наталия (39), Татаринова Мария </w:t>
            </w:r>
            <w:r w:rsidRPr="008A31D2">
              <w:rPr>
                <w:rFonts w:ascii="Times New Roman" w:hAnsi="Times New Roman" w:cs="Times New Roman"/>
                <w:color w:val="000000" w:themeColor="text1"/>
                <w:sz w:val="28"/>
                <w:szCs w:val="28"/>
                <w:lang w:eastAsia="ru-RU"/>
              </w:rPr>
              <w:lastRenderedPageBreak/>
              <w:t>(39)</w:t>
            </w:r>
          </w:p>
        </w:tc>
        <w:tc>
          <w:tcPr>
            <w:tcW w:w="115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lastRenderedPageBreak/>
              <w:t>Попов Павел (31)</w:t>
            </w:r>
          </w:p>
        </w:tc>
        <w:tc>
          <w:tcPr>
            <w:tcW w:w="140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 xml:space="preserve">Исаенко Арсений (19), </w:t>
            </w:r>
            <w:proofErr w:type="spellStart"/>
            <w:r w:rsidRPr="008A31D2">
              <w:rPr>
                <w:rFonts w:ascii="Times New Roman" w:hAnsi="Times New Roman" w:cs="Times New Roman"/>
                <w:color w:val="000000" w:themeColor="text1"/>
                <w:sz w:val="28"/>
                <w:szCs w:val="28"/>
                <w:lang w:eastAsia="ru-RU"/>
              </w:rPr>
              <w:t>Лемешова</w:t>
            </w:r>
            <w:proofErr w:type="spellEnd"/>
            <w:r w:rsidRPr="008A31D2">
              <w:rPr>
                <w:rFonts w:ascii="Times New Roman" w:hAnsi="Times New Roman" w:cs="Times New Roman"/>
                <w:color w:val="000000" w:themeColor="text1"/>
                <w:sz w:val="28"/>
                <w:szCs w:val="28"/>
                <w:lang w:eastAsia="ru-RU"/>
              </w:rPr>
              <w:t xml:space="preserve"> Дарья (19), Козырев Кирилл </w:t>
            </w:r>
            <w:r w:rsidRPr="008A31D2">
              <w:rPr>
                <w:rFonts w:ascii="Times New Roman" w:hAnsi="Times New Roman" w:cs="Times New Roman"/>
                <w:color w:val="000000" w:themeColor="text1"/>
                <w:sz w:val="28"/>
                <w:szCs w:val="28"/>
                <w:lang w:eastAsia="ru-RU"/>
              </w:rPr>
              <w:lastRenderedPageBreak/>
              <w:t xml:space="preserve">(19), Бородулин Ярослав (19), </w:t>
            </w:r>
            <w:proofErr w:type="spellStart"/>
            <w:r w:rsidRPr="008A31D2">
              <w:rPr>
                <w:rFonts w:ascii="Times New Roman" w:hAnsi="Times New Roman" w:cs="Times New Roman"/>
                <w:color w:val="000000" w:themeColor="text1"/>
                <w:sz w:val="28"/>
                <w:szCs w:val="28"/>
                <w:lang w:eastAsia="ru-RU"/>
              </w:rPr>
              <w:t>Якуничев</w:t>
            </w:r>
            <w:proofErr w:type="spellEnd"/>
            <w:r w:rsidRPr="008A31D2">
              <w:rPr>
                <w:rFonts w:ascii="Times New Roman" w:hAnsi="Times New Roman" w:cs="Times New Roman"/>
                <w:color w:val="000000" w:themeColor="text1"/>
                <w:sz w:val="28"/>
                <w:szCs w:val="28"/>
                <w:lang w:eastAsia="ru-RU"/>
              </w:rPr>
              <w:t xml:space="preserve"> Тимофей (19)</w:t>
            </w:r>
          </w:p>
        </w:tc>
        <w:tc>
          <w:tcPr>
            <w:tcW w:w="1160"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lastRenderedPageBreak/>
              <w:t>Петров Марк (35)</w:t>
            </w:r>
          </w:p>
        </w:tc>
        <w:tc>
          <w:tcPr>
            <w:tcW w:w="120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lastRenderedPageBreak/>
              <w:t>Средний балл по школе 2021-2022</w:t>
            </w:r>
          </w:p>
        </w:tc>
        <w:tc>
          <w:tcPr>
            <w:tcW w:w="1169"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29</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p>
        </w:tc>
        <w:tc>
          <w:tcPr>
            <w:tcW w:w="1341"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59</w:t>
            </w:r>
          </w:p>
        </w:tc>
        <w:tc>
          <w:tcPr>
            <w:tcW w:w="166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27</w:t>
            </w:r>
          </w:p>
        </w:tc>
        <w:tc>
          <w:tcPr>
            <w:tcW w:w="111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27</w:t>
            </w:r>
          </w:p>
        </w:tc>
        <w:tc>
          <w:tcPr>
            <w:tcW w:w="797"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28</w:t>
            </w:r>
          </w:p>
        </w:tc>
        <w:tc>
          <w:tcPr>
            <w:tcW w:w="1026"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33</w:t>
            </w:r>
          </w:p>
        </w:tc>
        <w:tc>
          <w:tcPr>
            <w:tcW w:w="115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24</w:t>
            </w:r>
          </w:p>
        </w:tc>
        <w:tc>
          <w:tcPr>
            <w:tcW w:w="140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17</w:t>
            </w:r>
          </w:p>
        </w:tc>
        <w:tc>
          <w:tcPr>
            <w:tcW w:w="1160"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26</w:t>
            </w:r>
          </w:p>
        </w:tc>
        <w:tc>
          <w:tcPr>
            <w:tcW w:w="120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39</w:t>
            </w: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Средний балл по школе 2022-2023</w:t>
            </w:r>
          </w:p>
        </w:tc>
        <w:tc>
          <w:tcPr>
            <w:tcW w:w="1169"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29</w:t>
            </w:r>
          </w:p>
        </w:tc>
        <w:tc>
          <w:tcPr>
            <w:tcW w:w="126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19</w:t>
            </w:r>
          </w:p>
        </w:tc>
        <w:tc>
          <w:tcPr>
            <w:tcW w:w="1341"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60</w:t>
            </w:r>
          </w:p>
        </w:tc>
        <w:tc>
          <w:tcPr>
            <w:tcW w:w="166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29</w:t>
            </w:r>
          </w:p>
        </w:tc>
        <w:tc>
          <w:tcPr>
            <w:tcW w:w="111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26</w:t>
            </w:r>
          </w:p>
        </w:tc>
        <w:tc>
          <w:tcPr>
            <w:tcW w:w="797"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39</w:t>
            </w:r>
          </w:p>
        </w:tc>
        <w:tc>
          <w:tcPr>
            <w:tcW w:w="1026"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38</w:t>
            </w:r>
          </w:p>
        </w:tc>
        <w:tc>
          <w:tcPr>
            <w:tcW w:w="115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30</w:t>
            </w:r>
          </w:p>
        </w:tc>
        <w:tc>
          <w:tcPr>
            <w:tcW w:w="140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16</w:t>
            </w:r>
          </w:p>
        </w:tc>
        <w:tc>
          <w:tcPr>
            <w:tcW w:w="1160"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24</w:t>
            </w:r>
          </w:p>
        </w:tc>
        <w:tc>
          <w:tcPr>
            <w:tcW w:w="120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33</w:t>
            </w: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Средний балл по школе 2023-2024</w:t>
            </w:r>
          </w:p>
        </w:tc>
        <w:tc>
          <w:tcPr>
            <w:tcW w:w="1169"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30</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20</w:t>
            </w:r>
          </w:p>
        </w:tc>
        <w:tc>
          <w:tcPr>
            <w:tcW w:w="1341"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62</w:t>
            </w:r>
          </w:p>
        </w:tc>
        <w:tc>
          <w:tcPr>
            <w:tcW w:w="166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29</w:t>
            </w:r>
          </w:p>
        </w:tc>
        <w:tc>
          <w:tcPr>
            <w:tcW w:w="111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23</w:t>
            </w:r>
          </w:p>
        </w:tc>
        <w:tc>
          <w:tcPr>
            <w:tcW w:w="797"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27</w:t>
            </w:r>
          </w:p>
        </w:tc>
        <w:tc>
          <w:tcPr>
            <w:tcW w:w="1026"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31</w:t>
            </w:r>
          </w:p>
        </w:tc>
        <w:tc>
          <w:tcPr>
            <w:tcW w:w="115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25</w:t>
            </w:r>
          </w:p>
        </w:tc>
        <w:tc>
          <w:tcPr>
            <w:tcW w:w="140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16</w:t>
            </w:r>
          </w:p>
        </w:tc>
        <w:tc>
          <w:tcPr>
            <w:tcW w:w="1160"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32</w:t>
            </w:r>
          </w:p>
        </w:tc>
        <w:tc>
          <w:tcPr>
            <w:tcW w:w="120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Минимальный балл 2021-2022</w:t>
            </w:r>
          </w:p>
        </w:tc>
        <w:tc>
          <w:tcPr>
            <w:tcW w:w="1169"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22</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p>
        </w:tc>
        <w:tc>
          <w:tcPr>
            <w:tcW w:w="1341"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44</w:t>
            </w:r>
          </w:p>
        </w:tc>
        <w:tc>
          <w:tcPr>
            <w:tcW w:w="166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16</w:t>
            </w:r>
          </w:p>
        </w:tc>
        <w:tc>
          <w:tcPr>
            <w:tcW w:w="111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26</w:t>
            </w:r>
          </w:p>
        </w:tc>
        <w:tc>
          <w:tcPr>
            <w:tcW w:w="797"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17</w:t>
            </w:r>
          </w:p>
        </w:tc>
        <w:tc>
          <w:tcPr>
            <w:tcW w:w="1026"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26</w:t>
            </w:r>
          </w:p>
        </w:tc>
        <w:tc>
          <w:tcPr>
            <w:tcW w:w="115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17</w:t>
            </w:r>
          </w:p>
        </w:tc>
        <w:tc>
          <w:tcPr>
            <w:tcW w:w="140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15</w:t>
            </w:r>
          </w:p>
        </w:tc>
        <w:tc>
          <w:tcPr>
            <w:tcW w:w="1160"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19</w:t>
            </w:r>
          </w:p>
        </w:tc>
        <w:tc>
          <w:tcPr>
            <w:tcW w:w="120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34</w:t>
            </w: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Минимальный балл 2022-2023</w:t>
            </w:r>
          </w:p>
        </w:tc>
        <w:tc>
          <w:tcPr>
            <w:tcW w:w="1169"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22</w:t>
            </w:r>
          </w:p>
        </w:tc>
        <w:tc>
          <w:tcPr>
            <w:tcW w:w="126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9</w:t>
            </w:r>
          </w:p>
        </w:tc>
        <w:tc>
          <w:tcPr>
            <w:tcW w:w="1341"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45</w:t>
            </w:r>
          </w:p>
        </w:tc>
        <w:tc>
          <w:tcPr>
            <w:tcW w:w="166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19</w:t>
            </w:r>
          </w:p>
        </w:tc>
        <w:tc>
          <w:tcPr>
            <w:tcW w:w="111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18</w:t>
            </w:r>
          </w:p>
        </w:tc>
        <w:tc>
          <w:tcPr>
            <w:tcW w:w="797"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37</w:t>
            </w:r>
          </w:p>
        </w:tc>
        <w:tc>
          <w:tcPr>
            <w:tcW w:w="1026"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35</w:t>
            </w:r>
          </w:p>
        </w:tc>
        <w:tc>
          <w:tcPr>
            <w:tcW w:w="1155"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29</w:t>
            </w:r>
          </w:p>
        </w:tc>
        <w:tc>
          <w:tcPr>
            <w:tcW w:w="1402"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8</w:t>
            </w:r>
          </w:p>
        </w:tc>
        <w:tc>
          <w:tcPr>
            <w:tcW w:w="1160"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17</w:t>
            </w:r>
          </w:p>
        </w:tc>
        <w:tc>
          <w:tcPr>
            <w:tcW w:w="1208" w:type="dxa"/>
            <w:tcBorders>
              <w:top w:val="single" w:sz="4" w:space="0" w:color="auto"/>
              <w:left w:val="single" w:sz="4" w:space="0" w:color="auto"/>
              <w:bottom w:val="single" w:sz="4" w:space="0" w:color="auto"/>
              <w:right w:val="single" w:sz="4" w:space="0" w:color="auto"/>
            </w:tcBorders>
            <w:hideMark/>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26</w:t>
            </w:r>
          </w:p>
        </w:tc>
      </w:tr>
      <w:tr w:rsidR="003F53EB" w:rsidRPr="008A31D2" w:rsidTr="003F53EB">
        <w:tc>
          <w:tcPr>
            <w:tcW w:w="148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Минимальный балл 2023-2024</w:t>
            </w:r>
          </w:p>
        </w:tc>
        <w:tc>
          <w:tcPr>
            <w:tcW w:w="1169"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22</w:t>
            </w:r>
          </w:p>
        </w:tc>
        <w:tc>
          <w:tcPr>
            <w:tcW w:w="126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8</w:t>
            </w:r>
          </w:p>
        </w:tc>
        <w:tc>
          <w:tcPr>
            <w:tcW w:w="1341"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47</w:t>
            </w:r>
          </w:p>
        </w:tc>
        <w:tc>
          <w:tcPr>
            <w:tcW w:w="166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14</w:t>
            </w:r>
          </w:p>
        </w:tc>
        <w:tc>
          <w:tcPr>
            <w:tcW w:w="111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23</w:t>
            </w:r>
          </w:p>
        </w:tc>
        <w:tc>
          <w:tcPr>
            <w:tcW w:w="797"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15</w:t>
            </w:r>
          </w:p>
        </w:tc>
        <w:tc>
          <w:tcPr>
            <w:tcW w:w="1026"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19</w:t>
            </w:r>
          </w:p>
        </w:tc>
        <w:tc>
          <w:tcPr>
            <w:tcW w:w="1155"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15</w:t>
            </w:r>
          </w:p>
        </w:tc>
        <w:tc>
          <w:tcPr>
            <w:tcW w:w="1402"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7</w:t>
            </w:r>
          </w:p>
        </w:tc>
        <w:tc>
          <w:tcPr>
            <w:tcW w:w="1160"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r w:rsidRPr="008A31D2">
              <w:rPr>
                <w:rFonts w:ascii="Times New Roman" w:eastAsia="MS Mincho" w:hAnsi="Times New Roman" w:cs="Times New Roman"/>
                <w:color w:val="000000" w:themeColor="text1"/>
                <w:sz w:val="28"/>
                <w:szCs w:val="28"/>
                <w:lang w:eastAsia="ru-RU"/>
              </w:rPr>
              <w:t>30</w:t>
            </w:r>
          </w:p>
        </w:tc>
        <w:tc>
          <w:tcPr>
            <w:tcW w:w="1208" w:type="dxa"/>
            <w:tcBorders>
              <w:top w:val="single" w:sz="4" w:space="0" w:color="auto"/>
              <w:left w:val="single" w:sz="4" w:space="0" w:color="auto"/>
              <w:bottom w:val="single" w:sz="4" w:space="0" w:color="auto"/>
              <w:right w:val="single" w:sz="4" w:space="0" w:color="auto"/>
            </w:tcBorders>
          </w:tcPr>
          <w:p w:rsidR="003F53EB" w:rsidRPr="008A31D2" w:rsidRDefault="003F53EB" w:rsidP="003F53EB">
            <w:pPr>
              <w:spacing w:after="0"/>
              <w:rPr>
                <w:rFonts w:ascii="Times New Roman" w:eastAsia="MS Mincho" w:hAnsi="Times New Roman" w:cs="Times New Roman"/>
                <w:color w:val="000000" w:themeColor="text1"/>
                <w:sz w:val="28"/>
                <w:szCs w:val="28"/>
                <w:lang w:eastAsia="ru-RU"/>
              </w:rPr>
            </w:pPr>
          </w:p>
        </w:tc>
      </w:tr>
    </w:tbl>
    <w:p w:rsidR="000879EA" w:rsidRPr="006419B9" w:rsidRDefault="000879EA" w:rsidP="00C945C0">
      <w:pPr>
        <w:spacing w:after="0"/>
        <w:ind w:left="555" w:right="390" w:firstLine="153"/>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4F81BD"/>
          <w:sz w:val="26"/>
          <w:szCs w:val="26"/>
          <w:lang w:eastAsia="ru-RU"/>
        </w:rPr>
        <w:t> </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 </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3.2. Результаты участия во всероссийской олимпиаде школьников</w:t>
      </w:r>
      <w:r w:rsidRPr="006419B9">
        <w:rPr>
          <w:rFonts w:ascii="Times New Roman" w:eastAsia="Times New Roman" w:hAnsi="Times New Roman" w:cs="Times New Roman"/>
          <w:sz w:val="26"/>
          <w:szCs w:val="26"/>
          <w:lang w:eastAsia="ru-RU"/>
        </w:rPr>
        <w:t> </w:t>
      </w:r>
    </w:p>
    <w:p w:rsidR="000879EA" w:rsidRPr="006419B9" w:rsidRDefault="000879EA" w:rsidP="000879EA">
      <w:pPr>
        <w:spacing w:after="0"/>
        <w:ind w:left="555" w:right="390" w:firstLine="705"/>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Ежегодно ученики МОУ «СОШ №1» участвуют в олимпиадном движении, демонстрируя высокие результаты, о чем свидетельствуют данные, представленные в таблицах: </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Школьный этап</w:t>
      </w:r>
      <w:r w:rsidRPr="006419B9">
        <w:rPr>
          <w:rFonts w:ascii="Times New Roman" w:eastAsia="Times New Roman" w:hAnsi="Times New Roman" w:cs="Times New Roman"/>
          <w:sz w:val="26"/>
          <w:szCs w:val="26"/>
          <w:lang w:eastAsia="ru-RU"/>
        </w:rPr>
        <w:t> </w:t>
      </w:r>
    </w:p>
    <w:tbl>
      <w:tblPr>
        <w:tblW w:w="5000" w:type="pct"/>
        <w:tblCellMar>
          <w:left w:w="14" w:type="dxa"/>
          <w:right w:w="7" w:type="dxa"/>
        </w:tblCellMar>
        <w:tblLook w:val="04A0" w:firstRow="1" w:lastRow="0" w:firstColumn="1" w:lastColumn="0" w:noHBand="0" w:noVBand="1"/>
      </w:tblPr>
      <w:tblGrid>
        <w:gridCol w:w="2866"/>
        <w:gridCol w:w="1537"/>
        <w:gridCol w:w="1537"/>
        <w:gridCol w:w="1537"/>
        <w:gridCol w:w="1537"/>
        <w:gridCol w:w="1537"/>
        <w:gridCol w:w="1537"/>
        <w:gridCol w:w="1537"/>
        <w:gridCol w:w="1534"/>
      </w:tblGrid>
      <w:tr w:rsidR="00B46521" w:rsidRPr="006419B9" w:rsidTr="00B46521">
        <w:tc>
          <w:tcPr>
            <w:tcW w:w="94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Учебный год</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2017-2018</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2018-2019</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2019-2020</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pStyle w:val="TableParagraph"/>
              <w:widowControl w:val="0"/>
              <w:spacing w:after="0" w:line="240" w:lineRule="auto"/>
              <w:jc w:val="center"/>
              <w:rPr>
                <w:sz w:val="26"/>
                <w:szCs w:val="26"/>
              </w:rPr>
            </w:pPr>
            <w:r w:rsidRPr="006419B9">
              <w:rPr>
                <w:b/>
                <w:sz w:val="26"/>
                <w:szCs w:val="26"/>
              </w:rPr>
              <w:t>2020-2021</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pStyle w:val="TableParagraph"/>
              <w:widowControl w:val="0"/>
              <w:spacing w:after="0" w:line="240" w:lineRule="auto"/>
              <w:jc w:val="center"/>
              <w:rPr>
                <w:sz w:val="26"/>
                <w:szCs w:val="26"/>
              </w:rPr>
            </w:pPr>
            <w:r w:rsidRPr="006419B9">
              <w:rPr>
                <w:b/>
                <w:sz w:val="26"/>
                <w:szCs w:val="26"/>
              </w:rPr>
              <w:t>2020-2021</w:t>
            </w:r>
          </w:p>
        </w:tc>
        <w:tc>
          <w:tcPr>
            <w:tcW w:w="5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2021-2022</w:t>
            </w:r>
          </w:p>
        </w:tc>
        <w:tc>
          <w:tcPr>
            <w:tcW w:w="507" w:type="pct"/>
            <w:tcBorders>
              <w:top w:val="single" w:sz="6" w:space="0" w:color="000000"/>
              <w:left w:val="single" w:sz="6" w:space="0" w:color="000000"/>
              <w:bottom w:val="single" w:sz="6" w:space="0" w:color="000000"/>
              <w:right w:val="single" w:sz="6" w:space="0" w:color="000000"/>
            </w:tcBorders>
            <w:vAlign w:val="center"/>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2022-2023</w:t>
            </w:r>
          </w:p>
        </w:tc>
        <w:tc>
          <w:tcPr>
            <w:tcW w:w="506"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2023-2024</w:t>
            </w:r>
          </w:p>
        </w:tc>
      </w:tr>
      <w:tr w:rsidR="00B46521" w:rsidRPr="006419B9" w:rsidTr="00B46521">
        <w:tc>
          <w:tcPr>
            <w:tcW w:w="94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Участники (факты участия)</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2611</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2539</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2282</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2266</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2266</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2128</w:t>
            </w:r>
          </w:p>
        </w:tc>
        <w:tc>
          <w:tcPr>
            <w:tcW w:w="50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2486</w:t>
            </w:r>
          </w:p>
        </w:tc>
        <w:tc>
          <w:tcPr>
            <w:tcW w:w="506" w:type="pct"/>
            <w:tcBorders>
              <w:top w:val="single" w:sz="6" w:space="0" w:color="000000"/>
              <w:left w:val="single" w:sz="6" w:space="0" w:color="000000"/>
              <w:bottom w:val="single" w:sz="6" w:space="0" w:color="000000"/>
              <w:right w:val="single" w:sz="6" w:space="0" w:color="000000"/>
            </w:tcBorders>
          </w:tcPr>
          <w:p w:rsidR="00B46521" w:rsidRPr="006419B9" w:rsidRDefault="00203D5F" w:rsidP="00D975D8">
            <w:pPr>
              <w:spacing w:before="0"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2576</w:t>
            </w:r>
          </w:p>
        </w:tc>
      </w:tr>
      <w:tr w:rsidR="00B46521" w:rsidRPr="006419B9" w:rsidTr="00B46521">
        <w:tc>
          <w:tcPr>
            <w:tcW w:w="94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Победители</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116</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96</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91</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90</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90</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76</w:t>
            </w:r>
          </w:p>
        </w:tc>
        <w:tc>
          <w:tcPr>
            <w:tcW w:w="50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99</w:t>
            </w:r>
          </w:p>
        </w:tc>
        <w:tc>
          <w:tcPr>
            <w:tcW w:w="506" w:type="pct"/>
            <w:tcBorders>
              <w:top w:val="single" w:sz="6" w:space="0" w:color="000000"/>
              <w:left w:val="single" w:sz="6" w:space="0" w:color="000000"/>
              <w:bottom w:val="single" w:sz="6" w:space="0" w:color="000000"/>
              <w:right w:val="single" w:sz="6" w:space="0" w:color="000000"/>
            </w:tcBorders>
          </w:tcPr>
          <w:p w:rsidR="00B46521" w:rsidRPr="006419B9" w:rsidRDefault="00203D5F" w:rsidP="00D975D8">
            <w:pPr>
              <w:spacing w:before="0"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r>
      <w:tr w:rsidR="00B46521" w:rsidRPr="006419B9" w:rsidTr="00B46521">
        <w:tc>
          <w:tcPr>
            <w:tcW w:w="94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Призеры</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480</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485</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473</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471</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471</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228</w:t>
            </w:r>
          </w:p>
        </w:tc>
        <w:tc>
          <w:tcPr>
            <w:tcW w:w="50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524</w:t>
            </w:r>
          </w:p>
        </w:tc>
        <w:tc>
          <w:tcPr>
            <w:tcW w:w="506" w:type="pct"/>
            <w:tcBorders>
              <w:top w:val="single" w:sz="6" w:space="0" w:color="000000"/>
              <w:left w:val="single" w:sz="6" w:space="0" w:color="000000"/>
              <w:bottom w:val="single" w:sz="6" w:space="0" w:color="000000"/>
              <w:right w:val="single" w:sz="6" w:space="0" w:color="000000"/>
            </w:tcBorders>
          </w:tcPr>
          <w:p w:rsidR="00B46521" w:rsidRPr="006419B9" w:rsidRDefault="00203D5F" w:rsidP="00D975D8">
            <w:pPr>
              <w:spacing w:before="0"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415</w:t>
            </w:r>
          </w:p>
        </w:tc>
      </w:tr>
      <w:tr w:rsidR="00B46521" w:rsidRPr="006419B9" w:rsidTr="00B46521">
        <w:tc>
          <w:tcPr>
            <w:tcW w:w="94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Эффективность</w:t>
            </w:r>
            <w:r w:rsidR="00D975D8">
              <w:rPr>
                <w:rFonts w:ascii="Times New Roman" w:eastAsia="Times New Roman" w:hAnsi="Times New Roman" w:cs="Times New Roman"/>
                <w:sz w:val="26"/>
                <w:szCs w:val="26"/>
                <w:lang w:eastAsia="ru-RU"/>
              </w:rPr>
              <w:t>, %</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22,8</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22,8</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24,7</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24,7</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24,7</w:t>
            </w:r>
          </w:p>
        </w:tc>
        <w:tc>
          <w:tcPr>
            <w:tcW w:w="50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15</w:t>
            </w:r>
            <w:r w:rsidR="00D975D8">
              <w:rPr>
                <w:rFonts w:ascii="Times New Roman" w:eastAsia="Times New Roman" w:hAnsi="Times New Roman" w:cs="Times New Roman"/>
                <w:sz w:val="26"/>
                <w:szCs w:val="26"/>
                <w:lang w:eastAsia="ru-RU"/>
              </w:rPr>
              <w:t>,0</w:t>
            </w:r>
          </w:p>
        </w:tc>
        <w:tc>
          <w:tcPr>
            <w:tcW w:w="50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25,1</w:t>
            </w:r>
          </w:p>
        </w:tc>
        <w:tc>
          <w:tcPr>
            <w:tcW w:w="506" w:type="pct"/>
            <w:tcBorders>
              <w:top w:val="single" w:sz="6" w:space="0" w:color="000000"/>
              <w:left w:val="single" w:sz="6" w:space="0" w:color="000000"/>
              <w:bottom w:val="single" w:sz="6" w:space="0" w:color="000000"/>
              <w:right w:val="single" w:sz="6" w:space="0" w:color="000000"/>
            </w:tcBorders>
          </w:tcPr>
          <w:p w:rsidR="00B46521" w:rsidRPr="006419B9" w:rsidRDefault="00203D5F" w:rsidP="00D975D8">
            <w:pPr>
              <w:spacing w:before="0"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r>
    </w:tbl>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70C0"/>
          <w:sz w:val="26"/>
          <w:szCs w:val="26"/>
          <w:lang w:eastAsia="ru-RU"/>
        </w:rPr>
        <w:t> </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Муниципальный этап</w:t>
      </w:r>
      <w:r w:rsidRPr="006419B9">
        <w:rPr>
          <w:rFonts w:ascii="Times New Roman" w:eastAsia="Times New Roman" w:hAnsi="Times New Roman" w:cs="Times New Roman"/>
          <w:sz w:val="26"/>
          <w:szCs w:val="26"/>
          <w:lang w:eastAsia="ru-RU"/>
        </w:rPr>
        <w:t> </w:t>
      </w:r>
    </w:p>
    <w:tbl>
      <w:tblPr>
        <w:tblW w:w="5000" w:type="pct"/>
        <w:tblCellMar>
          <w:left w:w="14" w:type="dxa"/>
          <w:right w:w="7" w:type="dxa"/>
        </w:tblCellMar>
        <w:tblLook w:val="04A0" w:firstRow="1" w:lastRow="0" w:firstColumn="1" w:lastColumn="0" w:noHBand="0" w:noVBand="1"/>
      </w:tblPr>
      <w:tblGrid>
        <w:gridCol w:w="2933"/>
        <w:gridCol w:w="1747"/>
        <w:gridCol w:w="1747"/>
        <w:gridCol w:w="1747"/>
        <w:gridCol w:w="1747"/>
        <w:gridCol w:w="1746"/>
        <w:gridCol w:w="1746"/>
        <w:gridCol w:w="1746"/>
      </w:tblGrid>
      <w:tr w:rsidR="00B46521" w:rsidRPr="006419B9" w:rsidTr="00B46521">
        <w:tc>
          <w:tcPr>
            <w:tcW w:w="967"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Учебный год</w:t>
            </w:r>
          </w:p>
        </w:tc>
        <w:tc>
          <w:tcPr>
            <w:tcW w:w="576"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2017-2018</w:t>
            </w:r>
          </w:p>
        </w:tc>
        <w:tc>
          <w:tcPr>
            <w:tcW w:w="576"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2018-2019</w:t>
            </w:r>
          </w:p>
        </w:tc>
        <w:tc>
          <w:tcPr>
            <w:tcW w:w="576"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2019-2020</w:t>
            </w:r>
          </w:p>
        </w:tc>
        <w:tc>
          <w:tcPr>
            <w:tcW w:w="576"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pStyle w:val="TableParagraph"/>
              <w:widowControl w:val="0"/>
              <w:spacing w:after="0" w:line="240" w:lineRule="auto"/>
              <w:jc w:val="center"/>
              <w:rPr>
                <w:sz w:val="26"/>
                <w:szCs w:val="26"/>
              </w:rPr>
            </w:pPr>
            <w:r w:rsidRPr="006419B9">
              <w:rPr>
                <w:b/>
                <w:sz w:val="26"/>
                <w:szCs w:val="26"/>
              </w:rPr>
              <w:t>2020-2021</w:t>
            </w:r>
          </w:p>
        </w:tc>
        <w:tc>
          <w:tcPr>
            <w:tcW w:w="576"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2021-2022</w:t>
            </w:r>
          </w:p>
        </w:tc>
        <w:tc>
          <w:tcPr>
            <w:tcW w:w="576" w:type="pct"/>
            <w:tcBorders>
              <w:top w:val="single" w:sz="6" w:space="0" w:color="000000"/>
              <w:left w:val="single" w:sz="6" w:space="0" w:color="000000"/>
              <w:bottom w:val="single" w:sz="6" w:space="0" w:color="000000"/>
              <w:right w:val="single" w:sz="6" w:space="0" w:color="000000"/>
            </w:tcBorders>
            <w:vAlign w:val="center"/>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2022-2023</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2023-2024</w:t>
            </w:r>
          </w:p>
        </w:tc>
      </w:tr>
      <w:tr w:rsidR="00B46521" w:rsidRPr="006419B9" w:rsidTr="00B46521">
        <w:tc>
          <w:tcPr>
            <w:tcW w:w="96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Участники (чел.)</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319</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326</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233</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268</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174</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254</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000304" w:rsidP="00D975D8">
            <w:pPr>
              <w:spacing w:before="0" w:after="0" w:line="240" w:lineRule="auto"/>
              <w:rPr>
                <w:rFonts w:ascii="Times New Roman" w:hAnsi="Times New Roman" w:cs="Times New Roman"/>
                <w:sz w:val="26"/>
                <w:szCs w:val="26"/>
              </w:rPr>
            </w:pPr>
            <w:r>
              <w:rPr>
                <w:rFonts w:ascii="Times New Roman" w:hAnsi="Times New Roman" w:cs="Times New Roman"/>
                <w:sz w:val="26"/>
                <w:szCs w:val="26"/>
              </w:rPr>
              <w:t>277</w:t>
            </w:r>
          </w:p>
        </w:tc>
      </w:tr>
      <w:tr w:rsidR="00B46521" w:rsidRPr="006419B9" w:rsidTr="00B46521">
        <w:tc>
          <w:tcPr>
            <w:tcW w:w="96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Победители</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17</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23</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18</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14</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14</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000304" w:rsidP="00D975D8">
            <w:pPr>
              <w:spacing w:before="0" w:after="0" w:line="240" w:lineRule="auto"/>
              <w:rPr>
                <w:rFonts w:ascii="Times New Roman" w:hAnsi="Times New Roman" w:cs="Times New Roman"/>
                <w:sz w:val="26"/>
                <w:szCs w:val="26"/>
              </w:rPr>
            </w:pPr>
            <w:r>
              <w:rPr>
                <w:rFonts w:ascii="Times New Roman" w:hAnsi="Times New Roman" w:cs="Times New Roman"/>
                <w:sz w:val="26"/>
                <w:szCs w:val="26"/>
              </w:rPr>
              <w:t>11</w:t>
            </w:r>
          </w:p>
        </w:tc>
      </w:tr>
      <w:tr w:rsidR="00B46521" w:rsidRPr="006419B9" w:rsidTr="00B46521">
        <w:tc>
          <w:tcPr>
            <w:tcW w:w="96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Призеры</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97</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82</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62</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62</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45</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rPr>
                <w:rFonts w:ascii="Times New Roman" w:hAnsi="Times New Roman" w:cs="Times New Roman"/>
                <w:sz w:val="26"/>
                <w:szCs w:val="26"/>
              </w:rPr>
            </w:pPr>
            <w:r w:rsidRPr="006419B9">
              <w:rPr>
                <w:rFonts w:ascii="Times New Roman" w:hAnsi="Times New Roman" w:cs="Times New Roman"/>
                <w:sz w:val="26"/>
                <w:szCs w:val="26"/>
              </w:rPr>
              <w:t>61</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000304" w:rsidP="00D975D8">
            <w:pPr>
              <w:spacing w:before="0" w:after="0" w:line="240" w:lineRule="auto"/>
              <w:rPr>
                <w:rFonts w:ascii="Times New Roman" w:hAnsi="Times New Roman" w:cs="Times New Roman"/>
                <w:sz w:val="26"/>
                <w:szCs w:val="26"/>
              </w:rPr>
            </w:pPr>
            <w:r>
              <w:rPr>
                <w:rFonts w:ascii="Times New Roman" w:hAnsi="Times New Roman" w:cs="Times New Roman"/>
                <w:sz w:val="26"/>
                <w:szCs w:val="26"/>
              </w:rPr>
              <w:t>66</w:t>
            </w:r>
          </w:p>
        </w:tc>
      </w:tr>
      <w:tr w:rsidR="00B46521" w:rsidRPr="006419B9" w:rsidTr="00B46521">
        <w:tc>
          <w:tcPr>
            <w:tcW w:w="967"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Эффективность</w:t>
            </w:r>
            <w:r w:rsidR="00D975D8">
              <w:rPr>
                <w:rFonts w:ascii="Times New Roman" w:eastAsia="Times New Roman" w:hAnsi="Times New Roman" w:cs="Times New Roman"/>
                <w:sz w:val="26"/>
                <w:szCs w:val="26"/>
                <w:lang w:eastAsia="ru-RU"/>
              </w:rPr>
              <w:t>,%</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35,7</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32,2</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34,3</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pStyle w:val="TableParagraph"/>
              <w:widowControl w:val="0"/>
              <w:spacing w:after="0" w:line="240" w:lineRule="auto"/>
              <w:jc w:val="center"/>
              <w:rPr>
                <w:sz w:val="26"/>
                <w:szCs w:val="26"/>
              </w:rPr>
            </w:pPr>
            <w:r>
              <w:rPr>
                <w:sz w:val="26"/>
                <w:szCs w:val="26"/>
              </w:rPr>
              <w:t>28,3</w:t>
            </w:r>
          </w:p>
        </w:tc>
        <w:tc>
          <w:tcPr>
            <w:tcW w:w="576"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D975D8" w:rsidP="00D975D8">
            <w:pPr>
              <w:spacing w:before="0" w:after="0" w:line="240" w:lineRule="auto"/>
              <w:rPr>
                <w:rFonts w:ascii="Times New Roman" w:hAnsi="Times New Roman" w:cs="Times New Roman"/>
                <w:sz w:val="26"/>
                <w:szCs w:val="26"/>
              </w:rPr>
            </w:pPr>
            <w:r>
              <w:rPr>
                <w:rFonts w:ascii="Times New Roman" w:hAnsi="Times New Roman" w:cs="Times New Roman"/>
                <w:sz w:val="26"/>
                <w:szCs w:val="26"/>
              </w:rPr>
              <w:t>30,0</w:t>
            </w:r>
          </w:p>
        </w:tc>
        <w:tc>
          <w:tcPr>
            <w:tcW w:w="576" w:type="pct"/>
            <w:tcBorders>
              <w:top w:val="single" w:sz="6" w:space="0" w:color="000000"/>
              <w:left w:val="single" w:sz="6" w:space="0" w:color="000000"/>
              <w:bottom w:val="single" w:sz="6" w:space="0" w:color="000000"/>
              <w:right w:val="single" w:sz="6" w:space="0" w:color="000000"/>
            </w:tcBorders>
          </w:tcPr>
          <w:p w:rsidR="00B46521" w:rsidRPr="006419B9" w:rsidRDefault="00000304" w:rsidP="00D975D8">
            <w:pPr>
              <w:spacing w:before="0" w:after="0" w:line="240" w:lineRule="auto"/>
              <w:rPr>
                <w:rFonts w:ascii="Times New Roman" w:hAnsi="Times New Roman" w:cs="Times New Roman"/>
                <w:sz w:val="26"/>
                <w:szCs w:val="26"/>
              </w:rPr>
            </w:pPr>
            <w:r>
              <w:rPr>
                <w:rFonts w:ascii="Times New Roman" w:hAnsi="Times New Roman" w:cs="Times New Roman"/>
                <w:sz w:val="26"/>
                <w:szCs w:val="26"/>
              </w:rPr>
              <w:t>27,8</w:t>
            </w:r>
          </w:p>
        </w:tc>
      </w:tr>
    </w:tbl>
    <w:p w:rsidR="000879EA" w:rsidRPr="006419B9" w:rsidRDefault="000879EA" w:rsidP="000879EA">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70C0"/>
          <w:sz w:val="26"/>
          <w:szCs w:val="26"/>
          <w:lang w:eastAsia="ru-RU"/>
        </w:rPr>
        <w:t> </w:t>
      </w: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Региональный этап</w:t>
      </w:r>
      <w:r w:rsidRPr="006419B9">
        <w:rPr>
          <w:rFonts w:ascii="Times New Roman" w:eastAsia="Times New Roman" w:hAnsi="Times New Roman" w:cs="Times New Roman"/>
          <w:sz w:val="26"/>
          <w:szCs w:val="26"/>
          <w:lang w:eastAsia="ru-RU"/>
        </w:rPr>
        <w:t> </w:t>
      </w:r>
    </w:p>
    <w:tbl>
      <w:tblPr>
        <w:tblW w:w="5000" w:type="pct"/>
        <w:tblCellMar>
          <w:left w:w="14" w:type="dxa"/>
          <w:right w:w="7" w:type="dxa"/>
        </w:tblCellMar>
        <w:tblLook w:val="04A0" w:firstRow="1" w:lastRow="0" w:firstColumn="1" w:lastColumn="0" w:noHBand="0" w:noVBand="1"/>
      </w:tblPr>
      <w:tblGrid>
        <w:gridCol w:w="2951"/>
        <w:gridCol w:w="1744"/>
        <w:gridCol w:w="1744"/>
        <w:gridCol w:w="1744"/>
        <w:gridCol w:w="1744"/>
        <w:gridCol w:w="1744"/>
        <w:gridCol w:w="1744"/>
        <w:gridCol w:w="1744"/>
      </w:tblGrid>
      <w:tr w:rsidR="00B46521" w:rsidRPr="006419B9" w:rsidTr="00B46521">
        <w:tc>
          <w:tcPr>
            <w:tcW w:w="973"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Учебный год</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2017-2018</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2018-2019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2019-2020</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pStyle w:val="TableParagraph"/>
              <w:widowControl w:val="0"/>
              <w:spacing w:after="0" w:line="240" w:lineRule="auto"/>
              <w:jc w:val="center"/>
              <w:rPr>
                <w:sz w:val="26"/>
                <w:szCs w:val="26"/>
              </w:rPr>
            </w:pPr>
            <w:r w:rsidRPr="006419B9">
              <w:rPr>
                <w:b/>
                <w:sz w:val="26"/>
                <w:szCs w:val="26"/>
              </w:rPr>
              <w:t>2020-2021</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2021-2022</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2022-2023</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2023-2024</w:t>
            </w:r>
          </w:p>
        </w:tc>
      </w:tr>
      <w:tr w:rsidR="00B46521" w:rsidRPr="006419B9" w:rsidTr="00B46521">
        <w:tc>
          <w:tcPr>
            <w:tcW w:w="973"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Участники (чел.)</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39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37</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49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65</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38</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42</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26223D" w:rsidP="00D975D8">
            <w:pPr>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43</w:t>
            </w:r>
          </w:p>
        </w:tc>
      </w:tr>
      <w:tr w:rsidR="00B46521" w:rsidRPr="006419B9" w:rsidTr="00B46521">
        <w:tc>
          <w:tcPr>
            <w:tcW w:w="973"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Победители</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2</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3</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5</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7</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4</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2</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26223D" w:rsidP="00D975D8">
            <w:pPr>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w:t>
            </w:r>
          </w:p>
        </w:tc>
      </w:tr>
      <w:tr w:rsidR="00B46521" w:rsidRPr="006419B9" w:rsidTr="00B46521">
        <w:tc>
          <w:tcPr>
            <w:tcW w:w="973"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Призеры</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19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19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22</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14</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21</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26223D" w:rsidP="00D975D8">
            <w:pPr>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16</w:t>
            </w:r>
          </w:p>
        </w:tc>
      </w:tr>
      <w:tr w:rsidR="00B46521" w:rsidRPr="006419B9" w:rsidTr="00B46521">
        <w:tc>
          <w:tcPr>
            <w:tcW w:w="973"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Эффективность</w:t>
            </w:r>
            <w:r w:rsidR="00D975D8">
              <w:rPr>
                <w:rFonts w:ascii="Times New Roman" w:eastAsia="Times New Roman" w:hAnsi="Times New Roman" w:cs="Times New Roman"/>
                <w:sz w:val="26"/>
                <w:szCs w:val="26"/>
                <w:lang w:eastAsia="ru-RU"/>
              </w:rPr>
              <w:t>, %</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bCs/>
                <w:sz w:val="26"/>
                <w:szCs w:val="26"/>
                <w:lang w:eastAsia="ru-RU"/>
              </w:rPr>
              <w:t>28,2</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bCs/>
                <w:sz w:val="26"/>
                <w:szCs w:val="26"/>
                <w:lang w:eastAsia="ru-RU"/>
              </w:rPr>
              <w:t>59,5</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hAnsi="Times New Roman" w:cs="Times New Roman"/>
                <w:sz w:val="26"/>
                <w:szCs w:val="26"/>
              </w:rPr>
            </w:pPr>
            <w:r>
              <w:rPr>
                <w:rFonts w:ascii="Times New Roman" w:eastAsia="Times New Roman" w:hAnsi="Times New Roman" w:cs="Times New Roman"/>
                <w:bCs/>
                <w:sz w:val="26"/>
                <w:szCs w:val="26"/>
                <w:lang w:eastAsia="ru-RU"/>
              </w:rPr>
              <w:t>49</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pStyle w:val="TableParagraph"/>
              <w:widowControl w:val="0"/>
              <w:spacing w:after="0" w:line="240" w:lineRule="auto"/>
              <w:jc w:val="center"/>
              <w:rPr>
                <w:sz w:val="26"/>
                <w:szCs w:val="26"/>
              </w:rPr>
            </w:pPr>
            <w:r>
              <w:rPr>
                <w:sz w:val="26"/>
                <w:szCs w:val="26"/>
              </w:rPr>
              <w:t>44,6</w:t>
            </w:r>
          </w:p>
        </w:tc>
        <w:tc>
          <w:tcPr>
            <w:tcW w:w="57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D975D8"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47</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D975D8" w:rsidP="00D975D8">
            <w:pPr>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54,8</w:t>
            </w:r>
          </w:p>
        </w:tc>
        <w:tc>
          <w:tcPr>
            <w:tcW w:w="575" w:type="pct"/>
            <w:tcBorders>
              <w:top w:val="single" w:sz="6" w:space="0" w:color="000000"/>
              <w:left w:val="single" w:sz="6" w:space="0" w:color="000000"/>
              <w:bottom w:val="single" w:sz="6" w:space="0" w:color="000000"/>
              <w:right w:val="single" w:sz="6" w:space="0" w:color="000000"/>
            </w:tcBorders>
          </w:tcPr>
          <w:p w:rsidR="00B46521" w:rsidRPr="006419B9" w:rsidRDefault="0026223D" w:rsidP="00D975D8">
            <w:pPr>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46,5</w:t>
            </w:r>
          </w:p>
        </w:tc>
      </w:tr>
    </w:tbl>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0070C0"/>
          <w:sz w:val="26"/>
          <w:szCs w:val="26"/>
          <w:lang w:eastAsia="ru-RU"/>
        </w:rPr>
        <w:t> </w:t>
      </w:r>
    </w:p>
    <w:p w:rsidR="00885B87" w:rsidRDefault="00885B87" w:rsidP="000879EA">
      <w:pPr>
        <w:spacing w:after="0"/>
        <w:ind w:left="555" w:right="390"/>
        <w:textAlignment w:val="baseline"/>
        <w:rPr>
          <w:rFonts w:ascii="Times New Roman" w:eastAsia="Times New Roman" w:hAnsi="Times New Roman" w:cs="Times New Roman"/>
          <w:b/>
          <w:bCs/>
          <w:sz w:val="26"/>
          <w:szCs w:val="26"/>
          <w:lang w:eastAsia="ru-RU"/>
        </w:rPr>
      </w:pP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lastRenderedPageBreak/>
        <w:t>Заключительный этап</w:t>
      </w:r>
      <w:r w:rsidRPr="006419B9">
        <w:rPr>
          <w:rFonts w:ascii="Times New Roman" w:eastAsia="Times New Roman" w:hAnsi="Times New Roman" w:cs="Times New Roman"/>
          <w:sz w:val="26"/>
          <w:szCs w:val="26"/>
          <w:lang w:eastAsia="ru-RU"/>
        </w:rPr>
        <w:t> </w:t>
      </w:r>
    </w:p>
    <w:tbl>
      <w:tblPr>
        <w:tblW w:w="5000" w:type="pct"/>
        <w:tblCellMar>
          <w:left w:w="14" w:type="dxa"/>
          <w:right w:w="7" w:type="dxa"/>
        </w:tblCellMar>
        <w:tblLook w:val="04A0" w:firstRow="1" w:lastRow="0" w:firstColumn="1" w:lastColumn="0" w:noHBand="0" w:noVBand="1"/>
      </w:tblPr>
      <w:tblGrid>
        <w:gridCol w:w="2514"/>
        <w:gridCol w:w="1805"/>
        <w:gridCol w:w="1805"/>
        <w:gridCol w:w="1805"/>
        <w:gridCol w:w="1805"/>
        <w:gridCol w:w="1805"/>
        <w:gridCol w:w="1810"/>
        <w:gridCol w:w="1810"/>
      </w:tblGrid>
      <w:tr w:rsidR="00B46521" w:rsidRPr="006419B9" w:rsidTr="00B46521">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Учебный год</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2017-2018</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2018-2019</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sz w:val="26"/>
                <w:szCs w:val="26"/>
                <w:lang w:eastAsia="ru-RU"/>
              </w:rPr>
              <w:t>2019-2020</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pStyle w:val="TableParagraph"/>
              <w:widowControl w:val="0"/>
              <w:spacing w:after="0" w:line="240" w:lineRule="auto"/>
              <w:jc w:val="center"/>
              <w:rPr>
                <w:sz w:val="26"/>
                <w:szCs w:val="26"/>
              </w:rPr>
            </w:pPr>
            <w:r w:rsidRPr="006419B9">
              <w:rPr>
                <w:b/>
                <w:sz w:val="26"/>
                <w:szCs w:val="26"/>
              </w:rPr>
              <w:t>2020-2021</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5340AD">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sz w:val="26"/>
                <w:szCs w:val="26"/>
                <w:lang w:eastAsia="ru-RU"/>
              </w:rPr>
              <w:t>2021-2022</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2022-2023</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5340AD">
            <w:pPr>
              <w:widowControl w:val="0"/>
              <w:spacing w:before="0"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2023-2024</w:t>
            </w:r>
          </w:p>
        </w:tc>
      </w:tr>
      <w:tr w:rsidR="00B46521" w:rsidRPr="006419B9" w:rsidTr="00B46521">
        <w:tc>
          <w:tcPr>
            <w:tcW w:w="8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Участники (чел.)</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1</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2</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3</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1</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1</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1</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w:t>
            </w:r>
          </w:p>
        </w:tc>
      </w:tr>
      <w:tr w:rsidR="00B46521" w:rsidRPr="006419B9" w:rsidTr="00B46521">
        <w:tc>
          <w:tcPr>
            <w:tcW w:w="8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Победители</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0</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0</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1 Курбанова Неля</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0</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0</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0</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w:t>
            </w:r>
          </w:p>
        </w:tc>
      </w:tr>
      <w:tr w:rsidR="00B46521" w:rsidRPr="006419B9" w:rsidTr="00B46521">
        <w:tc>
          <w:tcPr>
            <w:tcW w:w="8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Призеры</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0</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
                <w:bCs/>
                <w:sz w:val="26"/>
                <w:szCs w:val="26"/>
                <w:lang w:eastAsia="ru-RU"/>
              </w:rPr>
              <w:t>1</w:t>
            </w:r>
          </w:p>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sz w:val="26"/>
                <w:szCs w:val="26"/>
                <w:lang w:eastAsia="ru-RU"/>
              </w:rPr>
              <w:t>Соколов Ярослав (</w:t>
            </w:r>
            <w:proofErr w:type="gramStart"/>
            <w:r w:rsidRPr="006419B9">
              <w:rPr>
                <w:rFonts w:ascii="Times New Roman" w:eastAsia="Times New Roman" w:hAnsi="Times New Roman" w:cs="Times New Roman"/>
                <w:sz w:val="26"/>
                <w:szCs w:val="26"/>
                <w:lang w:eastAsia="ru-RU"/>
              </w:rPr>
              <w:t>лит-</w:t>
            </w:r>
            <w:proofErr w:type="spellStart"/>
            <w:r w:rsidRPr="006419B9">
              <w:rPr>
                <w:rFonts w:ascii="Times New Roman" w:eastAsia="Times New Roman" w:hAnsi="Times New Roman" w:cs="Times New Roman"/>
                <w:sz w:val="26"/>
                <w:szCs w:val="26"/>
                <w:lang w:eastAsia="ru-RU"/>
              </w:rPr>
              <w:t>ра</w:t>
            </w:r>
            <w:proofErr w:type="spellEnd"/>
            <w:proofErr w:type="gramEnd"/>
            <w:r w:rsidRPr="006419B9">
              <w:rPr>
                <w:rFonts w:ascii="Times New Roman" w:eastAsia="Times New Roman" w:hAnsi="Times New Roman" w:cs="Times New Roman"/>
                <w:sz w:val="26"/>
                <w:szCs w:val="26"/>
                <w:lang w:eastAsia="ru-RU"/>
              </w:rPr>
              <w:t>)</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hAnsi="Times New Roman" w:cs="Times New Roman"/>
                <w:sz w:val="26"/>
                <w:szCs w:val="26"/>
              </w:rPr>
            </w:pPr>
            <w:r w:rsidRPr="006419B9">
              <w:rPr>
                <w:rFonts w:ascii="Times New Roman" w:eastAsia="Times New Roman" w:hAnsi="Times New Roman" w:cs="Times New Roman"/>
                <w:bCs/>
                <w:sz w:val="26"/>
                <w:szCs w:val="26"/>
                <w:lang w:eastAsia="ru-RU"/>
              </w:rPr>
              <w:t>Соколов Ярослав (русский язык, английский язык)</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B46521" w:rsidRPr="006419B9" w:rsidRDefault="00B46521" w:rsidP="00D975D8">
            <w:pPr>
              <w:pStyle w:val="TableParagraph"/>
              <w:widowControl w:val="0"/>
              <w:spacing w:after="0" w:line="240" w:lineRule="auto"/>
              <w:jc w:val="center"/>
              <w:rPr>
                <w:sz w:val="26"/>
                <w:szCs w:val="26"/>
              </w:rPr>
            </w:pPr>
            <w:r w:rsidRPr="006419B9">
              <w:rPr>
                <w:sz w:val="26"/>
                <w:szCs w:val="26"/>
              </w:rPr>
              <w:t>1</w:t>
            </w:r>
          </w:p>
          <w:p w:rsidR="00B46521" w:rsidRPr="006419B9" w:rsidRDefault="00B46521" w:rsidP="00D975D8">
            <w:pPr>
              <w:pStyle w:val="TableParagraph"/>
              <w:widowControl w:val="0"/>
              <w:spacing w:after="0" w:line="240" w:lineRule="auto"/>
              <w:jc w:val="center"/>
              <w:rPr>
                <w:sz w:val="26"/>
                <w:szCs w:val="26"/>
              </w:rPr>
            </w:pPr>
            <w:r w:rsidRPr="006419B9">
              <w:rPr>
                <w:sz w:val="26"/>
                <w:szCs w:val="26"/>
              </w:rPr>
              <w:t>Соколов</w:t>
            </w:r>
          </w:p>
          <w:p w:rsidR="00B46521" w:rsidRPr="006419B9" w:rsidRDefault="00B46521" w:rsidP="00D975D8">
            <w:pPr>
              <w:pStyle w:val="TableParagraph"/>
              <w:widowControl w:val="0"/>
              <w:spacing w:after="0" w:line="240" w:lineRule="auto"/>
              <w:jc w:val="center"/>
              <w:rPr>
                <w:sz w:val="26"/>
                <w:szCs w:val="26"/>
              </w:rPr>
            </w:pPr>
            <w:r w:rsidRPr="006419B9">
              <w:rPr>
                <w:sz w:val="26"/>
                <w:szCs w:val="26"/>
              </w:rPr>
              <w:t>Ярослав</w:t>
            </w:r>
          </w:p>
          <w:p w:rsidR="00B46521" w:rsidRPr="006419B9" w:rsidRDefault="00B46521" w:rsidP="00D975D8">
            <w:pPr>
              <w:pStyle w:val="TableParagraph"/>
              <w:widowControl w:val="0"/>
              <w:spacing w:after="0" w:line="240" w:lineRule="auto"/>
              <w:jc w:val="center"/>
              <w:rPr>
                <w:sz w:val="26"/>
                <w:szCs w:val="26"/>
              </w:rPr>
            </w:pPr>
            <w:proofErr w:type="gramStart"/>
            <w:r w:rsidRPr="006419B9">
              <w:rPr>
                <w:sz w:val="26"/>
                <w:szCs w:val="26"/>
              </w:rPr>
              <w:t>(русский</w:t>
            </w:r>
            <w:proofErr w:type="gramEnd"/>
          </w:p>
          <w:p w:rsidR="00B46521" w:rsidRPr="006419B9" w:rsidRDefault="00B46521" w:rsidP="00D975D8">
            <w:pPr>
              <w:pStyle w:val="TableParagraph"/>
              <w:widowControl w:val="0"/>
              <w:spacing w:after="0" w:line="240" w:lineRule="auto"/>
              <w:jc w:val="center"/>
              <w:rPr>
                <w:sz w:val="26"/>
                <w:szCs w:val="26"/>
              </w:rPr>
            </w:pPr>
            <w:r w:rsidRPr="006419B9">
              <w:rPr>
                <w:sz w:val="26"/>
                <w:szCs w:val="26"/>
              </w:rPr>
              <w:t>язык)</w:t>
            </w: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0</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sidRPr="006419B9">
              <w:rPr>
                <w:rFonts w:ascii="Times New Roman" w:eastAsia="Times New Roman" w:hAnsi="Times New Roman" w:cs="Times New Roman"/>
                <w:bCs/>
                <w:sz w:val="26"/>
                <w:szCs w:val="26"/>
                <w:lang w:eastAsia="ru-RU"/>
              </w:rPr>
              <w:t>0</w:t>
            </w:r>
          </w:p>
        </w:tc>
        <w:tc>
          <w:tcPr>
            <w:tcW w:w="597" w:type="pct"/>
            <w:tcBorders>
              <w:top w:val="single" w:sz="6" w:space="0" w:color="000000"/>
              <w:left w:val="single" w:sz="6" w:space="0" w:color="000000"/>
              <w:bottom w:val="single" w:sz="6" w:space="0" w:color="000000"/>
              <w:right w:val="single" w:sz="6" w:space="0" w:color="000000"/>
            </w:tcBorders>
          </w:tcPr>
          <w:p w:rsidR="00B46521" w:rsidRPr="006419B9" w:rsidRDefault="00B46521" w:rsidP="00D975D8">
            <w:pPr>
              <w:widowControl w:val="0"/>
              <w:spacing w:before="0" w:after="0" w:line="240" w:lineRule="auto"/>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w:t>
            </w:r>
          </w:p>
        </w:tc>
      </w:tr>
    </w:tbl>
    <w:p w:rsidR="000879EA" w:rsidRPr="006419B9" w:rsidRDefault="000879EA" w:rsidP="000879EA">
      <w:pPr>
        <w:spacing w:after="0"/>
        <w:ind w:left="555" w:right="390" w:firstLine="540"/>
        <w:jc w:val="both"/>
        <w:textAlignment w:val="baseline"/>
        <w:rPr>
          <w:rFonts w:ascii="Times New Roman" w:eastAsia="Times New Roman" w:hAnsi="Times New Roman" w:cs="Times New Roman"/>
          <w:sz w:val="26"/>
          <w:szCs w:val="26"/>
          <w:shd w:val="clear" w:color="auto" w:fill="FFFF00"/>
          <w:lang w:eastAsia="ru-RU"/>
        </w:rPr>
      </w:pP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Развитию способностей учащихся и достижению высоких результатов способствовало: </w:t>
      </w: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активное использование нетрадиционных форм, методов обучения в урочное и внеурочное время; </w:t>
      </w: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отлаженная система работы с одарёнными детьми; проектно-исследовательская деятельность; </w:t>
      </w: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активное участие в интеллектуальных конкурсах и олимпиадах разного уровня (очное/заочное);  </w:t>
      </w: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самообразование и дополнительное образование учащихся; </w:t>
      </w:r>
    </w:p>
    <w:p w:rsidR="009D4349" w:rsidRPr="006419B9"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совместная работа учителей с внешкольными учреждениями и родителями;</w:t>
      </w:r>
    </w:p>
    <w:p w:rsidR="003E2F3B" w:rsidRDefault="009D4349" w:rsidP="009D4349">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внедрение системы работы с одаренными детьми, а также организация и проведение подготовки к олимпиаде по учебным предметам в рамках внеурочной деятельности или групповой (индивидуальной) работы.</w:t>
      </w:r>
    </w:p>
    <w:p w:rsidR="00885B87" w:rsidRPr="006419B9" w:rsidRDefault="00885B87" w:rsidP="009D4349">
      <w:pPr>
        <w:spacing w:after="0"/>
        <w:ind w:left="555" w:right="390"/>
        <w:jc w:val="both"/>
        <w:textAlignment w:val="baseline"/>
        <w:rPr>
          <w:rFonts w:ascii="Times New Roman" w:eastAsia="Times New Roman" w:hAnsi="Times New Roman" w:cs="Times New Roman"/>
          <w:sz w:val="26"/>
          <w:szCs w:val="26"/>
          <w:lang w:eastAsia="ru-RU"/>
        </w:rPr>
      </w:pPr>
    </w:p>
    <w:p w:rsidR="003E2F3B" w:rsidRPr="006419B9" w:rsidRDefault="003E2F3B" w:rsidP="003E2F3B">
      <w:pPr>
        <w:spacing w:after="0"/>
        <w:ind w:left="555" w:right="390"/>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3.4. Результаты</w:t>
      </w:r>
      <w:r w:rsidR="009D4349" w:rsidRPr="006419B9">
        <w:rPr>
          <w:rFonts w:ascii="Times New Roman" w:eastAsia="Times New Roman" w:hAnsi="Times New Roman" w:cs="Times New Roman"/>
          <w:b/>
          <w:sz w:val="26"/>
          <w:szCs w:val="26"/>
          <w:lang w:eastAsia="ru-RU"/>
        </w:rPr>
        <w:t xml:space="preserve"> участи во</w:t>
      </w:r>
      <w:r w:rsidRPr="006419B9">
        <w:rPr>
          <w:rFonts w:ascii="Times New Roman" w:eastAsia="Times New Roman" w:hAnsi="Times New Roman" w:cs="Times New Roman"/>
          <w:b/>
          <w:sz w:val="26"/>
          <w:szCs w:val="26"/>
          <w:lang w:eastAsia="ru-RU"/>
        </w:rPr>
        <w:t xml:space="preserve"> Всероссийских проверочных работ</w:t>
      </w:r>
      <w:r w:rsidR="009D4349" w:rsidRPr="006419B9">
        <w:rPr>
          <w:rFonts w:ascii="Times New Roman" w:eastAsia="Times New Roman" w:hAnsi="Times New Roman" w:cs="Times New Roman"/>
          <w:b/>
          <w:sz w:val="26"/>
          <w:szCs w:val="26"/>
          <w:lang w:eastAsia="ru-RU"/>
        </w:rPr>
        <w:t>ах</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2022 году ВПР проводились осенью за предыдущий класс, в 2022-2023 учебном году ВПР проводились в марте-апреле. Результаты представлены в таблицах ниже.</w:t>
      </w:r>
    </w:p>
    <w:p w:rsidR="00885B87" w:rsidRDefault="00885B87"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p>
    <w:p w:rsidR="00885B87" w:rsidRDefault="00885B87"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p>
    <w:p w:rsidR="00885B87" w:rsidRDefault="00885B87"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lastRenderedPageBreak/>
        <w:t xml:space="preserve">4 класс, </w:t>
      </w:r>
      <w:proofErr w:type="gramStart"/>
      <w:r w:rsidRPr="006419B9">
        <w:rPr>
          <w:rFonts w:ascii="Times New Roman" w:eastAsia="Times New Roman" w:hAnsi="Times New Roman" w:cs="Times New Roman"/>
          <w:b/>
          <w:sz w:val="26"/>
          <w:szCs w:val="26"/>
          <w:lang w:eastAsia="ru-RU"/>
        </w:rPr>
        <w:t>в</w:t>
      </w:r>
      <w:proofErr w:type="gramEnd"/>
      <w:r w:rsidRPr="006419B9">
        <w:rPr>
          <w:rFonts w:ascii="Times New Roman" w:eastAsia="Times New Roman" w:hAnsi="Times New Roman" w:cs="Times New Roman"/>
          <w:b/>
          <w:sz w:val="26"/>
          <w:szCs w:val="26"/>
          <w:lang w:eastAsia="ru-RU"/>
        </w:rPr>
        <w:t xml:space="preserve"> % </w:t>
      </w:r>
      <w:proofErr w:type="gramStart"/>
      <w:r w:rsidRPr="006419B9">
        <w:rPr>
          <w:rFonts w:ascii="Times New Roman" w:eastAsia="Times New Roman" w:hAnsi="Times New Roman" w:cs="Times New Roman"/>
          <w:b/>
          <w:sz w:val="26"/>
          <w:szCs w:val="26"/>
          <w:lang w:eastAsia="ru-RU"/>
        </w:rPr>
        <w:t>от</w:t>
      </w:r>
      <w:proofErr w:type="gramEnd"/>
      <w:r w:rsidRPr="006419B9">
        <w:rPr>
          <w:rFonts w:ascii="Times New Roman" w:eastAsia="Times New Roman" w:hAnsi="Times New Roman" w:cs="Times New Roman"/>
          <w:b/>
          <w:sz w:val="26"/>
          <w:szCs w:val="26"/>
          <w:lang w:eastAsia="ru-RU"/>
        </w:rPr>
        <w:t xml:space="preserve"> количества участников</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848"/>
        <w:gridCol w:w="2208"/>
        <w:gridCol w:w="3101"/>
        <w:gridCol w:w="3098"/>
        <w:gridCol w:w="3098"/>
      </w:tblGrid>
      <w:tr w:rsidR="00993F13" w:rsidRPr="006419B9" w:rsidTr="00993F13">
        <w:trPr>
          <w:trHeight w:val="96"/>
        </w:trPr>
        <w:tc>
          <w:tcPr>
            <w:tcW w:w="1253" w:type="pct"/>
            <w:vMerge w:val="restar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719" w:type="pct"/>
            <w:vMerge w:val="restar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1010" w:type="pc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2021-2022</w:t>
            </w:r>
          </w:p>
        </w:tc>
        <w:tc>
          <w:tcPr>
            <w:tcW w:w="1009" w:type="pc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2022-2023</w:t>
            </w:r>
          </w:p>
        </w:tc>
        <w:tc>
          <w:tcPr>
            <w:tcW w:w="1009" w:type="pct"/>
          </w:tcPr>
          <w:p w:rsidR="00993F13" w:rsidRPr="006419B9" w:rsidRDefault="00993F13"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2023-2024</w:t>
            </w:r>
          </w:p>
        </w:tc>
      </w:tr>
      <w:tr w:rsidR="00993F13" w:rsidRPr="006419B9" w:rsidTr="00993F13">
        <w:tc>
          <w:tcPr>
            <w:tcW w:w="1253" w:type="pct"/>
            <w:vMerge/>
          </w:tcPr>
          <w:p w:rsidR="00993F13" w:rsidRPr="006419B9" w:rsidRDefault="00993F13" w:rsidP="00F4424C">
            <w:pPr>
              <w:jc w:val="both"/>
              <w:textAlignment w:val="baseline"/>
              <w:rPr>
                <w:rFonts w:ascii="Times New Roman" w:eastAsia="Times New Roman" w:hAnsi="Times New Roman" w:cs="Times New Roman"/>
                <w:b/>
                <w:sz w:val="26"/>
                <w:szCs w:val="26"/>
              </w:rPr>
            </w:pPr>
          </w:p>
        </w:tc>
        <w:tc>
          <w:tcPr>
            <w:tcW w:w="719" w:type="pct"/>
            <w:vMerge/>
          </w:tcPr>
          <w:p w:rsidR="00993F13" w:rsidRPr="006419B9" w:rsidRDefault="00993F13" w:rsidP="00F4424C">
            <w:pPr>
              <w:jc w:val="both"/>
              <w:textAlignment w:val="baseline"/>
              <w:rPr>
                <w:rFonts w:ascii="Times New Roman" w:eastAsia="Times New Roman" w:hAnsi="Times New Roman" w:cs="Times New Roman"/>
                <w:b/>
                <w:sz w:val="26"/>
                <w:szCs w:val="26"/>
              </w:rPr>
            </w:pPr>
          </w:p>
        </w:tc>
        <w:tc>
          <w:tcPr>
            <w:tcW w:w="1010" w:type="pc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 (за 4 класс)</w:t>
            </w:r>
          </w:p>
        </w:tc>
        <w:tc>
          <w:tcPr>
            <w:tcW w:w="1009" w:type="pct"/>
            <w:vAlign w:val="center"/>
          </w:tcPr>
          <w:p w:rsidR="00993F13" w:rsidRPr="006419B9" w:rsidRDefault="00993F13"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 класс</w:t>
            </w:r>
          </w:p>
        </w:tc>
        <w:tc>
          <w:tcPr>
            <w:tcW w:w="1009" w:type="pct"/>
          </w:tcPr>
          <w:p w:rsidR="00993F13" w:rsidRPr="006419B9" w:rsidRDefault="00993F13" w:rsidP="00F4424C">
            <w:pPr>
              <w:textAlignment w:val="baseline"/>
              <w:rPr>
                <w:rFonts w:ascii="Times New Roman" w:eastAsia="Times New Roman" w:hAnsi="Times New Roman" w:cs="Times New Roman"/>
                <w:b/>
                <w:sz w:val="26"/>
                <w:szCs w:val="26"/>
              </w:rPr>
            </w:pPr>
          </w:p>
        </w:tc>
      </w:tr>
      <w:tr w:rsidR="00AE5618" w:rsidRPr="006419B9" w:rsidTr="00993F13">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Математика</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77,27</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78,35</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69,7</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20,45</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19,59</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29,29</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2,27</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2,06</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1,01</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0,00</w:t>
            </w:r>
          </w:p>
        </w:tc>
      </w:tr>
      <w:tr w:rsidR="00AE5618" w:rsidRPr="006419B9" w:rsidTr="00993F13">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Русский язык</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22,35</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47,12</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26,26</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65,88</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44,23</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63,64</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10,59</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8,65</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10,1</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1,18</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0,00</w:t>
            </w:r>
          </w:p>
        </w:tc>
      </w:tr>
      <w:tr w:rsidR="00AE5618" w:rsidRPr="006419B9" w:rsidTr="00993F13">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Окружающий мир</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41,57</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59,43</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32,99</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57,30</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40,57</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63,92</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1,12</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3,09</w:t>
            </w:r>
          </w:p>
        </w:tc>
      </w:tr>
      <w:tr w:rsidR="00AE5618" w:rsidRPr="006419B9" w:rsidTr="00993F13">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5 класс, </w:t>
      </w:r>
      <w:proofErr w:type="gramStart"/>
      <w:r w:rsidRPr="006419B9">
        <w:rPr>
          <w:rFonts w:ascii="Times New Roman" w:eastAsia="Times New Roman" w:hAnsi="Times New Roman" w:cs="Times New Roman"/>
          <w:b/>
          <w:sz w:val="26"/>
          <w:szCs w:val="26"/>
          <w:lang w:eastAsia="ru-RU"/>
        </w:rPr>
        <w:t>в</w:t>
      </w:r>
      <w:proofErr w:type="gramEnd"/>
      <w:r w:rsidRPr="006419B9">
        <w:rPr>
          <w:rFonts w:ascii="Times New Roman" w:eastAsia="Times New Roman" w:hAnsi="Times New Roman" w:cs="Times New Roman"/>
          <w:b/>
          <w:sz w:val="26"/>
          <w:szCs w:val="26"/>
          <w:lang w:eastAsia="ru-RU"/>
        </w:rPr>
        <w:t xml:space="preserve"> % </w:t>
      </w:r>
      <w:proofErr w:type="gramStart"/>
      <w:r w:rsidRPr="006419B9">
        <w:rPr>
          <w:rFonts w:ascii="Times New Roman" w:eastAsia="Times New Roman" w:hAnsi="Times New Roman" w:cs="Times New Roman"/>
          <w:b/>
          <w:sz w:val="26"/>
          <w:szCs w:val="26"/>
          <w:lang w:eastAsia="ru-RU"/>
        </w:rPr>
        <w:t>от</w:t>
      </w:r>
      <w:proofErr w:type="gramEnd"/>
      <w:r w:rsidRPr="006419B9">
        <w:rPr>
          <w:rFonts w:ascii="Times New Roman" w:eastAsia="Times New Roman" w:hAnsi="Times New Roman" w:cs="Times New Roman"/>
          <w:b/>
          <w:sz w:val="26"/>
          <w:szCs w:val="26"/>
          <w:lang w:eastAsia="ru-RU"/>
        </w:rPr>
        <w:t xml:space="preserve"> количества участников</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848"/>
        <w:gridCol w:w="2208"/>
        <w:gridCol w:w="3101"/>
        <w:gridCol w:w="3098"/>
        <w:gridCol w:w="3098"/>
      </w:tblGrid>
      <w:tr w:rsidR="00A25906" w:rsidRPr="006419B9" w:rsidTr="00A25906">
        <w:trPr>
          <w:trHeight w:val="124"/>
        </w:trPr>
        <w:tc>
          <w:tcPr>
            <w:tcW w:w="1253" w:type="pct"/>
            <w:vMerge w:val="restar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719" w:type="pct"/>
            <w:vMerge w:val="restar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1010"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2021-2022</w:t>
            </w:r>
          </w:p>
        </w:tc>
        <w:tc>
          <w:tcPr>
            <w:tcW w:w="1009"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2022-2023</w:t>
            </w:r>
          </w:p>
        </w:tc>
        <w:tc>
          <w:tcPr>
            <w:tcW w:w="1009" w:type="pct"/>
          </w:tcPr>
          <w:p w:rsidR="00A25906" w:rsidRPr="006419B9" w:rsidRDefault="00A25906"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2024-2025</w:t>
            </w:r>
          </w:p>
        </w:tc>
      </w:tr>
      <w:tr w:rsidR="00A25906" w:rsidRPr="006419B9" w:rsidTr="00A25906">
        <w:tc>
          <w:tcPr>
            <w:tcW w:w="1253" w:type="pct"/>
            <w:vMerge/>
          </w:tcPr>
          <w:p w:rsidR="00A25906" w:rsidRPr="006419B9" w:rsidRDefault="00A25906" w:rsidP="00F4424C">
            <w:pPr>
              <w:jc w:val="both"/>
              <w:textAlignment w:val="baseline"/>
              <w:rPr>
                <w:rFonts w:ascii="Times New Roman" w:eastAsia="Times New Roman" w:hAnsi="Times New Roman" w:cs="Times New Roman"/>
                <w:b/>
                <w:sz w:val="26"/>
                <w:szCs w:val="26"/>
              </w:rPr>
            </w:pPr>
          </w:p>
        </w:tc>
        <w:tc>
          <w:tcPr>
            <w:tcW w:w="719" w:type="pct"/>
            <w:vMerge/>
          </w:tcPr>
          <w:p w:rsidR="00A25906" w:rsidRPr="006419B9" w:rsidRDefault="00A25906" w:rsidP="00F4424C">
            <w:pPr>
              <w:jc w:val="both"/>
              <w:textAlignment w:val="baseline"/>
              <w:rPr>
                <w:rFonts w:ascii="Times New Roman" w:eastAsia="Times New Roman" w:hAnsi="Times New Roman" w:cs="Times New Roman"/>
                <w:b/>
                <w:sz w:val="26"/>
                <w:szCs w:val="26"/>
              </w:rPr>
            </w:pPr>
          </w:p>
        </w:tc>
        <w:tc>
          <w:tcPr>
            <w:tcW w:w="1010"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6 (за 5 класс)</w:t>
            </w:r>
          </w:p>
        </w:tc>
        <w:tc>
          <w:tcPr>
            <w:tcW w:w="1009"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 класс</w:t>
            </w:r>
          </w:p>
        </w:tc>
        <w:tc>
          <w:tcPr>
            <w:tcW w:w="1009" w:type="pct"/>
          </w:tcPr>
          <w:p w:rsidR="00A25906"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 класс</w:t>
            </w:r>
          </w:p>
        </w:tc>
      </w:tr>
      <w:tr w:rsidR="00AE5618" w:rsidRPr="006419B9" w:rsidTr="00A25906">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Математика</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37,50</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37,36</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17,35</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33,04</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46,15</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58,16</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22,32</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16,48</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21,43</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7,14</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3,06</w:t>
            </w:r>
          </w:p>
        </w:tc>
      </w:tr>
      <w:tr w:rsidR="00AE5618" w:rsidRPr="006419B9" w:rsidTr="00A25906">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Русский язык</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24,53</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24,68</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19,39</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41,51</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45,45</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50,00</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28,30</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28,57</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24,49</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5,66</w:t>
            </w:r>
          </w:p>
        </w:tc>
        <w:tc>
          <w:tcPr>
            <w:tcW w:w="1009"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1,3</w:t>
            </w:r>
          </w:p>
        </w:tc>
        <w:tc>
          <w:tcPr>
            <w:tcW w:w="1009" w:type="pct"/>
          </w:tcPr>
          <w:p w:rsidR="00AE5618" w:rsidRPr="008A31D2" w:rsidRDefault="00AE5618"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6,12</w:t>
            </w:r>
          </w:p>
        </w:tc>
      </w:tr>
      <w:tr w:rsidR="00AE5618" w:rsidRPr="006419B9" w:rsidTr="00A25906">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Биология</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9,18</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25,27</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20,00</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39,80</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45,05</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54,44</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35,71</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28,57</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22,22</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15,31</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1,1</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3,33</w:t>
            </w:r>
          </w:p>
        </w:tc>
      </w:tr>
      <w:tr w:rsidR="00AE5618" w:rsidRPr="006419B9" w:rsidTr="00A25906">
        <w:tc>
          <w:tcPr>
            <w:tcW w:w="1253" w:type="pct"/>
            <w:vMerge w:val="restart"/>
          </w:tcPr>
          <w:p w:rsidR="00AE5618" w:rsidRPr="006419B9" w:rsidRDefault="00AE5618"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История</w:t>
            </w: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28,97</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20,24</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10,64</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49,53</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51,19</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46,81</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21,50</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28,57</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39,36</w:t>
            </w:r>
          </w:p>
        </w:tc>
      </w:tr>
      <w:tr w:rsidR="00AE5618" w:rsidRPr="006419B9" w:rsidTr="00A25906">
        <w:tc>
          <w:tcPr>
            <w:tcW w:w="1253" w:type="pct"/>
            <w:vMerge/>
          </w:tcPr>
          <w:p w:rsidR="00AE5618" w:rsidRPr="006419B9" w:rsidRDefault="00AE5618" w:rsidP="00F4424C">
            <w:pPr>
              <w:jc w:val="both"/>
              <w:textAlignment w:val="baseline"/>
              <w:rPr>
                <w:rFonts w:ascii="Times New Roman" w:eastAsia="Times New Roman" w:hAnsi="Times New Roman" w:cs="Times New Roman"/>
                <w:b/>
                <w:sz w:val="26"/>
                <w:szCs w:val="26"/>
              </w:rPr>
            </w:pPr>
          </w:p>
        </w:tc>
        <w:tc>
          <w:tcPr>
            <w:tcW w:w="719" w:type="pct"/>
          </w:tcPr>
          <w:p w:rsidR="00AE5618" w:rsidRPr="006419B9" w:rsidRDefault="00AE5618"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AE5618" w:rsidRPr="006419B9" w:rsidRDefault="00AE5618"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AE5618" w:rsidRPr="006419B9" w:rsidRDefault="00AE5618"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AE5618" w:rsidRPr="008A31D2" w:rsidRDefault="00AE5618"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3,19</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6 класс, </w:t>
      </w:r>
      <w:proofErr w:type="gramStart"/>
      <w:r w:rsidRPr="006419B9">
        <w:rPr>
          <w:rFonts w:ascii="Times New Roman" w:eastAsia="Times New Roman" w:hAnsi="Times New Roman" w:cs="Times New Roman"/>
          <w:b/>
          <w:sz w:val="26"/>
          <w:szCs w:val="26"/>
          <w:lang w:eastAsia="ru-RU"/>
        </w:rPr>
        <w:t>в</w:t>
      </w:r>
      <w:proofErr w:type="gramEnd"/>
      <w:r w:rsidRPr="006419B9">
        <w:rPr>
          <w:rFonts w:ascii="Times New Roman" w:eastAsia="Times New Roman" w:hAnsi="Times New Roman" w:cs="Times New Roman"/>
          <w:b/>
          <w:sz w:val="26"/>
          <w:szCs w:val="26"/>
          <w:lang w:eastAsia="ru-RU"/>
        </w:rPr>
        <w:t xml:space="preserve"> % </w:t>
      </w:r>
      <w:proofErr w:type="gramStart"/>
      <w:r w:rsidRPr="006419B9">
        <w:rPr>
          <w:rFonts w:ascii="Times New Roman" w:eastAsia="Times New Roman" w:hAnsi="Times New Roman" w:cs="Times New Roman"/>
          <w:b/>
          <w:sz w:val="26"/>
          <w:szCs w:val="26"/>
          <w:lang w:eastAsia="ru-RU"/>
        </w:rPr>
        <w:t>от</w:t>
      </w:r>
      <w:proofErr w:type="gramEnd"/>
      <w:r w:rsidRPr="006419B9">
        <w:rPr>
          <w:rFonts w:ascii="Times New Roman" w:eastAsia="Times New Roman" w:hAnsi="Times New Roman" w:cs="Times New Roman"/>
          <w:b/>
          <w:sz w:val="26"/>
          <w:szCs w:val="26"/>
          <w:lang w:eastAsia="ru-RU"/>
        </w:rPr>
        <w:t xml:space="preserve"> количества участников</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848"/>
        <w:gridCol w:w="2208"/>
        <w:gridCol w:w="3101"/>
        <w:gridCol w:w="3098"/>
        <w:gridCol w:w="3098"/>
      </w:tblGrid>
      <w:tr w:rsidR="00A25906" w:rsidRPr="006419B9" w:rsidTr="00A25906">
        <w:trPr>
          <w:trHeight w:val="565"/>
        </w:trPr>
        <w:tc>
          <w:tcPr>
            <w:tcW w:w="1253" w:type="pct"/>
            <w:vMerge w:val="restar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719" w:type="pct"/>
            <w:vMerge w:val="restart"/>
            <w:textDirection w:val="btLr"/>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1010"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2021-2022</w:t>
            </w:r>
          </w:p>
        </w:tc>
        <w:tc>
          <w:tcPr>
            <w:tcW w:w="1009"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2022-2023</w:t>
            </w:r>
          </w:p>
        </w:tc>
        <w:tc>
          <w:tcPr>
            <w:tcW w:w="1009" w:type="pct"/>
          </w:tcPr>
          <w:p w:rsidR="00A25906" w:rsidRPr="006419B9" w:rsidRDefault="00C62430"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2023-2024</w:t>
            </w:r>
          </w:p>
        </w:tc>
      </w:tr>
      <w:tr w:rsidR="00A25906" w:rsidRPr="006419B9" w:rsidTr="00A25906">
        <w:tc>
          <w:tcPr>
            <w:tcW w:w="1253" w:type="pct"/>
            <w:vMerge/>
          </w:tcPr>
          <w:p w:rsidR="00A25906" w:rsidRPr="006419B9" w:rsidRDefault="00A25906" w:rsidP="00F4424C">
            <w:pPr>
              <w:jc w:val="both"/>
              <w:textAlignment w:val="baseline"/>
              <w:rPr>
                <w:rFonts w:ascii="Times New Roman" w:eastAsia="Times New Roman" w:hAnsi="Times New Roman" w:cs="Times New Roman"/>
                <w:b/>
                <w:sz w:val="26"/>
                <w:szCs w:val="26"/>
              </w:rPr>
            </w:pPr>
          </w:p>
        </w:tc>
        <w:tc>
          <w:tcPr>
            <w:tcW w:w="719" w:type="pct"/>
            <w:vMerge/>
          </w:tcPr>
          <w:p w:rsidR="00A25906" w:rsidRPr="006419B9" w:rsidRDefault="00A25906" w:rsidP="00F4424C">
            <w:pPr>
              <w:jc w:val="both"/>
              <w:textAlignment w:val="baseline"/>
              <w:rPr>
                <w:rFonts w:ascii="Times New Roman" w:eastAsia="Times New Roman" w:hAnsi="Times New Roman" w:cs="Times New Roman"/>
                <w:b/>
                <w:sz w:val="26"/>
                <w:szCs w:val="26"/>
              </w:rPr>
            </w:pPr>
          </w:p>
        </w:tc>
        <w:tc>
          <w:tcPr>
            <w:tcW w:w="1010"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7</w:t>
            </w:r>
          </w:p>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(за 6 класс)</w:t>
            </w:r>
          </w:p>
        </w:tc>
        <w:tc>
          <w:tcPr>
            <w:tcW w:w="1009" w:type="pct"/>
            <w:vAlign w:val="center"/>
          </w:tcPr>
          <w:p w:rsidR="00A25906" w:rsidRPr="006419B9" w:rsidRDefault="00A2590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6 класс</w:t>
            </w:r>
          </w:p>
        </w:tc>
        <w:tc>
          <w:tcPr>
            <w:tcW w:w="1009" w:type="pct"/>
          </w:tcPr>
          <w:p w:rsidR="00A25906" w:rsidRPr="006419B9" w:rsidRDefault="00191716"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6 класс</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Математика</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37,50</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9,17</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9,30</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33,04</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36,7</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54,65</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22,32</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43,12</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29,07</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7,14</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11,01</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6,98</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Русский язык</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17,24</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24,00</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20,00</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47,13</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54,00</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52,22</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25,29</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16,00</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24,44</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10,34</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6,00</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3,33</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Биология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15,91</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29,17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27,27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63,64</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33,33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59,09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18,18</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37,50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13,64</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2,27</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История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22,81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18,60</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43,18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38,6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60,47</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56,82</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38,6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20,93</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География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6,52</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32,00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17,5</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69,57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67,5</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23,91</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8,00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15,00</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A25906">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Обществознание</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44,23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31,48</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21,05</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48,08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61,11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55,26</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7,69</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7,41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23,68</w:t>
            </w:r>
          </w:p>
        </w:tc>
      </w:tr>
      <w:tr w:rsidR="00191716" w:rsidRPr="006419B9" w:rsidTr="00A25906">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7 класс, </w:t>
      </w:r>
      <w:proofErr w:type="gramStart"/>
      <w:r w:rsidRPr="006419B9">
        <w:rPr>
          <w:rFonts w:ascii="Times New Roman" w:eastAsia="Times New Roman" w:hAnsi="Times New Roman" w:cs="Times New Roman"/>
          <w:b/>
          <w:sz w:val="26"/>
          <w:szCs w:val="26"/>
          <w:lang w:eastAsia="ru-RU"/>
        </w:rPr>
        <w:t>в</w:t>
      </w:r>
      <w:proofErr w:type="gramEnd"/>
      <w:r w:rsidRPr="006419B9">
        <w:rPr>
          <w:rFonts w:ascii="Times New Roman" w:eastAsia="Times New Roman" w:hAnsi="Times New Roman" w:cs="Times New Roman"/>
          <w:b/>
          <w:sz w:val="26"/>
          <w:szCs w:val="26"/>
          <w:lang w:eastAsia="ru-RU"/>
        </w:rPr>
        <w:t xml:space="preserve"> % </w:t>
      </w:r>
      <w:proofErr w:type="gramStart"/>
      <w:r w:rsidRPr="006419B9">
        <w:rPr>
          <w:rFonts w:ascii="Times New Roman" w:eastAsia="Times New Roman" w:hAnsi="Times New Roman" w:cs="Times New Roman"/>
          <w:b/>
          <w:sz w:val="26"/>
          <w:szCs w:val="26"/>
          <w:lang w:eastAsia="ru-RU"/>
        </w:rPr>
        <w:t>от</w:t>
      </w:r>
      <w:proofErr w:type="gramEnd"/>
      <w:r w:rsidRPr="006419B9">
        <w:rPr>
          <w:rFonts w:ascii="Times New Roman" w:eastAsia="Times New Roman" w:hAnsi="Times New Roman" w:cs="Times New Roman"/>
          <w:b/>
          <w:sz w:val="26"/>
          <w:szCs w:val="26"/>
          <w:lang w:eastAsia="ru-RU"/>
        </w:rPr>
        <w:t xml:space="preserve"> количества участников</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848"/>
        <w:gridCol w:w="2208"/>
        <w:gridCol w:w="3101"/>
        <w:gridCol w:w="3098"/>
        <w:gridCol w:w="3098"/>
      </w:tblGrid>
      <w:tr w:rsidR="00C62430" w:rsidRPr="006419B9" w:rsidTr="00C62430">
        <w:trPr>
          <w:trHeight w:val="126"/>
        </w:trPr>
        <w:tc>
          <w:tcPr>
            <w:tcW w:w="1253" w:type="pct"/>
            <w:vMerge w:val="restar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719" w:type="pct"/>
            <w:vMerge w:val="restar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1010"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2021-2022</w:t>
            </w:r>
          </w:p>
        </w:tc>
        <w:tc>
          <w:tcPr>
            <w:tcW w:w="1009"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2022-2023</w:t>
            </w:r>
          </w:p>
        </w:tc>
        <w:tc>
          <w:tcPr>
            <w:tcW w:w="1009" w:type="pct"/>
          </w:tcPr>
          <w:p w:rsidR="00C62430" w:rsidRPr="006419B9" w:rsidRDefault="00C62430"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2023-2024</w:t>
            </w:r>
          </w:p>
        </w:tc>
      </w:tr>
      <w:tr w:rsidR="00C62430" w:rsidRPr="006419B9" w:rsidTr="00C62430">
        <w:tc>
          <w:tcPr>
            <w:tcW w:w="1253" w:type="pct"/>
            <w:vMerge/>
          </w:tcPr>
          <w:p w:rsidR="00C62430" w:rsidRPr="006419B9" w:rsidRDefault="00C62430" w:rsidP="00F4424C">
            <w:pPr>
              <w:jc w:val="both"/>
              <w:textAlignment w:val="baseline"/>
              <w:rPr>
                <w:rFonts w:ascii="Times New Roman" w:eastAsia="Times New Roman" w:hAnsi="Times New Roman" w:cs="Times New Roman"/>
                <w:b/>
                <w:sz w:val="26"/>
                <w:szCs w:val="26"/>
              </w:rPr>
            </w:pPr>
          </w:p>
        </w:tc>
        <w:tc>
          <w:tcPr>
            <w:tcW w:w="719" w:type="pct"/>
            <w:vMerge/>
          </w:tcPr>
          <w:p w:rsidR="00C62430" w:rsidRPr="006419B9" w:rsidRDefault="00C62430" w:rsidP="00F4424C">
            <w:pPr>
              <w:jc w:val="both"/>
              <w:textAlignment w:val="baseline"/>
              <w:rPr>
                <w:rFonts w:ascii="Times New Roman" w:eastAsia="Times New Roman" w:hAnsi="Times New Roman" w:cs="Times New Roman"/>
                <w:b/>
                <w:sz w:val="26"/>
                <w:szCs w:val="26"/>
              </w:rPr>
            </w:pPr>
          </w:p>
        </w:tc>
        <w:tc>
          <w:tcPr>
            <w:tcW w:w="1010"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8 (за 7 класс)</w:t>
            </w:r>
          </w:p>
        </w:tc>
        <w:tc>
          <w:tcPr>
            <w:tcW w:w="1009"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7 класс</w:t>
            </w:r>
          </w:p>
        </w:tc>
        <w:tc>
          <w:tcPr>
            <w:tcW w:w="1009" w:type="pct"/>
          </w:tcPr>
          <w:p w:rsidR="00C62430" w:rsidRPr="006419B9" w:rsidRDefault="00191716"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7 класс</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Математика</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20,55</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11,76</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18,89</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31,51</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33,33</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30,00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39,73</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46,08</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41,11</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8,22</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8,82</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Русский язык</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6,67</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8,42</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17,02</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32,00</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31,58</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44,68</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38,67</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41,05</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26,6</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22,67</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18,95</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11,7</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Биология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2,94</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15,56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17,02</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29,41</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26,67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44,68</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55,88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48,89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38,3</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11,76</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8,89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История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5,88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6,25</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15,79</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25,0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26,32</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38,24</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62,5</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47,37</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5,88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6,25</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10,53</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География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8,16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41,18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53,06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18,52</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58,82</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38,78</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81,48</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Обществознание</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12,50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54,17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27,45</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41,67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58,82</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37,50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4,17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13,73</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Английский язык</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25,00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21,9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45,83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52,38</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26,39</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22,86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2,78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2,86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Физика</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5,26</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12,2</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6,38</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31,58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46,34</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29,79</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63,16</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34,15</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57,45</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7,32</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6,38</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Pr="006419B9" w:rsidRDefault="009D4349" w:rsidP="00885B87">
      <w:pPr>
        <w:spacing w:after="0" w:line="240" w:lineRule="auto"/>
        <w:ind w:right="390"/>
        <w:jc w:val="both"/>
        <w:textAlignment w:val="baseline"/>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8 класс, </w:t>
      </w:r>
      <w:proofErr w:type="gramStart"/>
      <w:r w:rsidRPr="006419B9">
        <w:rPr>
          <w:rFonts w:ascii="Times New Roman" w:eastAsia="Times New Roman" w:hAnsi="Times New Roman" w:cs="Times New Roman"/>
          <w:b/>
          <w:sz w:val="26"/>
          <w:szCs w:val="26"/>
          <w:lang w:eastAsia="ru-RU"/>
        </w:rPr>
        <w:t>в</w:t>
      </w:r>
      <w:proofErr w:type="gramEnd"/>
      <w:r w:rsidRPr="006419B9">
        <w:rPr>
          <w:rFonts w:ascii="Times New Roman" w:eastAsia="Times New Roman" w:hAnsi="Times New Roman" w:cs="Times New Roman"/>
          <w:b/>
          <w:sz w:val="26"/>
          <w:szCs w:val="26"/>
          <w:lang w:eastAsia="ru-RU"/>
        </w:rPr>
        <w:t xml:space="preserve"> % </w:t>
      </w:r>
      <w:proofErr w:type="gramStart"/>
      <w:r w:rsidRPr="006419B9">
        <w:rPr>
          <w:rFonts w:ascii="Times New Roman" w:eastAsia="Times New Roman" w:hAnsi="Times New Roman" w:cs="Times New Roman"/>
          <w:b/>
          <w:sz w:val="26"/>
          <w:szCs w:val="26"/>
          <w:lang w:eastAsia="ru-RU"/>
        </w:rPr>
        <w:t>от</w:t>
      </w:r>
      <w:proofErr w:type="gramEnd"/>
      <w:r w:rsidRPr="006419B9">
        <w:rPr>
          <w:rFonts w:ascii="Times New Roman" w:eastAsia="Times New Roman" w:hAnsi="Times New Roman" w:cs="Times New Roman"/>
          <w:b/>
          <w:sz w:val="26"/>
          <w:szCs w:val="26"/>
          <w:lang w:eastAsia="ru-RU"/>
        </w:rPr>
        <w:t xml:space="preserve"> количества участников</w:t>
      </w:r>
    </w:p>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848"/>
        <w:gridCol w:w="2208"/>
        <w:gridCol w:w="3101"/>
        <w:gridCol w:w="3098"/>
        <w:gridCol w:w="3098"/>
      </w:tblGrid>
      <w:tr w:rsidR="00C62430" w:rsidRPr="006419B9" w:rsidTr="00C62430">
        <w:trPr>
          <w:trHeight w:val="565"/>
        </w:trPr>
        <w:tc>
          <w:tcPr>
            <w:tcW w:w="1253" w:type="pct"/>
            <w:vMerge w:val="restar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719" w:type="pct"/>
            <w:vMerge w:val="restart"/>
            <w:textDirection w:val="btLr"/>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1010"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2021-2022</w:t>
            </w:r>
          </w:p>
        </w:tc>
        <w:tc>
          <w:tcPr>
            <w:tcW w:w="1009"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2022-2023</w:t>
            </w:r>
          </w:p>
        </w:tc>
        <w:tc>
          <w:tcPr>
            <w:tcW w:w="1009" w:type="pct"/>
          </w:tcPr>
          <w:p w:rsidR="00C62430" w:rsidRPr="006419B9" w:rsidRDefault="00C62430"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2023-2024</w:t>
            </w:r>
          </w:p>
        </w:tc>
      </w:tr>
      <w:tr w:rsidR="00C62430" w:rsidRPr="006419B9" w:rsidTr="00C62430">
        <w:tc>
          <w:tcPr>
            <w:tcW w:w="1253" w:type="pct"/>
            <w:vMerge/>
          </w:tcPr>
          <w:p w:rsidR="00C62430" w:rsidRPr="006419B9" w:rsidRDefault="00C62430" w:rsidP="00F4424C">
            <w:pPr>
              <w:jc w:val="both"/>
              <w:textAlignment w:val="baseline"/>
              <w:rPr>
                <w:rFonts w:ascii="Times New Roman" w:eastAsia="Times New Roman" w:hAnsi="Times New Roman" w:cs="Times New Roman"/>
                <w:b/>
                <w:sz w:val="26"/>
                <w:szCs w:val="26"/>
              </w:rPr>
            </w:pPr>
          </w:p>
        </w:tc>
        <w:tc>
          <w:tcPr>
            <w:tcW w:w="719" w:type="pct"/>
            <w:vMerge/>
          </w:tcPr>
          <w:p w:rsidR="00C62430" w:rsidRPr="006419B9" w:rsidRDefault="00C62430" w:rsidP="00F4424C">
            <w:pPr>
              <w:jc w:val="both"/>
              <w:textAlignment w:val="baseline"/>
              <w:rPr>
                <w:rFonts w:ascii="Times New Roman" w:eastAsia="Times New Roman" w:hAnsi="Times New Roman" w:cs="Times New Roman"/>
                <w:b/>
                <w:sz w:val="26"/>
                <w:szCs w:val="26"/>
              </w:rPr>
            </w:pPr>
          </w:p>
        </w:tc>
        <w:tc>
          <w:tcPr>
            <w:tcW w:w="1010" w:type="pct"/>
            <w:vAlign w:val="center"/>
          </w:tcPr>
          <w:p w:rsidR="00C62430" w:rsidRPr="006419B9" w:rsidRDefault="00885B87" w:rsidP="00885B87">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9 (</w:t>
            </w:r>
            <w:r w:rsidR="00C62430" w:rsidRPr="006419B9">
              <w:rPr>
                <w:rFonts w:ascii="Times New Roman" w:eastAsia="Times New Roman" w:hAnsi="Times New Roman" w:cs="Times New Roman"/>
                <w:b/>
                <w:sz w:val="26"/>
                <w:szCs w:val="26"/>
              </w:rPr>
              <w:t>за 8 класс)</w:t>
            </w:r>
          </w:p>
        </w:tc>
        <w:tc>
          <w:tcPr>
            <w:tcW w:w="1009" w:type="pct"/>
            <w:vAlign w:val="center"/>
          </w:tcPr>
          <w:p w:rsidR="00C62430" w:rsidRPr="006419B9" w:rsidRDefault="00C62430"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8 класс</w:t>
            </w:r>
          </w:p>
        </w:tc>
        <w:tc>
          <w:tcPr>
            <w:tcW w:w="1009" w:type="pct"/>
          </w:tcPr>
          <w:p w:rsidR="00C62430" w:rsidRPr="006419B9" w:rsidRDefault="00191716" w:rsidP="00F4424C">
            <w:pP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8 класс</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Математика</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vAlign w:val="center"/>
          </w:tcPr>
          <w:p w:rsidR="00191716" w:rsidRPr="006419B9" w:rsidRDefault="00191716" w:rsidP="00F4424C">
            <w:pPr>
              <w:rPr>
                <w:rFonts w:ascii="Times New Roman" w:hAnsi="Times New Roman" w:cs="Times New Roman"/>
                <w:color w:val="000000"/>
                <w:sz w:val="26"/>
                <w:szCs w:val="26"/>
                <w:lang w:val="en-US"/>
              </w:rPr>
            </w:pPr>
            <w:r w:rsidRPr="006419B9">
              <w:rPr>
                <w:rFonts w:ascii="Times New Roman" w:hAnsi="Times New Roman" w:cs="Times New Roman"/>
                <w:color w:val="000000"/>
                <w:sz w:val="26"/>
                <w:szCs w:val="26"/>
                <w:lang w:val="en-US"/>
              </w:rPr>
              <w:t>1</w:t>
            </w:r>
            <w:r w:rsidRPr="006419B9">
              <w:rPr>
                <w:rFonts w:ascii="Times New Roman" w:hAnsi="Times New Roman" w:cs="Times New Roman"/>
                <w:color w:val="000000"/>
                <w:sz w:val="26"/>
                <w:szCs w:val="26"/>
              </w:rPr>
              <w:t>,</w:t>
            </w:r>
            <w:r w:rsidRPr="006419B9">
              <w:rPr>
                <w:rFonts w:ascii="Times New Roman" w:hAnsi="Times New Roman" w:cs="Times New Roman"/>
                <w:color w:val="000000"/>
                <w:sz w:val="26"/>
                <w:szCs w:val="26"/>
                <w:lang w:val="en-US"/>
              </w:rPr>
              <w:t>67</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1,11</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41,67</w:t>
            </w:r>
          </w:p>
        </w:tc>
        <w:tc>
          <w:tcPr>
            <w:tcW w:w="1009" w:type="pct"/>
            <w:vAlign w:val="center"/>
          </w:tcPr>
          <w:p w:rsidR="00191716" w:rsidRPr="006419B9" w:rsidRDefault="00191716" w:rsidP="00F4424C">
            <w:pPr>
              <w:rPr>
                <w:rFonts w:ascii="Times New Roman" w:hAnsi="Times New Roman" w:cs="Times New Roman"/>
                <w:color w:val="000000"/>
                <w:sz w:val="26"/>
                <w:szCs w:val="26"/>
                <w:lang w:val="en-US"/>
              </w:rPr>
            </w:pPr>
            <w:r w:rsidRPr="006419B9">
              <w:rPr>
                <w:rFonts w:ascii="Times New Roman" w:hAnsi="Times New Roman" w:cs="Times New Roman"/>
                <w:color w:val="000000"/>
                <w:sz w:val="26"/>
                <w:szCs w:val="26"/>
                <w:lang w:val="en-US"/>
              </w:rPr>
              <w:t>31</w:t>
            </w:r>
            <w:r w:rsidRPr="006419B9">
              <w:rPr>
                <w:rFonts w:ascii="Times New Roman" w:hAnsi="Times New Roman" w:cs="Times New Roman"/>
                <w:color w:val="000000"/>
                <w:sz w:val="26"/>
                <w:szCs w:val="26"/>
              </w:rPr>
              <w:t>,</w:t>
            </w:r>
            <w:r w:rsidRPr="006419B9">
              <w:rPr>
                <w:rFonts w:ascii="Times New Roman" w:hAnsi="Times New Roman" w:cs="Times New Roman"/>
                <w:color w:val="000000"/>
                <w:sz w:val="26"/>
                <w:szCs w:val="26"/>
                <w:lang w:val="en-US"/>
              </w:rPr>
              <w:t>67</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40,00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52,38</w:t>
            </w:r>
          </w:p>
        </w:tc>
        <w:tc>
          <w:tcPr>
            <w:tcW w:w="1009" w:type="pct"/>
            <w:vAlign w:val="center"/>
          </w:tcPr>
          <w:p w:rsidR="00191716" w:rsidRPr="006419B9" w:rsidRDefault="00191716" w:rsidP="00F4424C">
            <w:pPr>
              <w:rPr>
                <w:rFonts w:ascii="Times New Roman" w:hAnsi="Times New Roman" w:cs="Times New Roman"/>
                <w:color w:val="000000"/>
                <w:sz w:val="26"/>
                <w:szCs w:val="26"/>
                <w:lang w:val="en-US"/>
              </w:rPr>
            </w:pPr>
            <w:r w:rsidRPr="006419B9">
              <w:rPr>
                <w:rFonts w:ascii="Times New Roman" w:hAnsi="Times New Roman" w:cs="Times New Roman"/>
                <w:color w:val="000000"/>
                <w:sz w:val="26"/>
                <w:szCs w:val="26"/>
                <w:lang w:val="en-US"/>
              </w:rPr>
              <w:t>46</w:t>
            </w:r>
            <w:r w:rsidRPr="006419B9">
              <w:rPr>
                <w:rFonts w:ascii="Times New Roman" w:hAnsi="Times New Roman" w:cs="Times New Roman"/>
                <w:color w:val="000000"/>
                <w:sz w:val="26"/>
                <w:szCs w:val="26"/>
              </w:rPr>
              <w:t>,</w:t>
            </w:r>
            <w:r w:rsidRPr="006419B9">
              <w:rPr>
                <w:rFonts w:ascii="Times New Roman" w:hAnsi="Times New Roman" w:cs="Times New Roman"/>
                <w:color w:val="000000"/>
                <w:sz w:val="26"/>
                <w:szCs w:val="26"/>
                <w:lang w:val="en-US"/>
              </w:rPr>
              <w:t>67</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53,33</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5,95</w:t>
            </w:r>
          </w:p>
        </w:tc>
        <w:tc>
          <w:tcPr>
            <w:tcW w:w="1009" w:type="pct"/>
            <w:vAlign w:val="center"/>
          </w:tcPr>
          <w:p w:rsidR="00191716" w:rsidRPr="006419B9" w:rsidRDefault="00191716" w:rsidP="00F4424C">
            <w:pPr>
              <w:rPr>
                <w:rFonts w:ascii="Times New Roman" w:hAnsi="Times New Roman" w:cs="Times New Roman"/>
                <w:color w:val="000000"/>
                <w:sz w:val="26"/>
                <w:szCs w:val="26"/>
                <w:lang w:val="en-US"/>
              </w:rPr>
            </w:pPr>
            <w:r w:rsidRPr="006419B9">
              <w:rPr>
                <w:rFonts w:ascii="Times New Roman" w:hAnsi="Times New Roman" w:cs="Times New Roman"/>
                <w:color w:val="000000"/>
                <w:sz w:val="26"/>
                <w:szCs w:val="26"/>
                <w:lang w:val="en-US"/>
              </w:rPr>
              <w:t>20</w:t>
            </w:r>
            <w:r w:rsidRPr="006419B9">
              <w:rPr>
                <w:rFonts w:ascii="Times New Roman" w:hAnsi="Times New Roman" w:cs="Times New Roman"/>
                <w:color w:val="000000"/>
                <w:sz w:val="26"/>
                <w:szCs w:val="26"/>
              </w:rPr>
              <w:t>,</w:t>
            </w:r>
            <w:r w:rsidRPr="006419B9">
              <w:rPr>
                <w:rFonts w:ascii="Times New Roman" w:hAnsi="Times New Roman" w:cs="Times New Roman"/>
                <w:color w:val="000000"/>
                <w:sz w:val="26"/>
                <w:szCs w:val="26"/>
                <w:lang w:val="en-US"/>
              </w:rPr>
              <w:t>00</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5,56</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Русский язык</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7,06</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9,64</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12,94</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43,53</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39,76</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56,47</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30,59</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19,28</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16,47</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18,82</w:t>
            </w:r>
          </w:p>
        </w:tc>
        <w:tc>
          <w:tcPr>
            <w:tcW w:w="1009"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31,33</w:t>
            </w:r>
          </w:p>
        </w:tc>
        <w:tc>
          <w:tcPr>
            <w:tcW w:w="1009" w:type="pct"/>
          </w:tcPr>
          <w:p w:rsidR="00191716" w:rsidRPr="008A31D2" w:rsidRDefault="00191716" w:rsidP="00850637">
            <w:pPr>
              <w:rPr>
                <w:rFonts w:ascii="Times New Roman" w:hAnsi="Times New Roman" w:cs="Times New Roman"/>
                <w:color w:val="000000" w:themeColor="text1"/>
                <w:sz w:val="28"/>
                <w:szCs w:val="28"/>
                <w:lang w:eastAsia="ru-RU"/>
              </w:rPr>
            </w:pPr>
            <w:r w:rsidRPr="008A31D2">
              <w:rPr>
                <w:rFonts w:ascii="Times New Roman" w:hAnsi="Times New Roman" w:cs="Times New Roman"/>
                <w:color w:val="000000" w:themeColor="text1"/>
                <w:sz w:val="28"/>
                <w:szCs w:val="28"/>
                <w:lang w:eastAsia="ru-RU"/>
              </w:rPr>
              <w:t>14,12</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Биология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46,67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56,41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45,00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46,67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33,33</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55,00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3,33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10,26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История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44,44</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27,78</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95,45</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38,89</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72,22</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4,55</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16,67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География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5,41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2,33</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84,00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62,16</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46,51</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8,00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29,73</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51,16</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2,7</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Обществознание</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14,63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14,29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52,94</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68,29</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61,9</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29,41</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14,63</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23,81</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17,65</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2,44</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lang w:val="en-US"/>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lastRenderedPageBreak/>
              <w:t>Физика</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4,35</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69,57</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26,09</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45,00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80,77</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19,23</w:t>
            </w:r>
          </w:p>
        </w:tc>
      </w:tr>
      <w:tr w:rsidR="00191716" w:rsidRPr="006419B9" w:rsidTr="00C62430">
        <w:tc>
          <w:tcPr>
            <w:tcW w:w="1253" w:type="pct"/>
            <w:vMerge w:val="restart"/>
          </w:tcPr>
          <w:p w:rsidR="00191716" w:rsidRPr="006419B9" w:rsidRDefault="00191716" w:rsidP="00F4424C">
            <w:pPr>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Химия</w:t>
            </w: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45,45</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21,43</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36,36</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45,00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50,00</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18,18</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5,00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23,81</w:t>
            </w:r>
          </w:p>
        </w:tc>
      </w:tr>
      <w:tr w:rsidR="00191716" w:rsidRPr="006419B9" w:rsidTr="00C62430">
        <w:tc>
          <w:tcPr>
            <w:tcW w:w="1253" w:type="pct"/>
            <w:vMerge/>
          </w:tcPr>
          <w:p w:rsidR="00191716" w:rsidRPr="006419B9" w:rsidRDefault="00191716" w:rsidP="00F4424C">
            <w:pPr>
              <w:jc w:val="both"/>
              <w:textAlignment w:val="baseline"/>
              <w:rPr>
                <w:rFonts w:ascii="Times New Roman" w:eastAsia="Times New Roman" w:hAnsi="Times New Roman" w:cs="Times New Roman"/>
                <w:b/>
                <w:sz w:val="26"/>
                <w:szCs w:val="26"/>
              </w:rPr>
            </w:pPr>
          </w:p>
        </w:tc>
        <w:tc>
          <w:tcPr>
            <w:tcW w:w="719" w:type="pct"/>
          </w:tcPr>
          <w:p w:rsidR="00191716" w:rsidRPr="006419B9" w:rsidRDefault="00191716" w:rsidP="00F4424C">
            <w:pPr>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1010" w:type="pct"/>
            <w:vAlign w:val="center"/>
          </w:tcPr>
          <w:p w:rsidR="00191716" w:rsidRPr="006419B9" w:rsidRDefault="00191716" w:rsidP="00F4424C">
            <w:pPr>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c>
          <w:tcPr>
            <w:tcW w:w="1009" w:type="pct"/>
            <w:shd w:val="clear" w:color="auto" w:fill="auto"/>
          </w:tcPr>
          <w:p w:rsidR="00191716" w:rsidRPr="006419B9" w:rsidRDefault="00191716" w:rsidP="00F4424C">
            <w:pPr>
              <w:textAlignment w:val="baseline"/>
              <w:rPr>
                <w:rFonts w:ascii="Times New Roman" w:eastAsia="Times New Roman" w:hAnsi="Times New Roman" w:cs="Times New Roman"/>
                <w:sz w:val="26"/>
                <w:szCs w:val="26"/>
              </w:rPr>
            </w:pPr>
            <w:r w:rsidRPr="006419B9">
              <w:rPr>
                <w:rFonts w:ascii="Times New Roman" w:eastAsia="Times New Roman" w:hAnsi="Times New Roman" w:cs="Times New Roman"/>
                <w:sz w:val="26"/>
                <w:szCs w:val="26"/>
              </w:rPr>
              <w:t>0,00</w:t>
            </w:r>
          </w:p>
        </w:tc>
        <w:tc>
          <w:tcPr>
            <w:tcW w:w="1009" w:type="pct"/>
          </w:tcPr>
          <w:p w:rsidR="00191716" w:rsidRPr="008A31D2" w:rsidRDefault="00191716" w:rsidP="00850637">
            <w:pPr>
              <w:textAlignment w:val="baseline"/>
              <w:rPr>
                <w:rFonts w:ascii="Times New Roman" w:eastAsia="Times New Roman" w:hAnsi="Times New Roman" w:cs="Times New Roman"/>
                <w:color w:val="000000" w:themeColor="text1"/>
                <w:sz w:val="28"/>
                <w:szCs w:val="28"/>
                <w:lang w:eastAsia="ru-RU"/>
              </w:rPr>
            </w:pPr>
            <w:r w:rsidRPr="008A31D2">
              <w:rPr>
                <w:rFonts w:ascii="Times New Roman" w:eastAsia="Times New Roman" w:hAnsi="Times New Roman" w:cs="Times New Roman"/>
                <w:color w:val="000000" w:themeColor="text1"/>
                <w:sz w:val="28"/>
                <w:szCs w:val="28"/>
                <w:lang w:eastAsia="ru-RU"/>
              </w:rPr>
              <w:t>4,76</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рамках эксперимента была проведена Всероссийская проверочная работа по английскому языку в 11 классе. Результаты представлены в таблице ниже.</w:t>
      </w:r>
    </w:p>
    <w:p w:rsidR="005D27B9" w:rsidRPr="006419B9" w:rsidRDefault="005D27B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tbl>
      <w:tblPr>
        <w:tblStyle w:val="af4"/>
        <w:tblW w:w="5000" w:type="pct"/>
        <w:tblLook w:val="04A0" w:firstRow="1" w:lastRow="0" w:firstColumn="1" w:lastColumn="0" w:noHBand="0" w:noVBand="1"/>
      </w:tblPr>
      <w:tblGrid>
        <w:gridCol w:w="3939"/>
        <w:gridCol w:w="4858"/>
        <w:gridCol w:w="6556"/>
      </w:tblGrid>
      <w:tr w:rsidR="009D4349" w:rsidRPr="006419B9" w:rsidTr="00F4424C">
        <w:trPr>
          <w:trHeight w:val="248"/>
        </w:trPr>
        <w:tc>
          <w:tcPr>
            <w:tcW w:w="1283"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Предмет</w:t>
            </w:r>
          </w:p>
        </w:tc>
        <w:tc>
          <w:tcPr>
            <w:tcW w:w="1582"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Оценка</w:t>
            </w:r>
          </w:p>
        </w:tc>
        <w:tc>
          <w:tcPr>
            <w:tcW w:w="2135" w:type="pct"/>
          </w:tcPr>
          <w:p w:rsidR="009D4349" w:rsidRPr="006419B9" w:rsidRDefault="009D4349" w:rsidP="005D27B9">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202</w:t>
            </w:r>
            <w:r w:rsidR="005D27B9">
              <w:rPr>
                <w:rFonts w:ascii="Times New Roman" w:eastAsia="Times New Roman" w:hAnsi="Times New Roman" w:cs="Times New Roman"/>
                <w:b/>
                <w:sz w:val="26"/>
                <w:szCs w:val="26"/>
              </w:rPr>
              <w:t>3</w:t>
            </w:r>
            <w:r w:rsidRPr="006419B9">
              <w:rPr>
                <w:rFonts w:ascii="Times New Roman" w:eastAsia="Times New Roman" w:hAnsi="Times New Roman" w:cs="Times New Roman"/>
                <w:b/>
                <w:sz w:val="26"/>
                <w:szCs w:val="26"/>
              </w:rPr>
              <w:t>-202</w:t>
            </w:r>
            <w:r w:rsidR="005D27B9">
              <w:rPr>
                <w:rFonts w:ascii="Times New Roman" w:eastAsia="Times New Roman" w:hAnsi="Times New Roman" w:cs="Times New Roman"/>
                <w:b/>
                <w:sz w:val="26"/>
                <w:szCs w:val="26"/>
              </w:rPr>
              <w:t>4</w:t>
            </w:r>
          </w:p>
        </w:tc>
      </w:tr>
      <w:tr w:rsidR="009D4349" w:rsidRPr="006419B9" w:rsidTr="00F4424C">
        <w:tc>
          <w:tcPr>
            <w:tcW w:w="1283" w:type="pct"/>
            <w:vMerge w:val="restart"/>
          </w:tcPr>
          <w:p w:rsidR="009D4349" w:rsidRPr="006419B9" w:rsidRDefault="009D4349" w:rsidP="00F4424C">
            <w:pPr>
              <w:contextualSpacing/>
              <w:jc w:val="both"/>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Английский язык</w:t>
            </w:r>
          </w:p>
        </w:tc>
        <w:tc>
          <w:tcPr>
            <w:tcW w:w="1582"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5</w:t>
            </w:r>
          </w:p>
        </w:tc>
        <w:tc>
          <w:tcPr>
            <w:tcW w:w="2135" w:type="pct"/>
            <w:vAlign w:val="center"/>
          </w:tcPr>
          <w:p w:rsidR="009D4349" w:rsidRPr="006419B9" w:rsidRDefault="009D4349" w:rsidP="00F4424C">
            <w:pPr>
              <w:contextualSpacing/>
              <w:rPr>
                <w:rFonts w:ascii="Times New Roman" w:hAnsi="Times New Roman" w:cs="Times New Roman"/>
                <w:color w:val="000000"/>
                <w:sz w:val="26"/>
                <w:szCs w:val="26"/>
              </w:rPr>
            </w:pPr>
            <w:r w:rsidRPr="006419B9">
              <w:rPr>
                <w:rFonts w:ascii="Times New Roman" w:hAnsi="Times New Roman" w:cs="Times New Roman"/>
                <w:color w:val="000000"/>
                <w:sz w:val="26"/>
                <w:szCs w:val="26"/>
              </w:rPr>
              <w:t>79,25</w:t>
            </w:r>
          </w:p>
        </w:tc>
      </w:tr>
      <w:tr w:rsidR="009D4349" w:rsidRPr="006419B9" w:rsidTr="00F4424C">
        <w:tc>
          <w:tcPr>
            <w:tcW w:w="1283" w:type="pct"/>
            <w:vMerge/>
          </w:tcPr>
          <w:p w:rsidR="009D4349" w:rsidRPr="006419B9" w:rsidRDefault="009D4349" w:rsidP="00F4424C">
            <w:pPr>
              <w:contextualSpacing/>
              <w:jc w:val="both"/>
              <w:textAlignment w:val="baseline"/>
              <w:rPr>
                <w:rFonts w:ascii="Times New Roman" w:eastAsia="Times New Roman" w:hAnsi="Times New Roman" w:cs="Times New Roman"/>
                <w:b/>
                <w:sz w:val="26"/>
                <w:szCs w:val="26"/>
              </w:rPr>
            </w:pPr>
          </w:p>
        </w:tc>
        <w:tc>
          <w:tcPr>
            <w:tcW w:w="1582"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4</w:t>
            </w:r>
          </w:p>
        </w:tc>
        <w:tc>
          <w:tcPr>
            <w:tcW w:w="2135" w:type="pct"/>
            <w:vAlign w:val="center"/>
          </w:tcPr>
          <w:p w:rsidR="009D4349" w:rsidRPr="006419B9" w:rsidRDefault="009D4349" w:rsidP="00F4424C">
            <w:pPr>
              <w:contextualSpacing/>
              <w:rPr>
                <w:rFonts w:ascii="Times New Roman" w:hAnsi="Times New Roman" w:cs="Times New Roman"/>
                <w:color w:val="000000"/>
                <w:sz w:val="26"/>
                <w:szCs w:val="26"/>
              </w:rPr>
            </w:pPr>
            <w:r w:rsidRPr="006419B9">
              <w:rPr>
                <w:rFonts w:ascii="Times New Roman" w:hAnsi="Times New Roman" w:cs="Times New Roman"/>
                <w:color w:val="000000"/>
                <w:sz w:val="26"/>
                <w:szCs w:val="26"/>
              </w:rPr>
              <w:t>20,75</w:t>
            </w:r>
          </w:p>
        </w:tc>
      </w:tr>
      <w:tr w:rsidR="009D4349" w:rsidRPr="006419B9" w:rsidTr="00F4424C">
        <w:tc>
          <w:tcPr>
            <w:tcW w:w="1283" w:type="pct"/>
            <w:vMerge/>
          </w:tcPr>
          <w:p w:rsidR="009D4349" w:rsidRPr="006419B9" w:rsidRDefault="009D4349" w:rsidP="00F4424C">
            <w:pPr>
              <w:contextualSpacing/>
              <w:jc w:val="both"/>
              <w:textAlignment w:val="baseline"/>
              <w:rPr>
                <w:rFonts w:ascii="Times New Roman" w:eastAsia="Times New Roman" w:hAnsi="Times New Roman" w:cs="Times New Roman"/>
                <w:b/>
                <w:sz w:val="26"/>
                <w:szCs w:val="26"/>
              </w:rPr>
            </w:pPr>
          </w:p>
        </w:tc>
        <w:tc>
          <w:tcPr>
            <w:tcW w:w="1582"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3</w:t>
            </w:r>
          </w:p>
        </w:tc>
        <w:tc>
          <w:tcPr>
            <w:tcW w:w="2135" w:type="pct"/>
            <w:vAlign w:val="center"/>
          </w:tcPr>
          <w:p w:rsidR="009D4349" w:rsidRPr="006419B9" w:rsidRDefault="009D4349" w:rsidP="00F4424C">
            <w:pPr>
              <w:contextualSpacing/>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r>
      <w:tr w:rsidR="009D4349" w:rsidRPr="006419B9" w:rsidTr="00F4424C">
        <w:tc>
          <w:tcPr>
            <w:tcW w:w="1283" w:type="pct"/>
            <w:vMerge/>
          </w:tcPr>
          <w:p w:rsidR="009D4349" w:rsidRPr="006419B9" w:rsidRDefault="009D4349" w:rsidP="00F4424C">
            <w:pPr>
              <w:contextualSpacing/>
              <w:jc w:val="both"/>
              <w:textAlignment w:val="baseline"/>
              <w:rPr>
                <w:rFonts w:ascii="Times New Roman" w:eastAsia="Times New Roman" w:hAnsi="Times New Roman" w:cs="Times New Roman"/>
                <w:b/>
                <w:sz w:val="26"/>
                <w:szCs w:val="26"/>
              </w:rPr>
            </w:pPr>
          </w:p>
        </w:tc>
        <w:tc>
          <w:tcPr>
            <w:tcW w:w="1582" w:type="pct"/>
          </w:tcPr>
          <w:p w:rsidR="009D4349" w:rsidRPr="006419B9" w:rsidRDefault="009D4349" w:rsidP="00F4424C">
            <w:pPr>
              <w:contextualSpacing/>
              <w:textAlignment w:val="baseline"/>
              <w:rPr>
                <w:rFonts w:ascii="Times New Roman" w:eastAsia="Times New Roman" w:hAnsi="Times New Roman" w:cs="Times New Roman"/>
                <w:b/>
                <w:sz w:val="26"/>
                <w:szCs w:val="26"/>
              </w:rPr>
            </w:pPr>
            <w:r w:rsidRPr="006419B9">
              <w:rPr>
                <w:rFonts w:ascii="Times New Roman" w:eastAsia="Times New Roman" w:hAnsi="Times New Roman" w:cs="Times New Roman"/>
                <w:b/>
                <w:sz w:val="26"/>
                <w:szCs w:val="26"/>
              </w:rPr>
              <w:t>2</w:t>
            </w:r>
          </w:p>
        </w:tc>
        <w:tc>
          <w:tcPr>
            <w:tcW w:w="2135" w:type="pct"/>
            <w:vAlign w:val="center"/>
          </w:tcPr>
          <w:p w:rsidR="009D4349" w:rsidRPr="006419B9" w:rsidRDefault="009D4349" w:rsidP="00F4424C">
            <w:pPr>
              <w:contextualSpacing/>
              <w:rPr>
                <w:rFonts w:ascii="Times New Roman" w:hAnsi="Times New Roman" w:cs="Times New Roman"/>
                <w:color w:val="000000"/>
                <w:sz w:val="26"/>
                <w:szCs w:val="26"/>
              </w:rPr>
            </w:pPr>
            <w:r w:rsidRPr="006419B9">
              <w:rPr>
                <w:rFonts w:ascii="Times New Roman" w:hAnsi="Times New Roman" w:cs="Times New Roman"/>
                <w:color w:val="000000"/>
                <w:sz w:val="26"/>
                <w:szCs w:val="26"/>
              </w:rPr>
              <w:t>0,00</w:t>
            </w:r>
          </w:p>
        </w:tc>
      </w:tr>
    </w:tbl>
    <w:p w:rsidR="009D4349" w:rsidRPr="006419B9" w:rsidRDefault="009D4349" w:rsidP="009D4349">
      <w:pPr>
        <w:spacing w:after="0" w:line="240" w:lineRule="auto"/>
        <w:ind w:left="555" w:right="390"/>
        <w:jc w:val="both"/>
        <w:textAlignment w:val="baseline"/>
        <w:rPr>
          <w:rFonts w:ascii="Times New Roman" w:eastAsia="Times New Roman" w:hAnsi="Times New Roman" w:cs="Times New Roman"/>
          <w:sz w:val="26"/>
          <w:szCs w:val="26"/>
          <w:lang w:eastAsia="ru-RU"/>
        </w:rPr>
      </w:pPr>
    </w:p>
    <w:p w:rsidR="009D4349" w:rsidRPr="006419B9" w:rsidRDefault="009D4349" w:rsidP="00885B87">
      <w:pPr>
        <w:spacing w:after="0"/>
        <w:ind w:left="555"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Анализ результатов ВПР по английскому языку  продемонстрировал высокие показатели. 79,25% учеников получили отметку «5» (отлично). Это обусловлено углубленным изучением английского языка учащимися на протяжении всего периода обучения, а также уровень заданий рассчитан на среднестатистический уровень изучения.</w:t>
      </w:r>
    </w:p>
    <w:p w:rsidR="003E2F3B" w:rsidRPr="006419B9" w:rsidRDefault="003E2F3B" w:rsidP="000879EA">
      <w:pPr>
        <w:spacing w:after="0"/>
        <w:ind w:left="555" w:right="390"/>
        <w:jc w:val="both"/>
        <w:textAlignment w:val="baseline"/>
        <w:rPr>
          <w:rFonts w:ascii="Times New Roman" w:eastAsia="Times New Roman" w:hAnsi="Times New Roman" w:cs="Times New Roman"/>
          <w:sz w:val="26"/>
          <w:szCs w:val="26"/>
          <w:lang w:eastAsia="ru-RU"/>
        </w:rPr>
      </w:pPr>
    </w:p>
    <w:p w:rsidR="00885B87" w:rsidRDefault="00885B87" w:rsidP="000879EA">
      <w:pPr>
        <w:spacing w:after="0"/>
        <w:ind w:left="555" w:right="390"/>
        <w:textAlignment w:val="baseline"/>
        <w:rPr>
          <w:rFonts w:ascii="Times New Roman" w:eastAsia="Times New Roman" w:hAnsi="Times New Roman" w:cs="Times New Roman"/>
          <w:color w:val="548DD4"/>
          <w:sz w:val="26"/>
          <w:szCs w:val="26"/>
          <w:lang w:eastAsia="ru-RU"/>
        </w:rPr>
      </w:pPr>
    </w:p>
    <w:p w:rsidR="00885B87" w:rsidRDefault="00885B87" w:rsidP="000879EA">
      <w:pPr>
        <w:spacing w:after="0"/>
        <w:ind w:left="555" w:right="390"/>
        <w:textAlignment w:val="baseline"/>
        <w:rPr>
          <w:rFonts w:ascii="Times New Roman" w:eastAsia="Times New Roman" w:hAnsi="Times New Roman" w:cs="Times New Roman"/>
          <w:color w:val="548DD4"/>
          <w:sz w:val="26"/>
          <w:szCs w:val="26"/>
          <w:lang w:eastAsia="ru-RU"/>
        </w:rPr>
      </w:pPr>
    </w:p>
    <w:p w:rsidR="000879EA" w:rsidRPr="006419B9" w:rsidRDefault="000879EA" w:rsidP="000879EA">
      <w:pPr>
        <w:spacing w:after="0"/>
        <w:ind w:left="555" w:right="390"/>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color w:val="548DD4"/>
          <w:sz w:val="26"/>
          <w:szCs w:val="26"/>
          <w:lang w:eastAsia="ru-RU"/>
        </w:rPr>
        <w:lastRenderedPageBreak/>
        <w:t> </w:t>
      </w:r>
    </w:p>
    <w:p w:rsidR="006859AD" w:rsidRPr="006419B9" w:rsidRDefault="006859AD" w:rsidP="006859AD">
      <w:pPr>
        <w:spacing w:before="0" w:after="0" w:line="360" w:lineRule="auto"/>
        <w:ind w:right="390"/>
        <w:jc w:val="both"/>
        <w:textAlignment w:val="baseline"/>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4. Обеспечение здоровых и безопасных условий развития школьников</w:t>
      </w:r>
      <w:r w:rsidRPr="006419B9">
        <w:rPr>
          <w:rFonts w:ascii="Times New Roman" w:eastAsia="Times New Roman" w:hAnsi="Times New Roman" w:cs="Times New Roman"/>
          <w:sz w:val="26"/>
          <w:szCs w:val="26"/>
          <w:lang w:eastAsia="ru-RU"/>
        </w:rPr>
        <w:t> </w:t>
      </w:r>
    </w:p>
    <w:p w:rsidR="006859AD" w:rsidRPr="006419B9" w:rsidRDefault="00885B87" w:rsidP="006859AD">
      <w:pPr>
        <w:spacing w:before="0" w:after="0" w:line="360" w:lineRule="auto"/>
        <w:ind w:right="-2" w:firstLine="708"/>
        <w:jc w:val="both"/>
        <w:rPr>
          <w:rFonts w:ascii="Times New Roman" w:eastAsia="Arial Unicode MS" w:hAnsi="Times New Roman" w:cs="Times New Roman"/>
          <w:sz w:val="26"/>
          <w:szCs w:val="26"/>
          <w:lang w:eastAsia="ru-RU"/>
        </w:rPr>
      </w:pPr>
      <w:r>
        <w:rPr>
          <w:rFonts w:ascii="Times New Roman" w:eastAsia="Times New Roman" w:hAnsi="Times New Roman" w:cs="Times New Roman"/>
          <w:sz w:val="26"/>
          <w:szCs w:val="26"/>
          <w:lang w:eastAsia="ru-RU"/>
        </w:rPr>
        <w:t>Особо в</w:t>
      </w:r>
      <w:r w:rsidR="006859AD" w:rsidRPr="006419B9">
        <w:rPr>
          <w:rFonts w:ascii="Times New Roman" w:eastAsia="Times New Roman" w:hAnsi="Times New Roman" w:cs="Times New Roman"/>
          <w:sz w:val="26"/>
          <w:szCs w:val="26"/>
          <w:lang w:eastAsia="ru-RU"/>
        </w:rPr>
        <w:t>ажн</w:t>
      </w:r>
      <w:r>
        <w:rPr>
          <w:rFonts w:ascii="Times New Roman" w:eastAsia="Times New Roman" w:hAnsi="Times New Roman" w:cs="Times New Roman"/>
          <w:sz w:val="26"/>
          <w:szCs w:val="26"/>
          <w:lang w:eastAsia="ru-RU"/>
        </w:rPr>
        <w:t>ым</w:t>
      </w:r>
      <w:r w:rsidR="006859AD" w:rsidRPr="006419B9">
        <w:rPr>
          <w:rFonts w:ascii="Times New Roman" w:eastAsia="Times New Roman" w:hAnsi="Times New Roman" w:cs="Times New Roman"/>
          <w:sz w:val="26"/>
          <w:szCs w:val="26"/>
          <w:lang w:eastAsia="ru-RU"/>
        </w:rPr>
        <w:t xml:space="preserve"> направлением учебно-воспитательного процесса является организация работы по </w:t>
      </w:r>
      <w:proofErr w:type="spellStart"/>
      <w:r w:rsidR="006859AD" w:rsidRPr="006419B9">
        <w:rPr>
          <w:rFonts w:ascii="Times New Roman" w:eastAsia="Times New Roman" w:hAnsi="Times New Roman" w:cs="Times New Roman"/>
          <w:sz w:val="26"/>
          <w:szCs w:val="26"/>
          <w:lang w:eastAsia="ru-RU"/>
        </w:rPr>
        <w:t>здоровьесбережению</w:t>
      </w:r>
      <w:proofErr w:type="spellEnd"/>
      <w:r w:rsidR="006859AD" w:rsidRPr="006419B9">
        <w:rPr>
          <w:rFonts w:ascii="Times New Roman" w:eastAsia="Times New Roman" w:hAnsi="Times New Roman" w:cs="Times New Roman"/>
          <w:sz w:val="26"/>
          <w:szCs w:val="26"/>
          <w:lang w:eastAsia="ru-RU"/>
        </w:rPr>
        <w:t xml:space="preserve">. </w:t>
      </w:r>
      <w:r w:rsidR="006859AD" w:rsidRPr="006419B9">
        <w:rPr>
          <w:rFonts w:ascii="Times New Roman" w:eastAsia="Arial Unicode MS" w:hAnsi="Times New Roman" w:cs="Times New Roman"/>
          <w:sz w:val="26"/>
          <w:szCs w:val="26"/>
          <w:lang w:eastAsia="ru-RU"/>
        </w:rPr>
        <w:t xml:space="preserve">Использование </w:t>
      </w:r>
      <w:proofErr w:type="spellStart"/>
      <w:r w:rsidR="006859AD" w:rsidRPr="006419B9">
        <w:rPr>
          <w:rFonts w:ascii="Times New Roman" w:eastAsia="Arial Unicode MS" w:hAnsi="Times New Roman" w:cs="Times New Roman"/>
          <w:sz w:val="26"/>
          <w:szCs w:val="26"/>
          <w:lang w:eastAsia="ru-RU"/>
        </w:rPr>
        <w:t>здоровьесберегающих</w:t>
      </w:r>
      <w:proofErr w:type="spellEnd"/>
      <w:r w:rsidR="006859AD" w:rsidRPr="006419B9">
        <w:rPr>
          <w:rFonts w:ascii="Times New Roman" w:eastAsia="Arial Unicode MS" w:hAnsi="Times New Roman" w:cs="Times New Roman"/>
          <w:sz w:val="26"/>
          <w:szCs w:val="26"/>
          <w:lang w:eastAsia="ru-RU"/>
        </w:rPr>
        <w:t xml:space="preserve"> технологий в школе закладывается в структуру и формы организации учебно-воспитательного процесса. Этому </w:t>
      </w:r>
      <w:r>
        <w:rPr>
          <w:rFonts w:ascii="Times New Roman" w:eastAsia="Arial Unicode MS" w:hAnsi="Times New Roman" w:cs="Times New Roman"/>
          <w:sz w:val="26"/>
          <w:szCs w:val="26"/>
          <w:lang w:eastAsia="ru-RU"/>
        </w:rPr>
        <w:t>направлению</w:t>
      </w:r>
      <w:r w:rsidR="006859AD" w:rsidRPr="006419B9">
        <w:rPr>
          <w:rFonts w:ascii="Times New Roman" w:eastAsia="Arial Unicode MS" w:hAnsi="Times New Roman" w:cs="Times New Roman"/>
          <w:sz w:val="26"/>
          <w:szCs w:val="26"/>
          <w:lang w:eastAsia="ru-RU"/>
        </w:rPr>
        <w:t xml:space="preserve"> уделяется повышенное внимание на всех стадиях работы школы. На основе психолого-медико-педагогической характеристики первоклассников учитель совместно с администрацией школы разрабатывает и планирует комплекс мероприятий, направленный на обеспечение условий формирования здорового образа жизни учащихся, сохранения их здоровья.</w:t>
      </w:r>
    </w:p>
    <w:p w:rsidR="006859AD" w:rsidRPr="006419B9" w:rsidRDefault="006859AD" w:rsidP="006859AD">
      <w:pPr>
        <w:spacing w:before="0" w:after="0" w:line="360" w:lineRule="auto"/>
        <w:ind w:right="-2" w:firstLine="426"/>
        <w:jc w:val="both"/>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К этим условиям относятся:</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соблюдение санитарно-гигиенического режима;</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медицинское сопровождение;</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профилактические, просветительские и оздоровительные мероприятия, мероприятия по безопасности жизнедеятельности воспитательной направленности;</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учет динамики работоспособности; </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оптимальное чередование различных видов деятельности;</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сочетание труда и отдыха на уроке, проведение физкультурных пауз с учетом темы урока, его места в расписании и самочувствия детей;</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смена рабочей позы в целях предупреждения нарушения осанки и зрения; положительная мотивация обучения; психологическая защита детей со слабой нервной системой;</w:t>
      </w:r>
    </w:p>
    <w:p w:rsidR="006859AD" w:rsidRPr="006419B9" w:rsidRDefault="006859AD" w:rsidP="006859AD">
      <w:pPr>
        <w:numPr>
          <w:ilvl w:val="0"/>
          <w:numId w:val="8"/>
        </w:numPr>
        <w:tabs>
          <w:tab w:val="left" w:pos="851"/>
        </w:tabs>
        <w:spacing w:before="0" w:after="0" w:line="360" w:lineRule="auto"/>
        <w:ind w:left="0" w:right="-2" w:firstLine="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индивидуальный подход и </w:t>
      </w:r>
      <w:proofErr w:type="spellStart"/>
      <w:r w:rsidRPr="006419B9">
        <w:rPr>
          <w:rFonts w:ascii="Times New Roman" w:eastAsia="Times New Roman" w:hAnsi="Times New Roman" w:cs="Times New Roman"/>
          <w:sz w:val="26"/>
          <w:szCs w:val="26"/>
          <w:lang w:eastAsia="ru-RU"/>
        </w:rPr>
        <w:t>внутриклассная</w:t>
      </w:r>
      <w:proofErr w:type="spellEnd"/>
      <w:r w:rsidRPr="006419B9">
        <w:rPr>
          <w:rFonts w:ascii="Times New Roman" w:eastAsia="Times New Roman" w:hAnsi="Times New Roman" w:cs="Times New Roman"/>
          <w:sz w:val="26"/>
          <w:szCs w:val="26"/>
          <w:lang w:eastAsia="ru-RU"/>
        </w:rPr>
        <w:t xml:space="preserve"> дифференциация.</w:t>
      </w:r>
    </w:p>
    <w:p w:rsidR="006859AD" w:rsidRPr="006419B9" w:rsidRDefault="006859AD" w:rsidP="006859AD">
      <w:pPr>
        <w:spacing w:before="0" w:after="0" w:line="360" w:lineRule="auto"/>
        <w:ind w:right="-2" w:firstLine="426"/>
        <w:jc w:val="both"/>
        <w:rPr>
          <w:rFonts w:ascii="Times New Roman" w:eastAsia="Arial Unicode MS" w:hAnsi="Times New Roman" w:cs="Times New Roman"/>
          <w:sz w:val="26"/>
          <w:szCs w:val="26"/>
          <w:lang w:eastAsia="ru-RU"/>
        </w:rPr>
      </w:pPr>
      <w:proofErr w:type="gramStart"/>
      <w:r w:rsidRPr="006419B9">
        <w:rPr>
          <w:rFonts w:ascii="Times New Roman" w:eastAsia="Arial Unicode MS" w:hAnsi="Times New Roman" w:cs="Times New Roman"/>
          <w:sz w:val="26"/>
          <w:szCs w:val="26"/>
          <w:lang w:eastAsia="ru-RU"/>
        </w:rPr>
        <w:t xml:space="preserve">Работа по реализации </w:t>
      </w:r>
      <w:proofErr w:type="spellStart"/>
      <w:r w:rsidRPr="006419B9">
        <w:rPr>
          <w:rFonts w:ascii="Times New Roman" w:eastAsia="Arial Unicode MS" w:hAnsi="Times New Roman" w:cs="Times New Roman"/>
          <w:sz w:val="26"/>
          <w:szCs w:val="26"/>
          <w:lang w:eastAsia="ru-RU"/>
        </w:rPr>
        <w:t>здоровьесберегающих</w:t>
      </w:r>
      <w:proofErr w:type="spellEnd"/>
      <w:r w:rsidRPr="006419B9">
        <w:rPr>
          <w:rFonts w:ascii="Times New Roman" w:eastAsia="Arial Unicode MS" w:hAnsi="Times New Roman" w:cs="Times New Roman"/>
          <w:sz w:val="26"/>
          <w:szCs w:val="26"/>
          <w:lang w:eastAsia="ru-RU"/>
        </w:rPr>
        <w:t xml:space="preserve"> технологий направлена на профилактику простудных и инфекционных заболеваний; нарушений осанки; нарушений зрения; гиподинамии; заболеваний полости рта; профилактику употребления </w:t>
      </w:r>
      <w:proofErr w:type="spellStart"/>
      <w:r w:rsidRPr="006419B9">
        <w:rPr>
          <w:rFonts w:ascii="Times New Roman" w:eastAsia="Arial Unicode MS" w:hAnsi="Times New Roman" w:cs="Times New Roman"/>
          <w:sz w:val="26"/>
          <w:szCs w:val="26"/>
          <w:lang w:eastAsia="ru-RU"/>
        </w:rPr>
        <w:t>психоактивных</w:t>
      </w:r>
      <w:proofErr w:type="spellEnd"/>
      <w:r w:rsidRPr="006419B9">
        <w:rPr>
          <w:rFonts w:ascii="Times New Roman" w:eastAsia="Arial Unicode MS" w:hAnsi="Times New Roman" w:cs="Times New Roman"/>
          <w:sz w:val="26"/>
          <w:szCs w:val="26"/>
          <w:lang w:eastAsia="ru-RU"/>
        </w:rPr>
        <w:t xml:space="preserve"> веществ (табак, алкоголь, </w:t>
      </w:r>
      <w:r w:rsidR="00885B87">
        <w:rPr>
          <w:rFonts w:ascii="Times New Roman" w:eastAsia="Arial Unicode MS" w:hAnsi="Times New Roman" w:cs="Times New Roman"/>
          <w:sz w:val="26"/>
          <w:szCs w:val="26"/>
          <w:lang w:eastAsia="ru-RU"/>
        </w:rPr>
        <w:t xml:space="preserve">электронные сигареты и пр. прекурсы и </w:t>
      </w:r>
      <w:r w:rsidRPr="006419B9">
        <w:rPr>
          <w:rFonts w:ascii="Times New Roman" w:eastAsia="Arial Unicode MS" w:hAnsi="Times New Roman" w:cs="Times New Roman"/>
          <w:sz w:val="26"/>
          <w:szCs w:val="26"/>
          <w:lang w:eastAsia="ru-RU"/>
        </w:rPr>
        <w:t xml:space="preserve">ПАВ); обучение навыкам здорового образа жизни, </w:t>
      </w:r>
      <w:r w:rsidR="00885B87">
        <w:rPr>
          <w:rFonts w:ascii="Times New Roman" w:eastAsia="Arial Unicode MS" w:hAnsi="Times New Roman" w:cs="Times New Roman"/>
          <w:sz w:val="26"/>
          <w:szCs w:val="26"/>
          <w:lang w:eastAsia="ru-RU"/>
        </w:rPr>
        <w:t xml:space="preserve">оказания первой </w:t>
      </w:r>
      <w:r w:rsidR="00885B87">
        <w:rPr>
          <w:rFonts w:ascii="Times New Roman" w:eastAsia="Arial Unicode MS" w:hAnsi="Times New Roman" w:cs="Times New Roman"/>
          <w:sz w:val="26"/>
          <w:szCs w:val="26"/>
          <w:lang w:eastAsia="ru-RU"/>
        </w:rPr>
        <w:lastRenderedPageBreak/>
        <w:t xml:space="preserve">медицинской помощи, </w:t>
      </w:r>
      <w:r w:rsidRPr="006419B9">
        <w:rPr>
          <w:rFonts w:ascii="Times New Roman" w:eastAsia="Arial Unicode MS" w:hAnsi="Times New Roman" w:cs="Times New Roman"/>
          <w:sz w:val="26"/>
          <w:szCs w:val="26"/>
          <w:lang w:eastAsia="ru-RU"/>
        </w:rPr>
        <w:t xml:space="preserve">воспитание позитивного отношения к здоровью, предупреждению суицидальных и </w:t>
      </w:r>
      <w:proofErr w:type="spellStart"/>
      <w:r w:rsidRPr="006419B9">
        <w:rPr>
          <w:rFonts w:ascii="Times New Roman" w:eastAsia="Arial Unicode MS" w:hAnsi="Times New Roman" w:cs="Times New Roman"/>
          <w:sz w:val="26"/>
          <w:szCs w:val="26"/>
          <w:lang w:eastAsia="ru-RU"/>
        </w:rPr>
        <w:t>самоповреждающих</w:t>
      </w:r>
      <w:proofErr w:type="spellEnd"/>
      <w:r w:rsidRPr="006419B9">
        <w:rPr>
          <w:rFonts w:ascii="Times New Roman" w:eastAsia="Arial Unicode MS" w:hAnsi="Times New Roman" w:cs="Times New Roman"/>
          <w:sz w:val="26"/>
          <w:szCs w:val="26"/>
          <w:lang w:eastAsia="ru-RU"/>
        </w:rPr>
        <w:t xml:space="preserve"> действий.</w:t>
      </w:r>
      <w:r w:rsidRPr="006419B9">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roofErr w:type="gramEnd"/>
    </w:p>
    <w:p w:rsidR="006859AD" w:rsidRPr="006419B9" w:rsidRDefault="006859AD" w:rsidP="006859AD">
      <w:pPr>
        <w:spacing w:before="0" w:after="0" w:line="360" w:lineRule="auto"/>
        <w:ind w:right="-2" w:firstLine="426"/>
        <w:jc w:val="both"/>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 xml:space="preserve">Расписание занятий составляется в соответствии с требованиями СанПиН и рекомендациями врачей, строится с учетом хода дневной и недельной кривой умственной работоспособности обучающихся, а также с учетом необходимости чередования в течение дня и недели основных предметов с уроками музыки, </w:t>
      </w:r>
      <w:proofErr w:type="gramStart"/>
      <w:r w:rsidRPr="006419B9">
        <w:rPr>
          <w:rFonts w:ascii="Times New Roman" w:eastAsia="Arial Unicode MS" w:hAnsi="Times New Roman" w:cs="Times New Roman"/>
          <w:sz w:val="26"/>
          <w:szCs w:val="26"/>
          <w:lang w:eastAsia="ru-RU"/>
        </w:rPr>
        <w:t>ИЗО</w:t>
      </w:r>
      <w:proofErr w:type="gramEnd"/>
      <w:r w:rsidRPr="006419B9">
        <w:rPr>
          <w:rFonts w:ascii="Times New Roman" w:eastAsia="Arial Unicode MS" w:hAnsi="Times New Roman" w:cs="Times New Roman"/>
          <w:sz w:val="26"/>
          <w:szCs w:val="26"/>
          <w:lang w:eastAsia="ru-RU"/>
        </w:rPr>
        <w:t xml:space="preserve">, технологии, физкультуры. На уроках обязательными являются элементы, способствующие снижению утомляемости школьников (физкультминутки, тренировочные упражнения для глаз, рук и т.п.), домашние задания дозируются с целью исключения перегрузки учеников. </w:t>
      </w:r>
    </w:p>
    <w:p w:rsidR="006859AD" w:rsidRPr="006419B9" w:rsidRDefault="006859AD" w:rsidP="006859AD">
      <w:pPr>
        <w:spacing w:before="0" w:after="0" w:line="360" w:lineRule="auto"/>
        <w:ind w:right="-2" w:firstLine="426"/>
        <w:jc w:val="both"/>
        <w:rPr>
          <w:rFonts w:ascii="Times New Roman" w:eastAsia="Arial Unicode MS" w:hAnsi="Times New Roman" w:cs="Times New Roman"/>
          <w:sz w:val="26"/>
          <w:szCs w:val="26"/>
          <w:lang w:eastAsia="ru-RU"/>
        </w:rPr>
      </w:pPr>
      <w:r w:rsidRPr="006419B9">
        <w:rPr>
          <w:rFonts w:ascii="Times New Roman" w:eastAsia="Arial Unicode MS" w:hAnsi="Times New Roman" w:cs="Times New Roman"/>
          <w:sz w:val="26"/>
          <w:szCs w:val="26"/>
          <w:lang w:eastAsia="ru-RU"/>
        </w:rPr>
        <w:t xml:space="preserve">Продолжительность перемен также подобрана в соответствии с требованиями СанПиН. Постоянно контролируется соблюдение санитарно-гигиенических условий учебного процесса: воздушно-тепловой режим, уровень освещенности, режим проветривания, график и качество влажной уборки, график питания и т.д. </w:t>
      </w:r>
    </w:p>
    <w:p w:rsidR="006859AD" w:rsidRPr="006419B9" w:rsidRDefault="006859AD" w:rsidP="006859AD">
      <w:pPr>
        <w:spacing w:before="0" w:after="0" w:line="360" w:lineRule="auto"/>
        <w:ind w:right="-2" w:firstLine="426"/>
        <w:jc w:val="both"/>
        <w:rPr>
          <w:rFonts w:ascii="Times New Roman" w:eastAsia="Times New Roman" w:hAnsi="Times New Roman" w:cs="Times New Roman"/>
          <w:sz w:val="26"/>
          <w:szCs w:val="26"/>
          <w:lang w:eastAsia="ru-RU"/>
        </w:rPr>
      </w:pPr>
      <w:r w:rsidRPr="006419B9">
        <w:rPr>
          <w:rFonts w:ascii="Times New Roman" w:eastAsia="Arial Unicode MS" w:hAnsi="Times New Roman" w:cs="Times New Roman"/>
          <w:sz w:val="26"/>
          <w:szCs w:val="26"/>
          <w:lang w:eastAsia="ru-RU"/>
        </w:rPr>
        <w:t xml:space="preserve">Систематически проводятся профилактические мероприятия, медицинские осмотры школьников, медработники участвуют в лекториях родительского всеобуча по проблемам экологии человека, формирования здорового образа жизни, проводят </w:t>
      </w:r>
      <w:r w:rsidRPr="006419B9">
        <w:rPr>
          <w:rFonts w:ascii="Times New Roman" w:eastAsia="Times New Roman" w:hAnsi="Times New Roman" w:cs="Times New Roman"/>
          <w:sz w:val="26"/>
          <w:szCs w:val="26"/>
          <w:lang w:eastAsia="ru-RU"/>
        </w:rPr>
        <w:t>консультации по вопросам гигиены подростков. В течение учебного года, а также в детском оздоровительном лагере организуется приём кислородных коктейлей.</w:t>
      </w:r>
      <w:r w:rsidRPr="006419B9">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rsidR="006859AD" w:rsidRPr="006419B9" w:rsidRDefault="006859AD" w:rsidP="006859AD">
      <w:pPr>
        <w:spacing w:before="0" w:after="0" w:line="360" w:lineRule="auto"/>
        <w:ind w:right="-2" w:firstLine="426"/>
        <w:jc w:val="both"/>
        <w:rPr>
          <w:rFonts w:ascii="Times New Roman" w:eastAsia="Times New Roman" w:hAnsi="Times New Roman" w:cs="Times New Roman"/>
          <w:sz w:val="26"/>
          <w:szCs w:val="26"/>
          <w:lang w:eastAsia="ru-RU"/>
        </w:rPr>
      </w:pPr>
      <w:proofErr w:type="gramStart"/>
      <w:r w:rsidRPr="006419B9">
        <w:rPr>
          <w:rFonts w:ascii="Times New Roman" w:eastAsia="Arial Unicode MS" w:hAnsi="Times New Roman" w:cs="Times New Roman"/>
          <w:sz w:val="26"/>
          <w:szCs w:val="26"/>
          <w:lang w:eastAsia="ru-RU"/>
        </w:rPr>
        <w:t xml:space="preserve">Администрация и педагогический коллектив школы уделяют много внимания организации профилактических и оздоровительных мероприятий: проводятся Дни/недели здоровья, организуются подвижные игры, «Весёлые старты», соревнования по различным спортивным играм, соревнования «Спортивная семья», прогулки на свежем воздухе, проводятся классные часы, направленные на профилактику </w:t>
      </w:r>
      <w:proofErr w:type="spellStart"/>
      <w:r w:rsidRPr="006419B9">
        <w:rPr>
          <w:rFonts w:ascii="Times New Roman" w:eastAsia="Arial Unicode MS" w:hAnsi="Times New Roman" w:cs="Times New Roman"/>
          <w:sz w:val="26"/>
          <w:szCs w:val="26"/>
          <w:lang w:eastAsia="ru-RU"/>
        </w:rPr>
        <w:t>табакокурения</w:t>
      </w:r>
      <w:proofErr w:type="spellEnd"/>
      <w:r w:rsidRPr="006419B9">
        <w:rPr>
          <w:rFonts w:ascii="Times New Roman" w:eastAsia="Arial Unicode MS" w:hAnsi="Times New Roman" w:cs="Times New Roman"/>
          <w:sz w:val="26"/>
          <w:szCs w:val="26"/>
          <w:lang w:eastAsia="ru-RU"/>
        </w:rPr>
        <w:t>, алкоголизма, наркомании, оформляются стенды, проводятся акции, пропаг</w:t>
      </w:r>
      <w:r w:rsidR="0057174E">
        <w:rPr>
          <w:rFonts w:ascii="Times New Roman" w:eastAsia="Arial Unicode MS" w:hAnsi="Times New Roman" w:cs="Times New Roman"/>
          <w:sz w:val="26"/>
          <w:szCs w:val="26"/>
          <w:lang w:eastAsia="ru-RU"/>
        </w:rPr>
        <w:t>андирующие здоровый образ жизни;</w:t>
      </w:r>
      <w:proofErr w:type="gramEnd"/>
      <w:r w:rsidR="0057174E">
        <w:rPr>
          <w:rFonts w:ascii="Times New Roman" w:eastAsia="Arial Unicode MS" w:hAnsi="Times New Roman" w:cs="Times New Roman"/>
          <w:sz w:val="26"/>
          <w:szCs w:val="26"/>
          <w:lang w:eastAsia="ru-RU"/>
        </w:rPr>
        <w:t xml:space="preserve"> продолжает формироваться электронный банк видеороликов и других наглядных материалов для проведения бесед, классных часов и воспитательных мероприятий.</w:t>
      </w:r>
    </w:p>
    <w:p w:rsidR="006859AD" w:rsidRPr="006419B9" w:rsidRDefault="00B91107" w:rsidP="006859AD">
      <w:pPr>
        <w:spacing w:before="0" w:after="0" w:line="360" w:lineRule="auto"/>
        <w:ind w:right="-2" w:firstLine="426"/>
        <w:jc w:val="both"/>
        <w:rPr>
          <w:rFonts w:ascii="Times New Roman" w:eastAsia="Times New Roman" w:hAnsi="Times New Roman" w:cs="Times New Roman"/>
          <w:sz w:val="26"/>
          <w:szCs w:val="26"/>
          <w:lang w:eastAsia="ru-RU"/>
        </w:rPr>
      </w:pPr>
      <w:r>
        <w:rPr>
          <w:rFonts w:ascii="Times New Roman" w:eastAsia="Arial Unicode MS" w:hAnsi="Times New Roman" w:cs="Times New Roman"/>
          <w:sz w:val="26"/>
          <w:szCs w:val="26"/>
          <w:lang w:eastAsia="ru-RU"/>
        </w:rPr>
        <w:t>Особое</w:t>
      </w:r>
      <w:r w:rsidR="006859AD" w:rsidRPr="006419B9">
        <w:rPr>
          <w:rFonts w:ascii="Times New Roman" w:eastAsia="Arial Unicode MS" w:hAnsi="Times New Roman" w:cs="Times New Roman"/>
          <w:sz w:val="26"/>
          <w:szCs w:val="26"/>
          <w:lang w:eastAsia="ru-RU"/>
        </w:rPr>
        <w:t xml:space="preserve"> внимани</w:t>
      </w:r>
      <w:r>
        <w:rPr>
          <w:rFonts w:ascii="Times New Roman" w:eastAsia="Arial Unicode MS" w:hAnsi="Times New Roman" w:cs="Times New Roman"/>
          <w:sz w:val="26"/>
          <w:szCs w:val="26"/>
          <w:lang w:eastAsia="ru-RU"/>
        </w:rPr>
        <w:t>е</w:t>
      </w:r>
      <w:r w:rsidR="006859AD" w:rsidRPr="006419B9">
        <w:rPr>
          <w:rFonts w:ascii="Times New Roman" w:eastAsia="Arial Unicode MS" w:hAnsi="Times New Roman" w:cs="Times New Roman"/>
          <w:sz w:val="26"/>
          <w:szCs w:val="26"/>
          <w:lang w:eastAsia="ru-RU"/>
        </w:rPr>
        <w:t xml:space="preserve"> уделяется организации школьного питания. Питание учащихся осуществляется в школьной столовой. Столовая оснащена холодильниками, водонагревателями, раковинами для мытья рук и посуды, санитарным инвентарем. Вся продукция имеет </w:t>
      </w:r>
      <w:r w:rsidR="006859AD" w:rsidRPr="006419B9">
        <w:rPr>
          <w:rFonts w:ascii="Times New Roman" w:eastAsia="Arial Unicode MS" w:hAnsi="Times New Roman" w:cs="Times New Roman"/>
          <w:sz w:val="26"/>
          <w:szCs w:val="26"/>
          <w:lang w:eastAsia="ru-RU"/>
        </w:rPr>
        <w:lastRenderedPageBreak/>
        <w:t>сертификаты качества и разрешена соответствующими органами. Контроль качества и организации процесса приема пищи производит администрация школы, ответственный по питанию, медицинский работник, осуществляется акция «родительский контроль». 2 обучающихся входят в состав городского совета детских директоров.</w:t>
      </w:r>
    </w:p>
    <w:p w:rsidR="006859AD" w:rsidRPr="006419B9" w:rsidRDefault="006859AD" w:rsidP="006859AD">
      <w:pPr>
        <w:spacing w:before="0" w:after="0" w:line="360" w:lineRule="auto"/>
        <w:ind w:right="-2" w:firstLine="426"/>
        <w:jc w:val="both"/>
        <w:rPr>
          <w:rFonts w:ascii="Times New Roman" w:eastAsia="Times New Roman" w:hAnsi="Times New Roman" w:cs="Times New Roman"/>
          <w:sz w:val="26"/>
          <w:szCs w:val="26"/>
          <w:lang w:eastAsia="ru-RU"/>
        </w:rPr>
      </w:pPr>
      <w:r w:rsidRPr="006419B9">
        <w:rPr>
          <w:rFonts w:ascii="Times New Roman" w:eastAsia="Arial Unicode MS" w:hAnsi="Times New Roman" w:cs="Times New Roman"/>
          <w:sz w:val="26"/>
          <w:szCs w:val="26"/>
          <w:lang w:eastAsia="ru-RU"/>
        </w:rPr>
        <w:t xml:space="preserve">Профилактическая работа по предупреждению асоциального поведения учащихся ведется через Совет по профилактике правонарушений, планируется и проводится совместная работа классных руководителей, службы психолого-педагогического сопровождения детей, с инспектором ПДН. С 2019 года на базе школы функционирует отряд ЮИД, основной задачей которого является пропаганда безопасности на дорогах в разное время года, знания правил дорожного движения пешеходов и велосипедистов. Большая работа ведется по правилам безопасности жизнедеятельности в разных условиях: </w:t>
      </w:r>
      <w:r w:rsidR="00B91107">
        <w:rPr>
          <w:rFonts w:ascii="Times New Roman" w:eastAsia="Arial Unicode MS" w:hAnsi="Times New Roman" w:cs="Times New Roman"/>
          <w:sz w:val="26"/>
          <w:szCs w:val="26"/>
          <w:lang w:eastAsia="ru-RU"/>
        </w:rPr>
        <w:t xml:space="preserve">в быту, </w:t>
      </w:r>
      <w:r w:rsidRPr="006419B9">
        <w:rPr>
          <w:rFonts w:ascii="Times New Roman" w:eastAsia="Arial Unicode MS" w:hAnsi="Times New Roman" w:cs="Times New Roman"/>
          <w:sz w:val="26"/>
          <w:szCs w:val="26"/>
          <w:lang w:eastAsia="ru-RU"/>
        </w:rPr>
        <w:t>на дор</w:t>
      </w:r>
      <w:r w:rsidR="00B91107">
        <w:rPr>
          <w:rFonts w:ascii="Times New Roman" w:eastAsia="Arial Unicode MS" w:hAnsi="Times New Roman" w:cs="Times New Roman"/>
          <w:sz w:val="26"/>
          <w:szCs w:val="26"/>
          <w:lang w:eastAsia="ru-RU"/>
        </w:rPr>
        <w:t>огах, у водоемов, на льду и других конкретных или сезонных ситуаций.</w:t>
      </w:r>
      <w:r w:rsidRPr="006419B9">
        <w:rPr>
          <w:rFonts w:ascii="Times New Roman" w:eastAsia="Arial Unicode MS" w:hAnsi="Times New Roman" w:cs="Times New Roman"/>
          <w:sz w:val="26"/>
          <w:szCs w:val="26"/>
          <w:lang w:eastAsia="ru-RU"/>
        </w:rPr>
        <w:t xml:space="preserve"> </w:t>
      </w:r>
    </w:p>
    <w:p w:rsidR="006859AD" w:rsidRPr="006419B9" w:rsidRDefault="006859AD" w:rsidP="006859AD">
      <w:pPr>
        <w:spacing w:before="0" w:after="0" w:line="360" w:lineRule="auto"/>
        <w:ind w:right="-2" w:firstLine="426"/>
        <w:jc w:val="both"/>
        <w:rPr>
          <w:rFonts w:ascii="Times New Roman" w:eastAsia="Times New Roman" w:hAnsi="Times New Roman" w:cs="Times New Roman"/>
          <w:sz w:val="26"/>
          <w:szCs w:val="26"/>
          <w:lang w:eastAsia="ru-RU"/>
        </w:rPr>
      </w:pPr>
      <w:r w:rsidRPr="006419B9">
        <w:rPr>
          <w:rFonts w:ascii="Times New Roman" w:eastAsia="Arial Unicode MS" w:hAnsi="Times New Roman" w:cs="Times New Roman"/>
          <w:sz w:val="26"/>
          <w:szCs w:val="26"/>
          <w:lang w:eastAsia="ru-RU"/>
        </w:rPr>
        <w:t xml:space="preserve">В школе формируется система комплексной безопасности. Проводимая работа направлена, прежде всего, на обеспечение жизни и здоровья участников образовательного процесса и безопасной деятельности образовательного учреждения. На охрану жизни и здоровья учащихся направлена систематическая плановая работа в сотрудничестве с ГИБДД, пожарной инспекцией, включающая в себя все необходимые инструктажи по технике безопасности, тренировочные эвакуации, беседы по правилам пожарной безопасности, по предупреждению дорожно-транспортных происшествий, поведению в чрезвычайных ситуациях. Школа оборудована системой пожарной сигнализации, системой оповещения о пожаре, тревожной кнопкой сигнализации. В школе размещены наглядные пособия, содержащие информацию о порядке действий работников, обучающихся при обнаружении подозрительных лиц или предметов на объекте, поступлении информации об угрозе совершения или о совершении террористических актов, а также схема эвакуации при возникновении чрезвычайных ситуаций, номера телефонов аварийно-спасательных служб, территориальных органов. </w:t>
      </w:r>
      <w:proofErr w:type="gramStart"/>
      <w:r w:rsidRPr="006419B9">
        <w:rPr>
          <w:rFonts w:ascii="Times New Roman" w:eastAsia="Arial Unicode MS" w:hAnsi="Times New Roman" w:cs="Times New Roman"/>
          <w:sz w:val="26"/>
          <w:szCs w:val="26"/>
          <w:lang w:eastAsia="ru-RU"/>
        </w:rPr>
        <w:t>Арочные</w:t>
      </w:r>
      <w:proofErr w:type="gramEnd"/>
      <w:r w:rsidRPr="006419B9">
        <w:rPr>
          <w:rFonts w:ascii="Times New Roman" w:eastAsia="Arial Unicode MS" w:hAnsi="Times New Roman" w:cs="Times New Roman"/>
          <w:sz w:val="26"/>
          <w:szCs w:val="26"/>
          <w:lang w:eastAsia="ru-RU"/>
        </w:rPr>
        <w:t xml:space="preserve">  </w:t>
      </w:r>
      <w:proofErr w:type="spellStart"/>
      <w:r w:rsidRPr="006419B9">
        <w:rPr>
          <w:rFonts w:ascii="Times New Roman" w:eastAsia="Arial Unicode MS" w:hAnsi="Times New Roman" w:cs="Times New Roman"/>
          <w:sz w:val="26"/>
          <w:szCs w:val="26"/>
          <w:lang w:eastAsia="ru-RU"/>
        </w:rPr>
        <w:t>металлодетекторы</w:t>
      </w:r>
      <w:proofErr w:type="spellEnd"/>
      <w:r w:rsidRPr="006419B9">
        <w:rPr>
          <w:rFonts w:ascii="Times New Roman" w:eastAsia="Arial Unicode MS" w:hAnsi="Times New Roman" w:cs="Times New Roman"/>
          <w:sz w:val="26"/>
          <w:szCs w:val="26"/>
          <w:lang w:eastAsia="ru-RU"/>
        </w:rPr>
        <w:t xml:space="preserve"> установлены на входных зонах в школу. </w:t>
      </w:r>
      <w:r w:rsidRPr="006419B9">
        <w:rPr>
          <w:rFonts w:ascii="Times New Roman" w:hAnsi="Times New Roman" w:cs="Times New Roman"/>
          <w:sz w:val="26"/>
          <w:szCs w:val="26"/>
        </w:rPr>
        <w:t>В целях обеспечения информационной безопасности п</w:t>
      </w:r>
      <w:r w:rsidRPr="006419B9">
        <w:rPr>
          <w:rFonts w:ascii="Times New Roman" w:eastAsia="Arial Unicode MS" w:hAnsi="Times New Roman" w:cs="Times New Roman"/>
          <w:sz w:val="26"/>
          <w:szCs w:val="26"/>
          <w:lang w:eastAsia="ru-RU"/>
        </w:rPr>
        <w:t>оставлена контентная фильтрация на компьютеры.</w:t>
      </w:r>
    </w:p>
    <w:p w:rsidR="006859AD" w:rsidRPr="006419B9" w:rsidRDefault="006859AD" w:rsidP="006859AD">
      <w:pPr>
        <w:spacing w:before="0" w:after="0" w:line="360" w:lineRule="auto"/>
        <w:ind w:right="395"/>
        <w:jc w:val="both"/>
        <w:rPr>
          <w:rFonts w:ascii="Times New Roman" w:eastAsia="Arial Unicode MS" w:hAnsi="Times New Roman" w:cs="Times New Roman"/>
          <w:sz w:val="26"/>
          <w:szCs w:val="26"/>
          <w:lang w:eastAsia="ru-RU"/>
        </w:rPr>
      </w:pPr>
    </w:p>
    <w:p w:rsidR="006859AD" w:rsidRPr="006419B9" w:rsidRDefault="006859AD" w:rsidP="006859AD">
      <w:pPr>
        <w:pStyle w:val="a5"/>
        <w:spacing w:line="360" w:lineRule="auto"/>
        <w:jc w:val="both"/>
        <w:rPr>
          <w:rFonts w:ascii="Times New Roman" w:hAnsi="Times New Roman" w:cs="Times New Roman"/>
          <w:b/>
          <w:sz w:val="26"/>
          <w:szCs w:val="26"/>
        </w:rPr>
      </w:pPr>
      <w:r w:rsidRPr="006419B9">
        <w:rPr>
          <w:rFonts w:ascii="Times New Roman" w:hAnsi="Times New Roman" w:cs="Times New Roman"/>
          <w:b/>
          <w:sz w:val="26"/>
          <w:szCs w:val="26"/>
        </w:rPr>
        <w:lastRenderedPageBreak/>
        <w:t>Раздел  7.  Результаты реализации программы воспитания школы, формирование  ключевых компетенций, социального опыта обучающихся</w:t>
      </w:r>
    </w:p>
    <w:p w:rsidR="006859AD" w:rsidRPr="006419B9" w:rsidRDefault="006859AD" w:rsidP="006859AD">
      <w:pPr>
        <w:pStyle w:val="a5"/>
        <w:spacing w:line="360" w:lineRule="auto"/>
        <w:jc w:val="both"/>
        <w:rPr>
          <w:rFonts w:ascii="Times New Roman" w:hAnsi="Times New Roman" w:cs="Times New Roman"/>
          <w:b/>
          <w:sz w:val="26"/>
          <w:szCs w:val="26"/>
        </w:rPr>
      </w:pPr>
    </w:p>
    <w:p w:rsidR="006859AD" w:rsidRPr="006419B9" w:rsidRDefault="006859AD" w:rsidP="006859AD">
      <w:pPr>
        <w:pStyle w:val="a8"/>
        <w:numPr>
          <w:ilvl w:val="0"/>
          <w:numId w:val="22"/>
        </w:numPr>
        <w:spacing w:after="0" w:line="360" w:lineRule="auto"/>
        <w:ind w:right="-2"/>
        <w:jc w:val="both"/>
        <w:rPr>
          <w:rFonts w:ascii="Times New Roman" w:hAnsi="Times New Roman"/>
          <w:sz w:val="26"/>
          <w:szCs w:val="26"/>
        </w:rPr>
      </w:pPr>
      <w:r w:rsidRPr="006419B9">
        <w:rPr>
          <w:rFonts w:ascii="Times New Roman" w:hAnsi="Times New Roman"/>
          <w:sz w:val="26"/>
          <w:szCs w:val="26"/>
        </w:rPr>
        <w:t>Приоритетными направлениями  воспитательной работы школы являются гражданско-патриотическое, духовно-нравственное воспитание, развитие интеллектуальных способностей</w:t>
      </w:r>
      <w:r w:rsidR="00B91107">
        <w:rPr>
          <w:rFonts w:ascii="Times New Roman" w:hAnsi="Times New Roman"/>
          <w:sz w:val="26"/>
          <w:szCs w:val="26"/>
        </w:rPr>
        <w:t xml:space="preserve"> учеников.</w:t>
      </w:r>
    </w:p>
    <w:p w:rsidR="006859AD" w:rsidRPr="006419B9" w:rsidRDefault="006859AD" w:rsidP="006859AD">
      <w:pPr>
        <w:spacing w:before="0" w:after="0" w:line="360" w:lineRule="auto"/>
        <w:ind w:right="-2" w:firstLine="708"/>
        <w:jc w:val="both"/>
        <w:rPr>
          <w:rFonts w:ascii="Times New Roman" w:eastAsia="Times New Roman" w:hAnsi="Times New Roman" w:cs="Times New Roman"/>
          <w:sz w:val="26"/>
          <w:szCs w:val="26"/>
          <w:lang w:eastAsia="ru-RU"/>
        </w:rPr>
      </w:pPr>
    </w:p>
    <w:p w:rsidR="006859AD" w:rsidRPr="006419B9" w:rsidRDefault="006859AD" w:rsidP="006859AD">
      <w:pPr>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sz w:val="26"/>
          <w:szCs w:val="26"/>
          <w:lang w:eastAsia="ru-RU"/>
        </w:rPr>
        <w:t xml:space="preserve">      Гражданско-патриотическое воспитание </w:t>
      </w:r>
      <w:r w:rsidRPr="006419B9">
        <w:rPr>
          <w:rFonts w:ascii="Times New Roman" w:eastAsia="Times New Roman" w:hAnsi="Times New Roman" w:cs="Times New Roman"/>
          <w:sz w:val="26"/>
          <w:szCs w:val="26"/>
          <w:lang w:eastAsia="ru-RU"/>
        </w:rPr>
        <w:t xml:space="preserve">способствует формированию у </w:t>
      </w:r>
      <w:proofErr w:type="gramStart"/>
      <w:r w:rsidRPr="006419B9">
        <w:rPr>
          <w:rFonts w:ascii="Times New Roman" w:eastAsia="Times New Roman" w:hAnsi="Times New Roman" w:cs="Times New Roman"/>
          <w:sz w:val="26"/>
          <w:szCs w:val="26"/>
          <w:lang w:eastAsia="ru-RU"/>
        </w:rPr>
        <w:t>обучающихся</w:t>
      </w:r>
      <w:proofErr w:type="gramEnd"/>
      <w:r w:rsidRPr="006419B9">
        <w:rPr>
          <w:rFonts w:ascii="Times New Roman" w:eastAsia="Times New Roman" w:hAnsi="Times New Roman" w:cs="Times New Roman"/>
          <w:sz w:val="26"/>
          <w:szCs w:val="26"/>
          <w:lang w:eastAsia="ru-RU"/>
        </w:rPr>
        <w:t xml:space="preserve"> высокой культуры гражданственности, чувства человеческого достоинства, уважения к правам и свободам человека, любви к Родине, семье, окружающей природе. На базе школы осуществляет свою деятельность Музей истории школы, который стал центром патриотического воспитания учащихся. На базе школы осуществляет свою деятельность Музей истории школы,  который стал центром патриотического воспитания учащихся. Члены Совета музея  осуществляют поисковую деятельность (разыскивают материалы о школе, ее выпускниках), оформляют и систематизируют  музейную документацию, проводят тематические классные часы по изучению истории школы, организуют встречи с выдающимися выпускниками прошлых лет. За каждым классом закреплен определенный выпуск: ребята собирают документы о выпускниках, их воспоминания о школе, следят за судьбой бывших учеников нашей школы, приглашают их на юбилейные даты, научные конференции, традиционные школьные мероприятия. Ведется активная шефская работа с учителями – ветеранам: они  - постоянные участники важных школьных событий. </w:t>
      </w:r>
    </w:p>
    <w:p w:rsidR="006859AD" w:rsidRPr="006419B9" w:rsidRDefault="006859AD" w:rsidP="006859AD">
      <w:pPr>
        <w:spacing w:before="0" w:after="0" w:line="360" w:lineRule="auto"/>
        <w:ind w:right="-2" w:firstLine="709"/>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настоящее время продолжаетс</w:t>
      </w:r>
      <w:r w:rsidR="00FD42EE">
        <w:rPr>
          <w:rFonts w:ascii="Times New Roman" w:eastAsia="Times New Roman" w:hAnsi="Times New Roman" w:cs="Times New Roman"/>
          <w:sz w:val="26"/>
          <w:szCs w:val="26"/>
          <w:lang w:eastAsia="ru-RU"/>
        </w:rPr>
        <w:t>я реорганизация помещений музея, выносных и мобильных экспозиций.</w:t>
      </w:r>
      <w:r w:rsidRPr="006419B9">
        <w:rPr>
          <w:rFonts w:ascii="Times New Roman" w:eastAsia="Times New Roman" w:hAnsi="Times New Roman" w:cs="Times New Roman"/>
          <w:sz w:val="26"/>
          <w:szCs w:val="26"/>
          <w:lang w:eastAsia="ru-RU"/>
        </w:rPr>
        <w:t xml:space="preserve"> </w:t>
      </w:r>
      <w:r w:rsidR="00FD42EE">
        <w:rPr>
          <w:rFonts w:ascii="Times New Roman" w:eastAsia="Times New Roman" w:hAnsi="Times New Roman" w:cs="Times New Roman"/>
          <w:sz w:val="26"/>
          <w:szCs w:val="26"/>
          <w:lang w:eastAsia="ru-RU"/>
        </w:rPr>
        <w:t>В</w:t>
      </w:r>
      <w:r w:rsidRPr="006419B9">
        <w:rPr>
          <w:rFonts w:ascii="Times New Roman" w:eastAsia="Times New Roman" w:hAnsi="Times New Roman" w:cs="Times New Roman"/>
          <w:sz w:val="26"/>
          <w:szCs w:val="26"/>
          <w:lang w:eastAsia="ru-RU"/>
        </w:rPr>
        <w:t xml:space="preserve"> проектной деятельности </w:t>
      </w:r>
      <w:r w:rsidR="00FD42EE">
        <w:rPr>
          <w:rFonts w:ascii="Times New Roman" w:eastAsia="Times New Roman" w:hAnsi="Times New Roman" w:cs="Times New Roman"/>
          <w:sz w:val="26"/>
          <w:szCs w:val="26"/>
          <w:lang w:eastAsia="ru-RU"/>
        </w:rPr>
        <w:t xml:space="preserve">ученики </w:t>
      </w:r>
      <w:r w:rsidRPr="006419B9">
        <w:rPr>
          <w:rFonts w:ascii="Times New Roman" w:eastAsia="Times New Roman" w:hAnsi="Times New Roman" w:cs="Times New Roman"/>
          <w:sz w:val="26"/>
          <w:szCs w:val="26"/>
          <w:lang w:eastAsia="ru-RU"/>
        </w:rPr>
        <w:t>занимаются подготовкой дизайна и оформлени</w:t>
      </w:r>
      <w:r w:rsidR="00FD42EE">
        <w:rPr>
          <w:rFonts w:ascii="Times New Roman" w:eastAsia="Times New Roman" w:hAnsi="Times New Roman" w:cs="Times New Roman"/>
          <w:sz w:val="26"/>
          <w:szCs w:val="26"/>
          <w:lang w:eastAsia="ru-RU"/>
        </w:rPr>
        <w:t>ем</w:t>
      </w:r>
      <w:r w:rsidRPr="006419B9">
        <w:rPr>
          <w:rFonts w:ascii="Times New Roman" w:eastAsia="Times New Roman" w:hAnsi="Times New Roman" w:cs="Times New Roman"/>
          <w:sz w:val="26"/>
          <w:szCs w:val="26"/>
          <w:lang w:eastAsia="ru-RU"/>
        </w:rPr>
        <w:t xml:space="preserve"> школьных пространств, в том числе музейных. Такое решение позволяет проводить экскурсии не только для обучающихся и родителей нашей школы, но и для гостей города, области, а также Российских и зарубежных делегаций. В 202</w:t>
      </w:r>
      <w:r w:rsidR="00FD42EE">
        <w:rPr>
          <w:rFonts w:ascii="Times New Roman" w:eastAsia="Times New Roman" w:hAnsi="Times New Roman" w:cs="Times New Roman"/>
          <w:sz w:val="26"/>
          <w:szCs w:val="26"/>
          <w:lang w:eastAsia="ru-RU"/>
        </w:rPr>
        <w:t>3</w:t>
      </w:r>
      <w:r w:rsidRPr="006419B9">
        <w:rPr>
          <w:rFonts w:ascii="Times New Roman" w:eastAsia="Times New Roman" w:hAnsi="Times New Roman" w:cs="Times New Roman"/>
          <w:sz w:val="26"/>
          <w:szCs w:val="26"/>
          <w:lang w:eastAsia="ru-RU"/>
        </w:rPr>
        <w:t>-202</w:t>
      </w:r>
      <w:r w:rsidR="00FD42EE">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уч. году участники Совета музея провели большое количество тематических классных часов, экскурсий для гостей и выпускников школы. Руководитель музея </w:t>
      </w:r>
      <w:proofErr w:type="spellStart"/>
      <w:r w:rsidRPr="006419B9">
        <w:rPr>
          <w:rFonts w:ascii="Times New Roman" w:eastAsia="Times New Roman" w:hAnsi="Times New Roman" w:cs="Times New Roman"/>
          <w:sz w:val="26"/>
          <w:szCs w:val="26"/>
          <w:lang w:eastAsia="ru-RU"/>
        </w:rPr>
        <w:t>Чернышова</w:t>
      </w:r>
      <w:proofErr w:type="spellEnd"/>
      <w:r w:rsidRPr="006419B9">
        <w:rPr>
          <w:rFonts w:ascii="Times New Roman" w:eastAsia="Times New Roman" w:hAnsi="Times New Roman" w:cs="Times New Roman"/>
          <w:sz w:val="26"/>
          <w:szCs w:val="26"/>
          <w:lang w:eastAsia="ru-RU"/>
        </w:rPr>
        <w:t xml:space="preserve"> Татьяна Михайловна продолжает активную работу с учениками, выпускниками и родителями. Родительские собрания в этом году неоднократно начинались с </w:t>
      </w:r>
      <w:r w:rsidRPr="006419B9">
        <w:rPr>
          <w:rFonts w:ascii="Times New Roman" w:eastAsia="Times New Roman" w:hAnsi="Times New Roman" w:cs="Times New Roman"/>
          <w:sz w:val="26"/>
          <w:szCs w:val="26"/>
          <w:lang w:eastAsia="ru-RU"/>
        </w:rPr>
        <w:lastRenderedPageBreak/>
        <w:t>тематических экскурсий в Музее истории школы. Кроме того, разработано несколько интерактивных мероприятий и спектаклей, которые получило положительный отклик от всех участников образовательного процесса. В 202</w:t>
      </w:r>
      <w:r w:rsidR="00FD42EE">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-202</w:t>
      </w:r>
      <w:r w:rsidR="00FD42EE">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xml:space="preserve"> году планируется продолжение поисковой и проектной деятельности на базе музея, увеличение музейных зон, создание новых экспозиций и экскурсий по различным направлениям.</w:t>
      </w:r>
    </w:p>
    <w:p w:rsidR="006859AD" w:rsidRPr="006419B9" w:rsidRDefault="006859AD" w:rsidP="006859AD">
      <w:pPr>
        <w:spacing w:before="0" w:after="0" w:line="360" w:lineRule="auto"/>
        <w:ind w:right="-2" w:firstLine="709"/>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Обучающиеся являются активными участниками конкурсов, олимпиад, мероприятий гражданско-патриотической направленности. </w:t>
      </w:r>
      <w:proofErr w:type="gramStart"/>
      <w:r w:rsidRPr="006419B9">
        <w:rPr>
          <w:rFonts w:ascii="Times New Roman" w:eastAsia="Times New Roman" w:hAnsi="Times New Roman" w:cs="Times New Roman"/>
          <w:sz w:val="26"/>
          <w:szCs w:val="26"/>
          <w:lang w:eastAsia="ru-RU"/>
        </w:rPr>
        <w:t>Обучающиеся</w:t>
      </w:r>
      <w:proofErr w:type="gramEnd"/>
      <w:r w:rsidRPr="006419B9">
        <w:rPr>
          <w:rFonts w:ascii="Times New Roman" w:eastAsia="Times New Roman" w:hAnsi="Times New Roman" w:cs="Times New Roman"/>
          <w:sz w:val="26"/>
          <w:szCs w:val="26"/>
          <w:lang w:eastAsia="ru-RU"/>
        </w:rPr>
        <w:t xml:space="preserve"> активно участвуют в региональных и в межрегиональных творческих конкурсах</w:t>
      </w:r>
      <w:r w:rsidR="00FD42EE">
        <w:rPr>
          <w:rFonts w:ascii="Times New Roman" w:eastAsia="Times New Roman" w:hAnsi="Times New Roman" w:cs="Times New Roman"/>
          <w:sz w:val="26"/>
          <w:szCs w:val="26"/>
          <w:lang w:eastAsia="ru-RU"/>
        </w:rPr>
        <w:t>.</w:t>
      </w:r>
      <w:r w:rsidRPr="006419B9">
        <w:rPr>
          <w:rFonts w:ascii="Times New Roman" w:eastAsia="Times New Roman" w:hAnsi="Times New Roman" w:cs="Times New Roman"/>
          <w:sz w:val="26"/>
          <w:szCs w:val="26"/>
          <w:lang w:eastAsia="ru-RU"/>
        </w:rPr>
        <w:t xml:space="preserve"> </w:t>
      </w:r>
    </w:p>
    <w:p w:rsidR="006859AD" w:rsidRPr="006419B9" w:rsidRDefault="006859AD" w:rsidP="006859AD">
      <w:pPr>
        <w:spacing w:before="0" w:after="0" w:line="360" w:lineRule="auto"/>
        <w:ind w:right="-2" w:firstLine="709"/>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 следующем году запланировано</w:t>
      </w:r>
      <w:r w:rsidRPr="006419B9">
        <w:rPr>
          <w:rFonts w:ascii="Times New Roman" w:eastAsia="Times New Roman" w:hAnsi="Times New Roman" w:cs="Times New Roman"/>
          <w:b/>
          <w:sz w:val="26"/>
          <w:szCs w:val="26"/>
          <w:lang w:eastAsia="ru-RU"/>
        </w:rPr>
        <w:t xml:space="preserve"> </w:t>
      </w:r>
      <w:r w:rsidRPr="006419B9">
        <w:rPr>
          <w:rFonts w:ascii="Times New Roman" w:eastAsia="Times New Roman" w:hAnsi="Times New Roman" w:cs="Times New Roman"/>
          <w:sz w:val="26"/>
          <w:szCs w:val="26"/>
          <w:lang w:eastAsia="ru-RU"/>
        </w:rPr>
        <w:t xml:space="preserve">участие ребят в конкурсном движении через внеурочную деятельность, стоит задача </w:t>
      </w:r>
      <w:r w:rsidR="00FD42EE">
        <w:rPr>
          <w:rFonts w:ascii="Times New Roman" w:eastAsia="Times New Roman" w:hAnsi="Times New Roman" w:cs="Times New Roman"/>
          <w:sz w:val="26"/>
          <w:szCs w:val="26"/>
          <w:lang w:eastAsia="ru-RU"/>
        </w:rPr>
        <w:t>наи</w:t>
      </w:r>
      <w:r w:rsidRPr="006419B9">
        <w:rPr>
          <w:rFonts w:ascii="Times New Roman" w:eastAsia="Times New Roman" w:hAnsi="Times New Roman" w:cs="Times New Roman"/>
          <w:sz w:val="26"/>
          <w:szCs w:val="26"/>
          <w:lang w:eastAsia="ru-RU"/>
        </w:rPr>
        <w:t>более эффективного участия в городских и областных мероприятиях, а также организация на базе школы общегородских и региональных мероприятий.</w:t>
      </w:r>
    </w:p>
    <w:p w:rsidR="006859AD" w:rsidRPr="006419B9" w:rsidRDefault="006859AD" w:rsidP="006859AD">
      <w:pPr>
        <w:spacing w:before="0" w:after="0" w:line="360" w:lineRule="auto"/>
        <w:ind w:right="-2" w:firstLine="709"/>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Ежегодно обучающиеся показывают высокие результаты в городской оборонно-спортивной игре «Зарница». В 202</w:t>
      </w:r>
      <w:r w:rsidR="00FD42EE">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г. команды старшей и средней возрастной группы вышли в финал и традиционно заняли призовые места. Кроме того, </w:t>
      </w:r>
      <w:proofErr w:type="gramStart"/>
      <w:r w:rsidRPr="006419B9">
        <w:rPr>
          <w:rFonts w:ascii="Times New Roman" w:eastAsia="Times New Roman" w:hAnsi="Times New Roman" w:cs="Times New Roman"/>
          <w:sz w:val="26"/>
          <w:szCs w:val="26"/>
          <w:lang w:eastAsia="ru-RU"/>
        </w:rPr>
        <w:t>обучающиеся</w:t>
      </w:r>
      <w:proofErr w:type="gramEnd"/>
      <w:r w:rsidRPr="006419B9">
        <w:rPr>
          <w:rFonts w:ascii="Times New Roman" w:eastAsia="Times New Roman" w:hAnsi="Times New Roman" w:cs="Times New Roman"/>
          <w:sz w:val="26"/>
          <w:szCs w:val="26"/>
          <w:lang w:eastAsia="ru-RU"/>
        </w:rPr>
        <w:t xml:space="preserve"> старших классов достойно представляют школу в областных гражданско-патриотических соревнованиях</w:t>
      </w:r>
      <w:r w:rsidR="00FD42EE">
        <w:rPr>
          <w:rFonts w:ascii="Times New Roman" w:eastAsia="Times New Roman" w:hAnsi="Times New Roman" w:cs="Times New Roman"/>
          <w:sz w:val="26"/>
          <w:szCs w:val="26"/>
          <w:lang w:eastAsia="ru-RU"/>
        </w:rPr>
        <w:t>. В текущем году в школе успешно и с большим охватом прошло мероприятие «Зарница.2.0»</w:t>
      </w:r>
    </w:p>
    <w:p w:rsidR="006859AD" w:rsidRPr="006419B9" w:rsidRDefault="006859AD" w:rsidP="006859AD">
      <w:pPr>
        <w:spacing w:before="0" w:after="0" w:line="360" w:lineRule="auto"/>
        <w:ind w:right="-2" w:firstLine="709"/>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Формированию активной гражданской позиции, развитию организаторских способностей, лидерских качеств, социализации личности, умению пользоваться демократическими принципами способствует школьное ученическое самоуправление, позволяющее каждому ученику </w:t>
      </w:r>
      <w:proofErr w:type="spellStart"/>
      <w:r w:rsidRPr="006419B9">
        <w:rPr>
          <w:rFonts w:ascii="Times New Roman" w:eastAsia="Times New Roman" w:hAnsi="Times New Roman" w:cs="Times New Roman"/>
          <w:sz w:val="26"/>
          <w:szCs w:val="26"/>
          <w:lang w:eastAsia="ru-RU"/>
        </w:rPr>
        <w:t>самореализоваться</w:t>
      </w:r>
      <w:proofErr w:type="spellEnd"/>
      <w:r w:rsidRPr="006419B9">
        <w:rPr>
          <w:rFonts w:ascii="Times New Roman" w:eastAsia="Times New Roman" w:hAnsi="Times New Roman" w:cs="Times New Roman"/>
          <w:sz w:val="26"/>
          <w:szCs w:val="26"/>
          <w:lang w:eastAsia="ru-RU"/>
        </w:rPr>
        <w:t xml:space="preserve">, самоутвердиться. Возглавляет Школьную Республику Президент, исполнительным органом является Кабинет министров и Министерства  культуры, образования, правопорядка, </w:t>
      </w:r>
      <w:r w:rsidR="000B5C6D">
        <w:rPr>
          <w:rFonts w:ascii="Times New Roman" w:eastAsia="Times New Roman" w:hAnsi="Times New Roman" w:cs="Times New Roman"/>
          <w:sz w:val="26"/>
          <w:szCs w:val="26"/>
          <w:lang w:eastAsia="ru-RU"/>
        </w:rPr>
        <w:t>медиа</w:t>
      </w:r>
      <w:r w:rsidRPr="006419B9">
        <w:rPr>
          <w:rFonts w:ascii="Times New Roman" w:eastAsia="Times New Roman" w:hAnsi="Times New Roman" w:cs="Times New Roman"/>
          <w:sz w:val="26"/>
          <w:szCs w:val="26"/>
          <w:lang w:eastAsia="ru-RU"/>
        </w:rPr>
        <w:t xml:space="preserve">, спорта, связей с общественностью, информационных технологий и шефский комитет. </w:t>
      </w:r>
    </w:p>
    <w:p w:rsidR="006859AD" w:rsidRPr="006419B9" w:rsidRDefault="006859AD" w:rsidP="006859AD">
      <w:pPr>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color w:val="FF0000"/>
          <w:sz w:val="26"/>
          <w:szCs w:val="26"/>
          <w:lang w:eastAsia="ru-RU"/>
        </w:rPr>
        <w:tab/>
      </w:r>
      <w:r w:rsidRPr="006419B9">
        <w:rPr>
          <w:rFonts w:ascii="Times New Roman" w:eastAsia="Times New Roman" w:hAnsi="Times New Roman" w:cs="Times New Roman"/>
          <w:sz w:val="26"/>
          <w:szCs w:val="26"/>
          <w:lang w:eastAsia="ru-RU"/>
        </w:rPr>
        <w:t xml:space="preserve">Ежегодно актив школьного самоуправления участвует в обмене опытом с педагогами и обучающимися города, региона, России и зарубежья, а также выступает перед именитыми гостями и делегациями, посещающими школу. </w:t>
      </w:r>
    </w:p>
    <w:p w:rsidR="006859AD" w:rsidRPr="006419B9" w:rsidRDefault="006859AD" w:rsidP="006859AD">
      <w:pPr>
        <w:spacing w:before="0" w:after="0" w:line="360" w:lineRule="auto"/>
        <w:ind w:right="-2" w:firstLine="709"/>
        <w:jc w:val="both"/>
        <w:rPr>
          <w:rFonts w:ascii="Times New Roman" w:eastAsia="Times New Roman" w:hAnsi="Times New Roman" w:cs="Times New Roman"/>
          <w:noProof/>
          <w:color w:val="FF0000"/>
          <w:sz w:val="26"/>
          <w:szCs w:val="26"/>
          <w:lang w:eastAsia="ru-RU"/>
        </w:rPr>
      </w:pPr>
      <w:r w:rsidRPr="006419B9">
        <w:rPr>
          <w:rFonts w:ascii="Times New Roman" w:eastAsia="Times New Roman" w:hAnsi="Times New Roman" w:cs="Times New Roman"/>
          <w:sz w:val="26"/>
          <w:szCs w:val="26"/>
          <w:lang w:eastAsia="ru-RU"/>
        </w:rPr>
        <w:t xml:space="preserve">С 2016 года школа является пилотной площадкой РДШ  (с 2022 г. организация переименована в РДДМ). Ученики активно включаются в молодёжные проекты через Всероссийские акции «Большая перемена», «Билет в будущее» и «Орлята России». Так за </w:t>
      </w:r>
      <w:r w:rsidRPr="006419B9">
        <w:rPr>
          <w:rFonts w:ascii="Times New Roman" w:eastAsia="Times New Roman" w:hAnsi="Times New Roman" w:cs="Times New Roman"/>
          <w:sz w:val="26"/>
          <w:szCs w:val="26"/>
          <w:lang w:eastAsia="ru-RU"/>
        </w:rPr>
        <w:lastRenderedPageBreak/>
        <w:t xml:space="preserve">последние </w:t>
      </w:r>
      <w:r w:rsidR="000B5C6D">
        <w:rPr>
          <w:rFonts w:ascii="Times New Roman" w:eastAsia="Times New Roman" w:hAnsi="Times New Roman" w:cs="Times New Roman"/>
          <w:sz w:val="26"/>
          <w:szCs w:val="26"/>
          <w:lang w:eastAsia="ru-RU"/>
        </w:rPr>
        <w:t>3</w:t>
      </w:r>
      <w:r w:rsidRPr="006419B9">
        <w:rPr>
          <w:rFonts w:ascii="Times New Roman" w:eastAsia="Times New Roman" w:hAnsi="Times New Roman" w:cs="Times New Roman"/>
          <w:sz w:val="26"/>
          <w:szCs w:val="26"/>
          <w:lang w:eastAsia="ru-RU"/>
        </w:rPr>
        <w:t xml:space="preserve"> года </w:t>
      </w:r>
      <w:r w:rsidR="000B5C6D">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xml:space="preserve"> учеников стали победителями и призёрами конкурса «Большая перемена». Ребята неоднократно поощрены поездками по всей России и путёвками в лучшие лагеря черноморского побережья. "Орлята" из числа четвероклассников также стали победителями Всероссийского проекта и получили путёвку в «Орлёнок».</w:t>
      </w:r>
      <w:r w:rsidRPr="006419B9">
        <w:rPr>
          <w:rFonts w:ascii="Times New Roman" w:eastAsia="Times New Roman" w:hAnsi="Times New Roman" w:cs="Times New Roman"/>
          <w:noProof/>
          <w:color w:val="FF0000"/>
          <w:sz w:val="26"/>
          <w:szCs w:val="26"/>
          <w:lang w:eastAsia="ru-RU"/>
        </w:rPr>
        <w:t xml:space="preserve"> </w:t>
      </w:r>
    </w:p>
    <w:p w:rsidR="006859AD" w:rsidRPr="006419B9" w:rsidRDefault="006859AD" w:rsidP="006859AD">
      <w:pPr>
        <w:spacing w:before="0" w:after="0" w:line="360" w:lineRule="auto"/>
        <w:ind w:right="-2"/>
        <w:jc w:val="both"/>
        <w:rPr>
          <w:rFonts w:ascii="Times New Roman" w:eastAsia="Times New Roman" w:hAnsi="Times New Roman" w:cs="Times New Roman"/>
          <w:sz w:val="26"/>
          <w:szCs w:val="26"/>
          <w:lang w:eastAsia="ru-RU"/>
        </w:rPr>
      </w:pPr>
    </w:p>
    <w:p w:rsidR="006859AD" w:rsidRPr="006419B9" w:rsidRDefault="006859AD" w:rsidP="006859AD">
      <w:pPr>
        <w:spacing w:before="0" w:after="0" w:line="360" w:lineRule="auto"/>
        <w:ind w:right="-2"/>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Духовно-нравственное воспитание</w:t>
      </w: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Одна из важнейших задач школы – воспитание человека нравственного, способного сохранить и развить в себе нравственные ценности семьи, общества и человечества и использовать их в повседневной жизни, демонстрируя это своим поведением, общением, своей жизнью.</w:t>
      </w:r>
      <w:r w:rsidRPr="006419B9">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rsidR="006859AD" w:rsidRPr="006419B9" w:rsidRDefault="006859AD" w:rsidP="006859AD">
      <w:pPr>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Школа тесно сотрудничает с культурными центрами, музеями, театрами  и другими учреждениями города. </w:t>
      </w:r>
      <w:r w:rsidR="000B5C6D">
        <w:rPr>
          <w:rFonts w:ascii="Times New Roman" w:eastAsia="Times New Roman" w:hAnsi="Times New Roman" w:cs="Times New Roman"/>
          <w:sz w:val="26"/>
          <w:szCs w:val="26"/>
          <w:lang w:eastAsia="ru-RU"/>
        </w:rPr>
        <w:t>Около 60</w:t>
      </w:r>
      <w:r w:rsidRPr="006419B9">
        <w:rPr>
          <w:rFonts w:ascii="Times New Roman" w:eastAsia="Times New Roman" w:hAnsi="Times New Roman" w:cs="Times New Roman"/>
          <w:sz w:val="26"/>
          <w:szCs w:val="26"/>
          <w:lang w:eastAsia="ru-RU"/>
        </w:rPr>
        <w:t xml:space="preserve">% обучающихся занимаются в музыкальных и художественных школах, танцевальных и театральных студиях, школах художественного слова. В школьной хоровой студии, в кружках творческой и эстетической направленности. Ежегодно каждый классный руководитель организует не менее  3-х экскурсий в музеи, выставочные залы и картинные галереи, не менее 2-х посещений театров и концертов и не менее 1-й  образовательно-досуговой поездки за пределы города и области.  </w:t>
      </w:r>
    </w:p>
    <w:p w:rsidR="006859AD" w:rsidRPr="006419B9" w:rsidRDefault="006859AD" w:rsidP="006859AD">
      <w:pPr>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В прошедшем учебном году воспитанники хоровой студии под руководством Ягодиной Марины Юрьевны, по традиции, становились стали лауреатами городских и областных конкурсов. Хоровые коллективы и ансамбли приглашаются на торжественные и праздничные мероприятия в стенах школы, а также на муниципальных площадках города. Необходимо отметить достойные выступления и победы учительского вокального ансамбля. </w:t>
      </w:r>
    </w:p>
    <w:p w:rsidR="006859AD" w:rsidRPr="000B5C6D" w:rsidRDefault="006859AD" w:rsidP="006859AD">
      <w:pPr>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Обучающиеся школы активно участвуют в благотворительных акциях городского и областного масштабов («Подарок солдату», «Коробка храбрости» и т.п.). Активно продолжает свою деятельность</w:t>
      </w:r>
      <w:r w:rsidR="000B5C6D">
        <w:rPr>
          <w:rFonts w:ascii="Times New Roman" w:eastAsia="Times New Roman" w:hAnsi="Times New Roman" w:cs="Times New Roman"/>
          <w:sz w:val="26"/>
          <w:szCs w:val="26"/>
          <w:lang w:eastAsia="ru-RU"/>
        </w:rPr>
        <w:t xml:space="preserve"> два</w:t>
      </w:r>
      <w:r w:rsidRPr="006419B9">
        <w:rPr>
          <w:rFonts w:ascii="Times New Roman" w:eastAsia="Times New Roman" w:hAnsi="Times New Roman" w:cs="Times New Roman"/>
          <w:sz w:val="26"/>
          <w:szCs w:val="26"/>
          <w:lang w:eastAsia="ru-RU"/>
        </w:rPr>
        <w:t xml:space="preserve"> </w:t>
      </w:r>
      <w:proofErr w:type="gramStart"/>
      <w:r w:rsidRPr="006419B9">
        <w:rPr>
          <w:rFonts w:ascii="Times New Roman" w:eastAsia="Times New Roman" w:hAnsi="Times New Roman" w:cs="Times New Roman"/>
          <w:sz w:val="26"/>
          <w:szCs w:val="26"/>
          <w:lang w:eastAsia="ru-RU"/>
        </w:rPr>
        <w:t>волонтерский</w:t>
      </w:r>
      <w:proofErr w:type="gramEnd"/>
      <w:r w:rsidRPr="006419B9">
        <w:rPr>
          <w:rFonts w:ascii="Times New Roman" w:eastAsia="Times New Roman" w:hAnsi="Times New Roman" w:cs="Times New Roman"/>
          <w:sz w:val="26"/>
          <w:szCs w:val="26"/>
          <w:lang w:eastAsia="ru-RU"/>
        </w:rPr>
        <w:t xml:space="preserve"> отряд</w:t>
      </w:r>
      <w:r w:rsidR="000B5C6D">
        <w:rPr>
          <w:rFonts w:ascii="Times New Roman" w:eastAsia="Times New Roman" w:hAnsi="Times New Roman" w:cs="Times New Roman"/>
          <w:sz w:val="26"/>
          <w:szCs w:val="26"/>
          <w:lang w:eastAsia="ru-RU"/>
        </w:rPr>
        <w:t>а</w:t>
      </w:r>
      <w:r w:rsidRPr="006419B9">
        <w:rPr>
          <w:rFonts w:ascii="Times New Roman" w:eastAsia="Times New Roman" w:hAnsi="Times New Roman" w:cs="Times New Roman"/>
          <w:sz w:val="26"/>
          <w:szCs w:val="26"/>
          <w:lang w:eastAsia="ru-RU"/>
        </w:rPr>
        <w:t xml:space="preserve"> «Маячк</w:t>
      </w:r>
      <w:r w:rsidR="000B5C6D">
        <w:rPr>
          <w:rFonts w:ascii="Times New Roman" w:eastAsia="Times New Roman" w:hAnsi="Times New Roman" w:cs="Times New Roman"/>
          <w:sz w:val="26"/>
          <w:szCs w:val="26"/>
          <w:lang w:eastAsia="ru-RU"/>
        </w:rPr>
        <w:t>и надежды» и «Рука помощи». Волонтёры принимают участие в акциях по сбору гуманитарной помощи различным категориям граждан, проводят концерты для людей с ограниченными возможностями, собирают письма и посылки бойцам СВО. Особое внимание волонтёры уделяют поддержке приютов бездомных животных.</w:t>
      </w:r>
    </w:p>
    <w:p w:rsidR="006859AD" w:rsidRPr="006419B9" w:rsidRDefault="006859AD" w:rsidP="006859AD">
      <w:pPr>
        <w:tabs>
          <w:tab w:val="left" w:pos="9354"/>
        </w:tabs>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В 202</w:t>
      </w:r>
      <w:r w:rsidR="005C0E69">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-202</w:t>
      </w:r>
      <w:r w:rsidR="005C0E69">
        <w:rPr>
          <w:rFonts w:ascii="Times New Roman" w:eastAsia="Times New Roman" w:hAnsi="Times New Roman" w:cs="Times New Roman"/>
          <w:sz w:val="26"/>
          <w:szCs w:val="26"/>
          <w:lang w:eastAsia="ru-RU"/>
        </w:rPr>
        <w:t>5</w:t>
      </w:r>
      <w:r w:rsidRPr="006419B9">
        <w:rPr>
          <w:rFonts w:ascii="Times New Roman" w:eastAsia="Times New Roman" w:hAnsi="Times New Roman" w:cs="Times New Roman"/>
          <w:sz w:val="26"/>
          <w:szCs w:val="26"/>
          <w:lang w:eastAsia="ru-RU"/>
        </w:rPr>
        <w:t xml:space="preserve"> году обучающиеся школы принимали участие в фестивалях художественного слова, конкурсах чтецов и сочинений различных уровней. В ежегодном городском конкурсе чтецов несколько ребят получили дипломы победителей и призёров. Во всероссийских конкурсах сочинений и эссе также завоевали призовые места. </w:t>
      </w:r>
    </w:p>
    <w:p w:rsidR="006859AD" w:rsidRPr="00BE0E51" w:rsidRDefault="006859AD" w:rsidP="00BE0E51">
      <w:pPr>
        <w:spacing w:before="0" w:after="0" w:line="360" w:lineRule="auto"/>
        <w:ind w:right="395" w:firstLine="567"/>
        <w:jc w:val="both"/>
        <w:rPr>
          <w:rFonts w:ascii="Times New Roman" w:hAnsi="Times New Roman" w:cs="Times New Roman"/>
          <w:noProof/>
          <w:sz w:val="26"/>
          <w:szCs w:val="26"/>
          <w:lang w:eastAsia="ru-RU"/>
        </w:rPr>
      </w:pPr>
      <w:r w:rsidRPr="006419B9">
        <w:rPr>
          <w:rFonts w:ascii="Times New Roman" w:eastAsia="Times New Roman" w:hAnsi="Times New Roman" w:cs="Times New Roman"/>
          <w:sz w:val="26"/>
          <w:szCs w:val="26"/>
          <w:lang w:eastAsia="ru-RU"/>
        </w:rPr>
        <w:t xml:space="preserve">С каждым годом совершенствуются творческие конкурсы и проекты, организованные активными жителями Школьной Республики.  В прошедшем году активом школьного ученического самоуправления были организованы следующие дела: </w:t>
      </w:r>
      <w:proofErr w:type="gramStart"/>
      <w:r w:rsidR="00BE4A1D">
        <w:rPr>
          <w:rFonts w:ascii="Times New Roman" w:eastAsia="Times New Roman" w:hAnsi="Times New Roman" w:cs="Times New Roman"/>
          <w:sz w:val="26"/>
          <w:szCs w:val="26"/>
          <w:lang w:eastAsia="ru-RU"/>
        </w:rPr>
        <w:t xml:space="preserve">День знаний, </w:t>
      </w:r>
      <w:r w:rsidRPr="006419B9">
        <w:rPr>
          <w:rFonts w:ascii="Times New Roman" w:eastAsia="Times New Roman" w:hAnsi="Times New Roman" w:cs="Times New Roman"/>
          <w:sz w:val="26"/>
          <w:szCs w:val="26"/>
          <w:lang w:eastAsia="ru-RU"/>
        </w:rPr>
        <w:t xml:space="preserve">поздравление педагогов с Днём учителя, </w:t>
      </w:r>
      <w:r w:rsidR="00BE4A1D">
        <w:rPr>
          <w:rFonts w:ascii="Times New Roman" w:eastAsia="Times New Roman" w:hAnsi="Times New Roman" w:cs="Times New Roman"/>
          <w:sz w:val="26"/>
          <w:szCs w:val="26"/>
          <w:lang w:eastAsia="ru-RU"/>
        </w:rPr>
        <w:t xml:space="preserve">посвящения в 1, 5, 10 класс, </w:t>
      </w:r>
      <w:r w:rsidRPr="006419B9">
        <w:rPr>
          <w:rFonts w:ascii="Times New Roman" w:eastAsia="Times New Roman" w:hAnsi="Times New Roman" w:cs="Times New Roman"/>
          <w:sz w:val="26"/>
          <w:szCs w:val="26"/>
          <w:lang w:eastAsia="ru-RU"/>
        </w:rPr>
        <w:t xml:space="preserve"> мероприятия ко Дню рождения школы (по отдельному плану), творческие конкурсы к Новому году, спортивные соревнования и «Весёлые старты» для обучающихся начальной школы.</w:t>
      </w:r>
      <w:proofErr w:type="gramEnd"/>
    </w:p>
    <w:p w:rsidR="006859AD" w:rsidRPr="006419B9" w:rsidRDefault="006859AD" w:rsidP="006859AD">
      <w:pPr>
        <w:spacing w:before="0" w:after="0" w:line="360" w:lineRule="auto"/>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Учебно-исследовательская деятельность</w:t>
      </w:r>
    </w:p>
    <w:p w:rsidR="006859AD" w:rsidRPr="006419B9" w:rsidRDefault="006859AD" w:rsidP="006859AD">
      <w:pPr>
        <w:spacing w:before="0" w:after="0" w:line="360" w:lineRule="auto"/>
        <w:ind w:right="395" w:firstLine="709"/>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sz w:val="26"/>
          <w:szCs w:val="26"/>
          <w:lang w:eastAsia="ru-RU"/>
        </w:rPr>
        <w:t>Задачей школы в рамках данного направления является формирование у школьников интеллектуальной культуры. В рамках внеурочной и кружковой деятельности осуществляется работа по дополнительному изучению различных предметных областей: иностранных языков, общественных наук, ИКТ, математики. Ученики школы являются постоянными участниками ежегодных  российских и международных конкурсов «Русский медвежонок», «Кенгуру», «Пермский чемпионат», «Британский бульдог», конкурс литературных переводов «Лёгкое перо» и др., где добиваются высоких результатов. В школе функционирует научное общество «Интеллект», члены которого организуют ежегодные школьные научно-практические конференции, интеллектуальные марафоны, участвуют в научных конференциях ВУЗов, в областной научной конференции «Мир науки» и «Мир науки+", активно участвуют в российских и международных научных проектах и становятся победителями и призёрами.</w:t>
      </w:r>
      <w:r w:rsidRPr="006419B9">
        <w:rPr>
          <w:rFonts w:ascii="Times New Roman" w:eastAsia="Times New Roman" w:hAnsi="Times New Roman" w:cs="Times New Roman"/>
          <w:noProof/>
          <w:sz w:val="26"/>
          <w:szCs w:val="26"/>
          <w:lang w:eastAsia="ru-RU"/>
        </w:rPr>
        <w:t xml:space="preserve"> </w:t>
      </w:r>
      <w:r w:rsidRPr="006419B9">
        <w:rPr>
          <w:rFonts w:ascii="Times New Roman" w:eastAsia="Times New Roman" w:hAnsi="Times New Roman" w:cs="Times New Roman"/>
          <w:sz w:val="26"/>
          <w:szCs w:val="26"/>
          <w:lang w:eastAsia="ru-RU"/>
        </w:rPr>
        <w:t xml:space="preserve"> </w:t>
      </w:r>
    </w:p>
    <w:p w:rsidR="006859AD" w:rsidRPr="00BE0E51" w:rsidRDefault="006859AD" w:rsidP="00BE0E51">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С 2018 года в школе действует дискуссионный клуб «Дебаты» на английском языке (руководитель </w:t>
      </w:r>
      <w:proofErr w:type="spellStart"/>
      <w:r w:rsidRPr="006419B9">
        <w:rPr>
          <w:rFonts w:ascii="Times New Roman" w:eastAsia="Times New Roman" w:hAnsi="Times New Roman" w:cs="Times New Roman"/>
          <w:sz w:val="26"/>
          <w:szCs w:val="26"/>
          <w:lang w:eastAsia="ru-RU"/>
        </w:rPr>
        <w:t>Голубкина</w:t>
      </w:r>
      <w:proofErr w:type="spellEnd"/>
      <w:r w:rsidRPr="006419B9">
        <w:rPr>
          <w:rFonts w:ascii="Times New Roman" w:eastAsia="Times New Roman" w:hAnsi="Times New Roman" w:cs="Times New Roman"/>
          <w:sz w:val="26"/>
          <w:szCs w:val="26"/>
          <w:lang w:eastAsia="ru-RU"/>
        </w:rPr>
        <w:t xml:space="preserve"> Л.И.). Ребята разбирают современные, интересующие современную молодежь проблемы. В следующем учебном году планируется проводить дебаты дистанционно со сверстниками за пределами города Вологды.</w:t>
      </w:r>
    </w:p>
    <w:p w:rsidR="006859AD" w:rsidRPr="006419B9" w:rsidRDefault="006859AD" w:rsidP="006859AD">
      <w:pPr>
        <w:spacing w:before="0" w:after="0" w:line="360" w:lineRule="auto"/>
        <w:ind w:left="567" w:right="395"/>
        <w:jc w:val="both"/>
        <w:rPr>
          <w:rFonts w:ascii="Times New Roman" w:eastAsia="Times New Roman" w:hAnsi="Times New Roman" w:cs="Times New Roman"/>
          <w:b/>
          <w:sz w:val="26"/>
          <w:szCs w:val="26"/>
          <w:lang w:eastAsia="ru-RU"/>
        </w:rPr>
      </w:pPr>
    </w:p>
    <w:p w:rsidR="003C7D46" w:rsidRDefault="003C7D46" w:rsidP="006859AD">
      <w:pPr>
        <w:spacing w:before="0" w:after="0" w:line="360" w:lineRule="auto"/>
        <w:ind w:left="567" w:right="395"/>
        <w:rPr>
          <w:rFonts w:ascii="Times New Roman" w:eastAsia="Times New Roman" w:hAnsi="Times New Roman" w:cs="Times New Roman"/>
          <w:b/>
          <w:sz w:val="26"/>
          <w:szCs w:val="26"/>
          <w:lang w:eastAsia="ru-RU"/>
        </w:rPr>
      </w:pPr>
    </w:p>
    <w:p w:rsidR="006859AD" w:rsidRPr="006419B9" w:rsidRDefault="006859AD" w:rsidP="006859AD">
      <w:pPr>
        <w:spacing w:before="0" w:after="0" w:line="360" w:lineRule="auto"/>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lastRenderedPageBreak/>
        <w:t>Спортивно-оздоровительная работа</w:t>
      </w:r>
    </w:p>
    <w:p w:rsidR="006859AD" w:rsidRPr="006419B9" w:rsidRDefault="006859AD" w:rsidP="006859AD">
      <w:pPr>
        <w:spacing w:before="0" w:after="0" w:line="360" w:lineRule="auto"/>
        <w:ind w:left="567" w:right="395"/>
        <w:jc w:val="both"/>
        <w:rPr>
          <w:rFonts w:ascii="Times New Roman" w:eastAsia="Times New Roman" w:hAnsi="Times New Roman" w:cs="Times New Roman"/>
          <w:b/>
          <w:sz w:val="26"/>
          <w:szCs w:val="26"/>
          <w:lang w:eastAsia="ru-RU"/>
        </w:rPr>
      </w:pP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Одна из важнейших задач школы – сохранение здоровья ребенка. В школе работа</w:t>
      </w:r>
      <w:r w:rsidR="003C7D46">
        <w:rPr>
          <w:rFonts w:ascii="Times New Roman" w:eastAsia="Times New Roman" w:hAnsi="Times New Roman" w:cs="Times New Roman"/>
          <w:sz w:val="26"/>
          <w:szCs w:val="26"/>
          <w:lang w:eastAsia="ru-RU"/>
        </w:rPr>
        <w:t xml:space="preserve">ет спортивный клуб, организована внеурочная деятельность по разным направлениям </w:t>
      </w:r>
      <w:r w:rsidRPr="006419B9">
        <w:rPr>
          <w:rFonts w:ascii="Times New Roman" w:eastAsia="Times New Roman" w:hAnsi="Times New Roman" w:cs="Times New Roman"/>
          <w:sz w:val="26"/>
          <w:szCs w:val="26"/>
          <w:lang w:eastAsia="ru-RU"/>
        </w:rPr>
        <w:t xml:space="preserve">(волейбол, баскетбол, подвижные игры для обучающихся начальной школы), в которых занято </w:t>
      </w:r>
      <w:r w:rsidR="003C7D46">
        <w:rPr>
          <w:rFonts w:ascii="Times New Roman" w:eastAsia="Times New Roman" w:hAnsi="Times New Roman" w:cs="Times New Roman"/>
          <w:sz w:val="26"/>
          <w:szCs w:val="26"/>
          <w:lang w:eastAsia="ru-RU"/>
        </w:rPr>
        <w:t xml:space="preserve">более </w:t>
      </w:r>
      <w:r w:rsidRPr="006419B9">
        <w:rPr>
          <w:rFonts w:ascii="Times New Roman" w:eastAsia="Times New Roman" w:hAnsi="Times New Roman" w:cs="Times New Roman"/>
          <w:sz w:val="26"/>
          <w:szCs w:val="26"/>
          <w:lang w:eastAsia="ru-RU"/>
        </w:rPr>
        <w:t>30% учащихся. Вне школы в спортивных учреждениях занято более 40% школьников. Школа активно участвует в спортивных соревнованиях городского и областного уровня. Учащиеся школы являются постоянными участниками спортивно-оборонной игры «Зарница», стрелковых соревнованиях, в которых ежегодно становятся победителями.</w:t>
      </w:r>
      <w:r w:rsidRPr="006419B9">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Классные руководители проводят тематические  классные часы, цель которых – помочь ученикам осознать важность разумного отношения к своему здоровью с самых ранних лет, определить  вредные привычки и дать рекомендации по избавлению от них. Подобную направленность имеют и родительские конференции, на которые приглашаются специалисты.</w:t>
      </w: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Ежегодно проводятся Недели здоровья, соревнования «Спортивная семья», «Весёлые старты», «Зимние забавы», состязания между классами по всем видам спорта. В роли организаторов </w:t>
      </w:r>
      <w:r w:rsidR="003C7D46">
        <w:rPr>
          <w:rFonts w:ascii="Times New Roman" w:eastAsia="Times New Roman" w:hAnsi="Times New Roman" w:cs="Times New Roman"/>
          <w:sz w:val="26"/>
          <w:szCs w:val="26"/>
          <w:lang w:eastAsia="ru-RU"/>
        </w:rPr>
        <w:t xml:space="preserve">и помощников </w:t>
      </w:r>
      <w:r w:rsidRPr="006419B9">
        <w:rPr>
          <w:rFonts w:ascii="Times New Roman" w:eastAsia="Times New Roman" w:hAnsi="Times New Roman" w:cs="Times New Roman"/>
          <w:sz w:val="26"/>
          <w:szCs w:val="26"/>
          <w:lang w:eastAsia="ru-RU"/>
        </w:rPr>
        <w:t>выступает Министерство спорта школьного ученического самоуправления.</w:t>
      </w:r>
    </w:p>
    <w:p w:rsidR="006859AD"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За последние годы поднялись позиции  школы в городской Спартакиаде. Особых успехов спортсмены достигают в таких видах, как: футбол, баскетбол, волейбол, лёгкая атлетика (эстафеты). </w:t>
      </w:r>
    </w:p>
    <w:p w:rsidR="003C7D46" w:rsidRPr="006419B9" w:rsidRDefault="003C7D46" w:rsidP="006859AD">
      <w:pPr>
        <w:spacing w:before="0" w:after="0" w:line="360" w:lineRule="auto"/>
        <w:ind w:right="-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Школа является базовой площадкой для проведения муниципальных соревнований и спортивных мероприятий, таких как: баскетбол, волейбол, Малые олимпийские игры, КЭС-</w:t>
      </w:r>
      <w:proofErr w:type="spellStart"/>
      <w:r>
        <w:rPr>
          <w:rFonts w:ascii="Times New Roman" w:eastAsia="Times New Roman" w:hAnsi="Times New Roman" w:cs="Times New Roman"/>
          <w:sz w:val="26"/>
          <w:szCs w:val="26"/>
          <w:lang w:eastAsia="ru-RU"/>
        </w:rPr>
        <w:t>баскет</w:t>
      </w:r>
      <w:proofErr w:type="spellEnd"/>
      <w:r>
        <w:rPr>
          <w:rFonts w:ascii="Times New Roman" w:eastAsia="Times New Roman" w:hAnsi="Times New Roman" w:cs="Times New Roman"/>
          <w:sz w:val="26"/>
          <w:szCs w:val="26"/>
          <w:lang w:eastAsia="ru-RU"/>
        </w:rPr>
        <w:t xml:space="preserve"> и др.</w:t>
      </w: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w:t>
      </w:r>
    </w:p>
    <w:p w:rsidR="006859AD" w:rsidRPr="006419B9" w:rsidRDefault="006859AD" w:rsidP="00123C2E">
      <w:pPr>
        <w:spacing w:before="0" w:after="0" w:line="360" w:lineRule="auto"/>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Экологическое воспитание</w:t>
      </w:r>
    </w:p>
    <w:p w:rsidR="006859AD" w:rsidRPr="006419B9" w:rsidRDefault="006859AD" w:rsidP="006859AD">
      <w:pPr>
        <w:spacing w:before="0" w:after="0" w:line="360" w:lineRule="auto"/>
        <w:ind w:right="395"/>
        <w:jc w:val="both"/>
        <w:rPr>
          <w:rFonts w:ascii="Times New Roman" w:eastAsia="Times New Roman" w:hAnsi="Times New Roman" w:cs="Times New Roman"/>
          <w:b/>
          <w:sz w:val="26"/>
          <w:szCs w:val="26"/>
          <w:lang w:eastAsia="ru-RU"/>
        </w:rPr>
      </w:pPr>
    </w:p>
    <w:p w:rsidR="006859AD" w:rsidRPr="006419B9" w:rsidRDefault="006859AD" w:rsidP="006859AD">
      <w:pPr>
        <w:spacing w:before="0" w:after="0" w:line="360" w:lineRule="auto"/>
        <w:ind w:right="395"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 прошедшем учебном году активно велась работа по экологическому воспитанию. В школе проводились различные акции и просветительские мероприятия на тему сохранения благоприятной экологической обстановки. С 2021 года на базе начальной </w:t>
      </w:r>
      <w:r w:rsidRPr="006419B9">
        <w:rPr>
          <w:rFonts w:ascii="Times New Roman" w:eastAsia="Times New Roman" w:hAnsi="Times New Roman" w:cs="Times New Roman"/>
          <w:sz w:val="26"/>
          <w:szCs w:val="26"/>
          <w:lang w:eastAsia="ru-RU"/>
        </w:rPr>
        <w:lastRenderedPageBreak/>
        <w:t>школы начал работу экологический отряд «</w:t>
      </w:r>
      <w:proofErr w:type="spellStart"/>
      <w:r w:rsidRPr="006419B9">
        <w:rPr>
          <w:rFonts w:ascii="Times New Roman" w:eastAsia="Times New Roman" w:hAnsi="Times New Roman" w:cs="Times New Roman"/>
          <w:sz w:val="26"/>
          <w:szCs w:val="26"/>
          <w:lang w:eastAsia="ru-RU"/>
        </w:rPr>
        <w:t>Эколята</w:t>
      </w:r>
      <w:proofErr w:type="spellEnd"/>
      <w:r w:rsidRPr="006419B9">
        <w:rPr>
          <w:rFonts w:ascii="Times New Roman" w:eastAsia="Times New Roman" w:hAnsi="Times New Roman" w:cs="Times New Roman"/>
          <w:sz w:val="26"/>
          <w:szCs w:val="26"/>
          <w:lang w:eastAsia="ru-RU"/>
        </w:rPr>
        <w:t>». Ребята активно представляли школу на муниципальном уровне, агитировали к участию всех обучающихся.</w:t>
      </w:r>
    </w:p>
    <w:p w:rsidR="006859AD" w:rsidRPr="006419B9" w:rsidRDefault="006859AD" w:rsidP="006859AD">
      <w:pPr>
        <w:spacing w:before="0" w:after="0" w:line="360" w:lineRule="auto"/>
        <w:ind w:right="395"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 течение </w:t>
      </w:r>
      <w:r w:rsidR="00123C2E">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лет школа при</w:t>
      </w:r>
      <w:r w:rsidR="006419B9" w:rsidRPr="006419B9">
        <w:rPr>
          <w:rFonts w:ascii="Times New Roman" w:eastAsia="Times New Roman" w:hAnsi="Times New Roman" w:cs="Times New Roman"/>
          <w:sz w:val="26"/>
          <w:szCs w:val="26"/>
          <w:lang w:eastAsia="ru-RU"/>
        </w:rPr>
        <w:t>ни</w:t>
      </w:r>
      <w:r w:rsidRPr="006419B9">
        <w:rPr>
          <w:rFonts w:ascii="Times New Roman" w:eastAsia="Times New Roman" w:hAnsi="Times New Roman" w:cs="Times New Roman"/>
          <w:sz w:val="26"/>
          <w:szCs w:val="26"/>
          <w:lang w:eastAsia="ru-RU"/>
        </w:rPr>
        <w:t xml:space="preserve">мает участие в конкурсе «Чистые игры» и становится победителем </w:t>
      </w:r>
      <w:r w:rsidR="00123C2E">
        <w:rPr>
          <w:rFonts w:ascii="Times New Roman" w:eastAsia="Times New Roman" w:hAnsi="Times New Roman" w:cs="Times New Roman"/>
          <w:sz w:val="26"/>
          <w:szCs w:val="26"/>
          <w:lang w:eastAsia="ru-RU"/>
        </w:rPr>
        <w:t xml:space="preserve">и призёром </w:t>
      </w:r>
      <w:r w:rsidRPr="006419B9">
        <w:rPr>
          <w:rFonts w:ascii="Times New Roman" w:eastAsia="Times New Roman" w:hAnsi="Times New Roman" w:cs="Times New Roman"/>
          <w:sz w:val="26"/>
          <w:szCs w:val="26"/>
          <w:lang w:eastAsia="ru-RU"/>
        </w:rPr>
        <w:t>в номинациях</w:t>
      </w:r>
      <w:r w:rsidR="00123C2E">
        <w:rPr>
          <w:rFonts w:ascii="Times New Roman" w:eastAsia="Times New Roman" w:hAnsi="Times New Roman" w:cs="Times New Roman"/>
          <w:sz w:val="26"/>
          <w:szCs w:val="26"/>
          <w:lang w:eastAsia="ru-RU"/>
        </w:rPr>
        <w:t xml:space="preserve"> конкурса</w:t>
      </w:r>
      <w:r w:rsidRPr="006419B9">
        <w:rPr>
          <w:rFonts w:ascii="Times New Roman" w:eastAsia="Times New Roman" w:hAnsi="Times New Roman" w:cs="Times New Roman"/>
          <w:sz w:val="26"/>
          <w:szCs w:val="26"/>
          <w:lang w:eastAsia="ru-RU"/>
        </w:rPr>
        <w:t>.</w:t>
      </w:r>
    </w:p>
    <w:p w:rsidR="006859AD" w:rsidRPr="006419B9" w:rsidRDefault="006859AD" w:rsidP="006859AD">
      <w:pPr>
        <w:spacing w:before="0" w:after="0" w:line="360" w:lineRule="auto"/>
        <w:ind w:right="395"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Кроме того, ученики разновозрастных команд заняли более 1</w:t>
      </w:r>
      <w:r w:rsidR="00123C2E">
        <w:rPr>
          <w:rFonts w:ascii="Times New Roman" w:eastAsia="Times New Roman" w:hAnsi="Times New Roman" w:cs="Times New Roman"/>
          <w:sz w:val="26"/>
          <w:szCs w:val="26"/>
          <w:lang w:eastAsia="ru-RU"/>
        </w:rPr>
        <w:t>3</w:t>
      </w:r>
      <w:r w:rsidRPr="006419B9">
        <w:rPr>
          <w:rFonts w:ascii="Times New Roman" w:eastAsia="Times New Roman" w:hAnsi="Times New Roman" w:cs="Times New Roman"/>
          <w:sz w:val="26"/>
          <w:szCs w:val="26"/>
          <w:lang w:eastAsia="ru-RU"/>
        </w:rPr>
        <w:t xml:space="preserve"> призовых мест и принесли несколько побед за участие в городских и областных конкурсах и конференциях на экологическую тематику.</w:t>
      </w:r>
    </w:p>
    <w:p w:rsidR="006859AD" w:rsidRPr="006419B9" w:rsidRDefault="006859AD" w:rsidP="006859AD">
      <w:pPr>
        <w:spacing w:before="0" w:after="0" w:line="360" w:lineRule="auto"/>
        <w:ind w:left="567" w:right="395"/>
        <w:rPr>
          <w:rFonts w:ascii="Times New Roman" w:eastAsia="Times New Roman" w:hAnsi="Times New Roman" w:cs="Times New Roman"/>
          <w:b/>
          <w:noProof/>
          <w:sz w:val="26"/>
          <w:szCs w:val="26"/>
          <w:lang w:eastAsia="ru-RU"/>
        </w:rPr>
      </w:pPr>
    </w:p>
    <w:p w:rsidR="006859AD" w:rsidRPr="006419B9" w:rsidRDefault="006859AD" w:rsidP="006859AD">
      <w:pPr>
        <w:spacing w:before="0" w:after="0" w:line="360" w:lineRule="auto"/>
        <w:ind w:left="567" w:right="395"/>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 xml:space="preserve">Внеурочная деятельность </w:t>
      </w:r>
      <w:proofErr w:type="gramStart"/>
      <w:r w:rsidRPr="006419B9">
        <w:rPr>
          <w:rFonts w:ascii="Times New Roman" w:eastAsia="Times New Roman" w:hAnsi="Times New Roman" w:cs="Times New Roman"/>
          <w:b/>
          <w:sz w:val="26"/>
          <w:szCs w:val="26"/>
          <w:lang w:eastAsia="ru-RU"/>
        </w:rPr>
        <w:t>обучающихся</w:t>
      </w:r>
      <w:proofErr w:type="gramEnd"/>
    </w:p>
    <w:p w:rsidR="006859AD" w:rsidRPr="006419B9" w:rsidRDefault="006859AD" w:rsidP="006859AD">
      <w:pPr>
        <w:tabs>
          <w:tab w:val="left" w:pos="9354"/>
        </w:tabs>
        <w:spacing w:before="0" w:after="0" w:line="360" w:lineRule="auto"/>
        <w:ind w:right="395"/>
        <w:jc w:val="both"/>
        <w:rPr>
          <w:rFonts w:ascii="Times New Roman" w:eastAsia="Times New Roman" w:hAnsi="Times New Roman" w:cs="Times New Roman"/>
          <w:b/>
          <w:sz w:val="26"/>
          <w:szCs w:val="26"/>
          <w:lang w:eastAsia="ru-RU"/>
        </w:rPr>
      </w:pP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 школе организована деятельность кружков, секций, клубов и студий, охватывающая внеурочную деятельность школьников в рамках ФГОС. В прошедшем году во внеурочной учебной деятельности  были включены обучающиеся 1-11 классов. </w:t>
      </w:r>
    </w:p>
    <w:p w:rsidR="006859AD" w:rsidRPr="006419B9" w:rsidRDefault="006859AD" w:rsidP="006859AD">
      <w:pPr>
        <w:spacing w:before="0" w:after="0" w:line="360" w:lineRule="auto"/>
        <w:ind w:right="-2" w:firstLine="567"/>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Внеурочная деятельность осуществляется </w:t>
      </w:r>
      <w:r w:rsidR="00123C2E">
        <w:rPr>
          <w:rFonts w:ascii="Times New Roman" w:eastAsia="Times New Roman" w:hAnsi="Times New Roman" w:cs="Times New Roman"/>
          <w:sz w:val="26"/>
          <w:szCs w:val="26"/>
          <w:lang w:eastAsia="ru-RU"/>
        </w:rPr>
        <w:t xml:space="preserve">по следующим направлениям: </w:t>
      </w:r>
      <w:proofErr w:type="spellStart"/>
      <w:r w:rsidR="00123C2E">
        <w:rPr>
          <w:rFonts w:ascii="Times New Roman" w:eastAsia="Times New Roman" w:hAnsi="Times New Roman" w:cs="Times New Roman"/>
          <w:sz w:val="26"/>
          <w:szCs w:val="26"/>
          <w:lang w:eastAsia="ru-RU"/>
        </w:rPr>
        <w:t>обще</w:t>
      </w:r>
      <w:r w:rsidRPr="006419B9">
        <w:rPr>
          <w:rFonts w:ascii="Times New Roman" w:eastAsia="Times New Roman" w:hAnsi="Times New Roman" w:cs="Times New Roman"/>
          <w:sz w:val="26"/>
          <w:szCs w:val="26"/>
          <w:lang w:eastAsia="ru-RU"/>
        </w:rPr>
        <w:t>интеллектуальное</w:t>
      </w:r>
      <w:proofErr w:type="spellEnd"/>
      <w:r w:rsidRPr="006419B9">
        <w:rPr>
          <w:rFonts w:ascii="Times New Roman" w:eastAsia="Times New Roman" w:hAnsi="Times New Roman" w:cs="Times New Roman"/>
          <w:sz w:val="26"/>
          <w:szCs w:val="26"/>
          <w:lang w:eastAsia="ru-RU"/>
        </w:rPr>
        <w:t xml:space="preserve">, </w:t>
      </w:r>
      <w:proofErr w:type="gramStart"/>
      <w:r w:rsidRPr="006419B9">
        <w:rPr>
          <w:rFonts w:ascii="Times New Roman" w:eastAsia="Times New Roman" w:hAnsi="Times New Roman" w:cs="Times New Roman"/>
          <w:sz w:val="26"/>
          <w:szCs w:val="26"/>
          <w:lang w:eastAsia="ru-RU"/>
        </w:rPr>
        <w:t>общекультурное</w:t>
      </w:r>
      <w:proofErr w:type="gramEnd"/>
      <w:r w:rsidRPr="006419B9">
        <w:rPr>
          <w:rFonts w:ascii="Times New Roman" w:eastAsia="Times New Roman" w:hAnsi="Times New Roman" w:cs="Times New Roman"/>
          <w:sz w:val="26"/>
          <w:szCs w:val="26"/>
          <w:lang w:eastAsia="ru-RU"/>
        </w:rPr>
        <w:t xml:space="preserve">, духовно-нравственное, социальное, спортивно-оздоровительное.  </w:t>
      </w:r>
    </w:p>
    <w:p w:rsidR="006859AD" w:rsidRPr="006419B9" w:rsidRDefault="006859AD" w:rsidP="006859AD">
      <w:pPr>
        <w:spacing w:before="0" w:after="0" w:line="360" w:lineRule="auto"/>
        <w:ind w:left="567" w:right="395" w:firstLine="540"/>
        <w:jc w:val="both"/>
        <w:rPr>
          <w:rFonts w:ascii="Times New Roman" w:eastAsia="Times New Roman" w:hAnsi="Times New Roman" w:cs="Times New Roman"/>
          <w:sz w:val="26"/>
          <w:szCs w:val="26"/>
          <w:lang w:eastAsia="ru-R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0"/>
        <w:gridCol w:w="5954"/>
      </w:tblGrid>
      <w:tr w:rsidR="006859AD" w:rsidRPr="006419B9" w:rsidTr="006859AD">
        <w:tc>
          <w:tcPr>
            <w:tcW w:w="2268" w:type="dxa"/>
            <w:tcBorders>
              <w:top w:val="single" w:sz="4" w:space="0" w:color="auto"/>
              <w:left w:val="single" w:sz="4" w:space="0" w:color="auto"/>
              <w:bottom w:val="single" w:sz="4" w:space="0" w:color="auto"/>
              <w:right w:val="single" w:sz="4" w:space="0" w:color="auto"/>
            </w:tcBorders>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b/>
                <w:sz w:val="26"/>
                <w:szCs w:val="26"/>
                <w:lang w:eastAsia="ru-RU"/>
              </w:rPr>
            </w:pPr>
            <w:proofErr w:type="spellStart"/>
            <w:r w:rsidRPr="006419B9">
              <w:rPr>
                <w:rFonts w:ascii="Times New Roman" w:eastAsia="Times New Roman" w:hAnsi="Times New Roman" w:cs="Times New Roman"/>
                <w:b/>
                <w:bCs/>
                <w:sz w:val="26"/>
                <w:szCs w:val="26"/>
                <w:lang w:eastAsia="ru-RU"/>
              </w:rPr>
              <w:t>Наравление</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rsidR="006859AD" w:rsidRPr="006419B9" w:rsidRDefault="006859AD" w:rsidP="008632D1">
            <w:pPr>
              <w:spacing w:before="0" w:after="0" w:line="360" w:lineRule="auto"/>
              <w:ind w:left="34" w:right="34"/>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bCs/>
                <w:sz w:val="26"/>
                <w:szCs w:val="26"/>
                <w:lang w:eastAsia="ru-RU"/>
              </w:rPr>
              <w:t>Наименование программы</w:t>
            </w:r>
          </w:p>
        </w:tc>
        <w:tc>
          <w:tcPr>
            <w:tcW w:w="5954" w:type="dxa"/>
            <w:tcBorders>
              <w:top w:val="single" w:sz="4" w:space="0" w:color="auto"/>
              <w:left w:val="single" w:sz="4" w:space="0" w:color="auto"/>
              <w:bottom w:val="single" w:sz="4" w:space="0" w:color="auto"/>
              <w:right w:val="single" w:sz="4" w:space="0" w:color="auto"/>
            </w:tcBorders>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sz w:val="26"/>
                <w:szCs w:val="26"/>
                <w:lang w:eastAsia="ru-RU"/>
              </w:rPr>
              <w:t>Результат</w:t>
            </w:r>
          </w:p>
        </w:tc>
      </w:tr>
      <w:tr w:rsidR="006859AD" w:rsidRPr="006419B9" w:rsidTr="006859AD">
        <w:trPr>
          <w:cantSplit/>
          <w:trHeight w:val="4642"/>
        </w:trPr>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i/>
                <w:iCs/>
                <w:sz w:val="26"/>
                <w:szCs w:val="26"/>
                <w:lang w:eastAsia="ru-RU"/>
              </w:rPr>
              <w:lastRenderedPageBreak/>
              <w:t>Обще-интеллектуальное</w:t>
            </w:r>
          </w:p>
        </w:tc>
        <w:tc>
          <w:tcPr>
            <w:tcW w:w="5670"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«Английский в играх»</w:t>
            </w:r>
          </w:p>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«Умники и умницы»</w:t>
            </w:r>
          </w:p>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«Я – исследователь»</w:t>
            </w:r>
          </w:p>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«Энциклопедия животных»</w:t>
            </w:r>
          </w:p>
          <w:p w:rsidR="006859AD" w:rsidRPr="006419B9" w:rsidRDefault="006859AD" w:rsidP="008632D1">
            <w:pPr>
              <w:pStyle w:val="a8"/>
              <w:numPr>
                <w:ilvl w:val="0"/>
                <w:numId w:val="35"/>
              </w:numPr>
              <w:tabs>
                <w:tab w:val="num" w:pos="720"/>
              </w:tabs>
              <w:spacing w:after="0" w:line="360" w:lineRule="auto"/>
              <w:ind w:left="34" w:right="34" w:hanging="720"/>
              <w:jc w:val="both"/>
              <w:rPr>
                <w:rFonts w:ascii="Times New Roman" w:hAnsi="Times New Roman"/>
                <w:sz w:val="26"/>
                <w:szCs w:val="26"/>
              </w:rPr>
            </w:pPr>
            <w:r w:rsidRPr="006419B9">
              <w:rPr>
                <w:rFonts w:ascii="Times New Roman" w:hAnsi="Times New Roman"/>
                <w:sz w:val="26"/>
                <w:szCs w:val="26"/>
              </w:rPr>
              <w:t xml:space="preserve">«Творческое моделирование и проектирование в мультимедийной среде </w:t>
            </w:r>
            <w:proofErr w:type="spellStart"/>
            <w:r w:rsidRPr="006419B9">
              <w:rPr>
                <w:rFonts w:ascii="Times New Roman" w:hAnsi="Times New Roman"/>
                <w:sz w:val="26"/>
                <w:szCs w:val="26"/>
              </w:rPr>
              <w:t>ПервоЛого</w:t>
            </w:r>
            <w:proofErr w:type="spellEnd"/>
            <w:r w:rsidRPr="006419B9">
              <w:rPr>
                <w:rFonts w:ascii="Times New Roman" w:hAnsi="Times New Roman"/>
                <w:sz w:val="26"/>
                <w:szCs w:val="26"/>
              </w:rPr>
              <w:t xml:space="preserve"> и Кумир» </w:t>
            </w:r>
          </w:p>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«Сказочная Германия»</w:t>
            </w:r>
          </w:p>
          <w:p w:rsidR="006859AD" w:rsidRPr="006419B9" w:rsidRDefault="006859AD" w:rsidP="008632D1">
            <w:pPr>
              <w:numPr>
                <w:ilvl w:val="0"/>
                <w:numId w:val="9"/>
              </w:numPr>
              <w:tabs>
                <w:tab w:val="num" w:pos="43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НОУ «Интеллект»</w:t>
            </w:r>
          </w:p>
          <w:p w:rsidR="006859AD" w:rsidRPr="006419B9" w:rsidRDefault="006859AD" w:rsidP="008632D1">
            <w:pPr>
              <w:numPr>
                <w:ilvl w:val="0"/>
                <w:numId w:val="9"/>
              </w:numPr>
              <w:tabs>
                <w:tab w:val="num" w:pos="102"/>
              </w:tabs>
              <w:spacing w:before="0" w:after="0" w:line="360" w:lineRule="auto"/>
              <w:ind w:left="34" w:right="34" w:hanging="53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Интеллектуальный клуб «Дебаты»»</w:t>
            </w:r>
          </w:p>
          <w:p w:rsidR="006859AD" w:rsidRPr="006419B9" w:rsidRDefault="006859AD" w:rsidP="008632D1">
            <w:pPr>
              <w:numPr>
                <w:ilvl w:val="0"/>
                <w:numId w:val="9"/>
              </w:numPr>
              <w:tabs>
                <w:tab w:val="num" w:pos="102"/>
              </w:tabs>
              <w:spacing w:before="0" w:after="0" w:line="360" w:lineRule="auto"/>
              <w:ind w:left="34" w:right="34" w:hanging="533"/>
              <w:jc w:val="both"/>
              <w:rPr>
                <w:rFonts w:ascii="Times New Roman" w:eastAsia="Times New Roman" w:hAnsi="Times New Roman" w:cs="Times New Roman"/>
                <w:sz w:val="26"/>
                <w:szCs w:val="26"/>
                <w:lang w:eastAsia="ru-RU"/>
              </w:rPr>
            </w:pPr>
          </w:p>
        </w:tc>
        <w:tc>
          <w:tcPr>
            <w:tcW w:w="5954" w:type="dxa"/>
            <w:tcBorders>
              <w:top w:val="single" w:sz="4" w:space="0" w:color="auto"/>
              <w:left w:val="single" w:sz="4" w:space="0" w:color="auto"/>
              <w:bottom w:val="single" w:sz="4" w:space="0" w:color="auto"/>
              <w:right w:val="single" w:sz="4" w:space="0" w:color="auto"/>
            </w:tcBorders>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p>
          <w:p w:rsidR="006859AD" w:rsidRPr="006419B9" w:rsidRDefault="006859AD" w:rsidP="008632D1">
            <w:pPr>
              <w:spacing w:before="0" w:after="0" w:line="360" w:lineRule="auto"/>
              <w:ind w:left="34"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Участие в школьных, городских и областных научно-практических конференциях, интеллектуально-творческих конкурсах различных уровней.</w:t>
            </w:r>
          </w:p>
        </w:tc>
      </w:tr>
      <w:tr w:rsidR="006859AD" w:rsidRPr="006419B9" w:rsidTr="006859AD">
        <w:trPr>
          <w:cantSplit/>
          <w:trHeight w:val="1134"/>
        </w:trPr>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i/>
                <w:iCs/>
                <w:sz w:val="26"/>
                <w:szCs w:val="26"/>
                <w:lang w:eastAsia="ru-RU"/>
              </w:rPr>
              <w:t>Общекультурное</w:t>
            </w:r>
          </w:p>
        </w:tc>
        <w:tc>
          <w:tcPr>
            <w:tcW w:w="5670"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numPr>
                <w:ilvl w:val="0"/>
                <w:numId w:val="10"/>
              </w:numPr>
              <w:spacing w:before="0" w:after="0" w:line="360" w:lineRule="auto"/>
              <w:ind w:left="34" w:right="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Хоровая студия «Мелодия»</w:t>
            </w:r>
          </w:p>
          <w:p w:rsidR="006859AD" w:rsidRPr="006419B9" w:rsidRDefault="006859AD" w:rsidP="008632D1">
            <w:pPr>
              <w:numPr>
                <w:ilvl w:val="0"/>
                <w:numId w:val="10"/>
              </w:numPr>
              <w:spacing w:before="0" w:after="0" w:line="360" w:lineRule="auto"/>
              <w:ind w:left="34" w:right="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Творческая мастерская» </w:t>
            </w:r>
          </w:p>
        </w:tc>
        <w:tc>
          <w:tcPr>
            <w:tcW w:w="595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Выступление в творческих конкурсах и фестивалях различных уровней. </w:t>
            </w:r>
          </w:p>
          <w:p w:rsidR="006859AD" w:rsidRPr="006419B9" w:rsidRDefault="006859AD" w:rsidP="008632D1">
            <w:pPr>
              <w:spacing w:before="0" w:after="0" w:line="360" w:lineRule="auto"/>
              <w:ind w:left="34" w:right="-1"/>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Участие в праздничных  торжественных мероприятиях школы, города, области. </w:t>
            </w:r>
          </w:p>
          <w:p w:rsidR="006859AD" w:rsidRPr="006419B9" w:rsidRDefault="006859AD" w:rsidP="008632D1">
            <w:pPr>
              <w:spacing w:before="0" w:after="0" w:line="360" w:lineRule="auto"/>
              <w:ind w:left="34" w:right="-1"/>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Оформление школьных тематических выставок.</w:t>
            </w:r>
          </w:p>
        </w:tc>
      </w:tr>
      <w:tr w:rsidR="006859AD" w:rsidRPr="006419B9" w:rsidTr="006859AD">
        <w:trPr>
          <w:cantSplit/>
          <w:trHeight w:val="1134"/>
        </w:trPr>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i/>
                <w:iCs/>
                <w:sz w:val="26"/>
                <w:szCs w:val="26"/>
                <w:lang w:eastAsia="ru-RU"/>
              </w:rPr>
              <w:t>Духовно-нравственное</w:t>
            </w:r>
          </w:p>
        </w:tc>
        <w:tc>
          <w:tcPr>
            <w:tcW w:w="5670" w:type="dxa"/>
            <w:tcBorders>
              <w:top w:val="single" w:sz="4" w:space="0" w:color="auto"/>
              <w:left w:val="single" w:sz="4" w:space="0" w:color="auto"/>
              <w:bottom w:val="single" w:sz="4" w:space="0" w:color="auto"/>
              <w:right w:val="single" w:sz="4" w:space="0" w:color="auto"/>
            </w:tcBorders>
          </w:tcPr>
          <w:p w:rsidR="006859AD" w:rsidRPr="006419B9" w:rsidRDefault="006859AD" w:rsidP="008632D1">
            <w:pPr>
              <w:numPr>
                <w:ilvl w:val="0"/>
                <w:numId w:val="11"/>
              </w:numPr>
              <w:tabs>
                <w:tab w:val="num" w:pos="432"/>
              </w:tabs>
              <w:spacing w:before="0" w:after="0" w:line="360" w:lineRule="auto"/>
              <w:ind w:left="34" w:right="34" w:hanging="250"/>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w:t>
            </w:r>
            <w:proofErr w:type="spellStart"/>
            <w:r w:rsidRPr="006419B9">
              <w:rPr>
                <w:rFonts w:ascii="Times New Roman" w:eastAsia="Times New Roman" w:hAnsi="Times New Roman" w:cs="Times New Roman"/>
                <w:sz w:val="26"/>
                <w:szCs w:val="26"/>
                <w:lang w:eastAsia="ru-RU"/>
              </w:rPr>
              <w:t>Зарничка</w:t>
            </w:r>
            <w:proofErr w:type="spellEnd"/>
            <w:r w:rsidRPr="006419B9">
              <w:rPr>
                <w:rFonts w:ascii="Times New Roman" w:eastAsia="Times New Roman" w:hAnsi="Times New Roman" w:cs="Times New Roman"/>
                <w:sz w:val="26"/>
                <w:szCs w:val="26"/>
                <w:lang w:eastAsia="ru-RU"/>
              </w:rPr>
              <w:t>»</w:t>
            </w:r>
          </w:p>
          <w:p w:rsidR="006859AD" w:rsidRPr="006419B9" w:rsidRDefault="006859AD" w:rsidP="008632D1">
            <w:pPr>
              <w:spacing w:before="0" w:after="0" w:line="360" w:lineRule="auto"/>
              <w:ind w:left="34" w:right="34"/>
              <w:jc w:val="both"/>
              <w:rPr>
                <w:rFonts w:ascii="Times New Roman" w:eastAsia="Times New Roman" w:hAnsi="Times New Roman" w:cs="Times New Roman"/>
                <w:sz w:val="26"/>
                <w:szCs w:val="26"/>
                <w:lang w:eastAsia="ru-RU"/>
              </w:rPr>
            </w:pPr>
          </w:p>
          <w:p w:rsidR="006859AD" w:rsidRPr="006419B9" w:rsidRDefault="006859AD" w:rsidP="008632D1">
            <w:pPr>
              <w:tabs>
                <w:tab w:val="num" w:pos="720"/>
              </w:tabs>
              <w:spacing w:before="0" w:after="0" w:line="360" w:lineRule="auto"/>
              <w:ind w:left="34" w:right="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«Мы помним» (совет музея истории школы)</w:t>
            </w:r>
          </w:p>
          <w:p w:rsidR="006859AD" w:rsidRPr="006419B9" w:rsidRDefault="006859AD" w:rsidP="008632D1">
            <w:pPr>
              <w:pStyle w:val="a8"/>
              <w:spacing w:after="0" w:line="360" w:lineRule="auto"/>
              <w:ind w:left="34" w:right="34"/>
              <w:jc w:val="both"/>
              <w:rPr>
                <w:rFonts w:ascii="Times New Roman" w:hAnsi="Times New Roman"/>
                <w:sz w:val="26"/>
                <w:szCs w:val="26"/>
                <w:lang w:eastAsia="en-US"/>
              </w:rPr>
            </w:pPr>
          </w:p>
          <w:p w:rsidR="006859AD" w:rsidRPr="006419B9" w:rsidRDefault="006859AD" w:rsidP="008632D1">
            <w:pPr>
              <w:tabs>
                <w:tab w:val="num" w:pos="720"/>
              </w:tabs>
              <w:spacing w:before="0" w:after="0" w:line="360" w:lineRule="auto"/>
              <w:ind w:right="34"/>
              <w:jc w:val="both"/>
              <w:rPr>
                <w:rFonts w:ascii="Times New Roman" w:eastAsia="Times New Roman" w:hAnsi="Times New Roman" w:cs="Times New Roman"/>
                <w:sz w:val="26"/>
                <w:szCs w:val="26"/>
                <w:lang w:eastAsia="ru-RU"/>
              </w:rPr>
            </w:pPr>
            <w:r w:rsidRPr="006419B9">
              <w:rPr>
                <w:rFonts w:ascii="Times New Roman" w:hAnsi="Times New Roman" w:cs="Times New Roman"/>
                <w:sz w:val="26"/>
                <w:szCs w:val="26"/>
              </w:rPr>
              <w:t>«Отряд ЮИД»</w:t>
            </w:r>
          </w:p>
          <w:p w:rsidR="006859AD" w:rsidRPr="006419B9" w:rsidRDefault="006859AD" w:rsidP="008632D1">
            <w:pPr>
              <w:spacing w:before="0" w:after="0" w:line="360" w:lineRule="auto"/>
              <w:ind w:left="34" w:right="34"/>
              <w:jc w:val="both"/>
              <w:rPr>
                <w:rFonts w:ascii="Times New Roman" w:eastAsia="Times New Roman" w:hAnsi="Times New Roman" w:cs="Times New Roman"/>
                <w:sz w:val="26"/>
                <w:szCs w:val="26"/>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left="34" w:right="-14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Участие в гражданско-патриотических мероприятиях. </w:t>
            </w:r>
          </w:p>
          <w:p w:rsidR="006859AD" w:rsidRPr="006419B9" w:rsidRDefault="006859AD" w:rsidP="008632D1">
            <w:pPr>
              <w:spacing w:before="0" w:after="0" w:line="360" w:lineRule="auto"/>
              <w:ind w:left="34" w:right="-14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Участие </w:t>
            </w:r>
            <w:proofErr w:type="gramStart"/>
            <w:r w:rsidRPr="006419B9">
              <w:rPr>
                <w:rFonts w:ascii="Times New Roman" w:eastAsia="Times New Roman" w:hAnsi="Times New Roman" w:cs="Times New Roman"/>
                <w:sz w:val="26"/>
                <w:szCs w:val="26"/>
                <w:lang w:eastAsia="ru-RU"/>
              </w:rPr>
              <w:t>в</w:t>
            </w:r>
            <w:proofErr w:type="gramEnd"/>
            <w:r w:rsidRPr="006419B9">
              <w:rPr>
                <w:rFonts w:ascii="Times New Roman" w:eastAsia="Times New Roman" w:hAnsi="Times New Roman" w:cs="Times New Roman"/>
                <w:sz w:val="26"/>
                <w:szCs w:val="26"/>
                <w:lang w:eastAsia="ru-RU"/>
              </w:rPr>
              <w:t xml:space="preserve"> </w:t>
            </w:r>
          </w:p>
          <w:p w:rsidR="006859AD" w:rsidRPr="006419B9" w:rsidRDefault="006859AD" w:rsidP="008632D1">
            <w:pPr>
              <w:spacing w:before="0" w:after="0" w:line="360" w:lineRule="auto"/>
              <w:ind w:left="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Организация поисковой работы, связь с выпускниками школы, проведение экскурсий и тематических музейных выставок, конкурсов.</w:t>
            </w:r>
          </w:p>
        </w:tc>
      </w:tr>
      <w:tr w:rsidR="006859AD" w:rsidRPr="006419B9" w:rsidTr="006859AD">
        <w:trPr>
          <w:cantSplit/>
          <w:trHeight w:val="1134"/>
        </w:trPr>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i/>
                <w:iCs/>
                <w:sz w:val="26"/>
                <w:szCs w:val="26"/>
                <w:lang w:eastAsia="ru-RU"/>
              </w:rPr>
              <w:lastRenderedPageBreak/>
              <w:t>Социальное</w:t>
            </w:r>
          </w:p>
        </w:tc>
        <w:tc>
          <w:tcPr>
            <w:tcW w:w="5670"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numPr>
                <w:ilvl w:val="0"/>
                <w:numId w:val="12"/>
              </w:numPr>
              <w:tabs>
                <w:tab w:val="num" w:pos="432"/>
              </w:tabs>
              <w:spacing w:before="0" w:after="0" w:line="360" w:lineRule="auto"/>
              <w:ind w:left="34" w:right="34" w:hanging="25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«Мир профессий»</w:t>
            </w:r>
          </w:p>
          <w:p w:rsidR="006859AD" w:rsidRDefault="006859AD" w:rsidP="008632D1">
            <w:pPr>
              <w:numPr>
                <w:ilvl w:val="0"/>
                <w:numId w:val="12"/>
              </w:numPr>
              <w:tabs>
                <w:tab w:val="num" w:pos="432"/>
              </w:tabs>
              <w:spacing w:before="0" w:after="0" w:line="360" w:lineRule="auto"/>
              <w:ind w:left="34" w:right="34" w:hanging="25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Волонтёрский отряд «Маячки надежды»</w:t>
            </w:r>
          </w:p>
          <w:p w:rsidR="00123C2E" w:rsidRPr="006419B9" w:rsidRDefault="00123C2E" w:rsidP="008632D1">
            <w:pPr>
              <w:numPr>
                <w:ilvl w:val="0"/>
                <w:numId w:val="12"/>
              </w:numPr>
              <w:tabs>
                <w:tab w:val="num" w:pos="432"/>
              </w:tabs>
              <w:spacing w:before="0" w:after="0" w:line="360" w:lineRule="auto"/>
              <w:ind w:left="34" w:right="34" w:hanging="2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Волонтёрский отряд «Рука помощи»</w:t>
            </w:r>
          </w:p>
          <w:p w:rsidR="008423E2" w:rsidRDefault="008423E2" w:rsidP="00123C2E">
            <w:pPr>
              <w:numPr>
                <w:ilvl w:val="0"/>
                <w:numId w:val="12"/>
              </w:numPr>
              <w:tabs>
                <w:tab w:val="num" w:pos="432"/>
              </w:tabs>
              <w:spacing w:before="0" w:after="0" w:line="360" w:lineRule="auto"/>
              <w:ind w:left="34" w:right="34" w:hanging="252"/>
              <w:jc w:val="both"/>
              <w:rPr>
                <w:rFonts w:ascii="Times New Roman" w:eastAsia="Times New Roman" w:hAnsi="Times New Roman" w:cs="Times New Roman"/>
                <w:sz w:val="26"/>
                <w:szCs w:val="26"/>
                <w:lang w:eastAsia="ru-RU"/>
              </w:rPr>
            </w:pPr>
          </w:p>
          <w:p w:rsidR="006859AD" w:rsidRPr="006419B9" w:rsidRDefault="008423E2" w:rsidP="00123C2E">
            <w:pPr>
              <w:numPr>
                <w:ilvl w:val="0"/>
                <w:numId w:val="12"/>
              </w:numPr>
              <w:tabs>
                <w:tab w:val="num" w:pos="432"/>
              </w:tabs>
              <w:spacing w:before="0" w:after="0" w:line="360" w:lineRule="auto"/>
              <w:ind w:left="34" w:right="34" w:hanging="2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Школьный </w:t>
            </w:r>
            <w:proofErr w:type="spellStart"/>
            <w:r>
              <w:rPr>
                <w:rFonts w:ascii="Times New Roman" w:eastAsia="Times New Roman" w:hAnsi="Times New Roman" w:cs="Times New Roman"/>
                <w:sz w:val="26"/>
                <w:szCs w:val="26"/>
                <w:lang w:eastAsia="ru-RU"/>
              </w:rPr>
              <w:t>медиацентр</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left="-250" w:right="-143"/>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Развитие </w:t>
            </w:r>
          </w:p>
          <w:p w:rsidR="008423E2" w:rsidRDefault="006859AD" w:rsidP="008632D1">
            <w:pPr>
              <w:spacing w:before="0" w:after="0" w:line="360" w:lineRule="auto"/>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социализации </w:t>
            </w:r>
            <w:proofErr w:type="gramStart"/>
            <w:r w:rsidRPr="006419B9">
              <w:rPr>
                <w:rFonts w:ascii="Times New Roman" w:eastAsia="Times New Roman" w:hAnsi="Times New Roman" w:cs="Times New Roman"/>
                <w:sz w:val="26"/>
                <w:szCs w:val="26"/>
                <w:lang w:eastAsia="ru-RU"/>
              </w:rPr>
              <w:t>обучающихся</w:t>
            </w:r>
            <w:proofErr w:type="gramEnd"/>
            <w:r w:rsidRPr="006419B9">
              <w:rPr>
                <w:rFonts w:ascii="Times New Roman" w:eastAsia="Times New Roman" w:hAnsi="Times New Roman" w:cs="Times New Roman"/>
                <w:sz w:val="26"/>
                <w:szCs w:val="26"/>
                <w:lang w:eastAsia="ru-RU"/>
              </w:rPr>
              <w:t xml:space="preserve">, коммуникативные навыки. Осуществление благотворительной деятельности. </w:t>
            </w:r>
          </w:p>
          <w:p w:rsidR="006859AD" w:rsidRPr="006419B9" w:rsidRDefault="00123C2E" w:rsidP="008632D1">
            <w:pPr>
              <w:spacing w:before="0"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Оформление </w:t>
            </w:r>
            <w:r w:rsidR="006859AD" w:rsidRPr="006419B9">
              <w:rPr>
                <w:rFonts w:ascii="Times New Roman" w:eastAsia="Times New Roman" w:hAnsi="Times New Roman" w:cs="Times New Roman"/>
                <w:sz w:val="26"/>
                <w:szCs w:val="26"/>
                <w:lang w:eastAsia="ru-RU"/>
              </w:rPr>
              <w:t>наглядных материалов (</w:t>
            </w:r>
            <w:r w:rsidR="008423E2">
              <w:rPr>
                <w:rFonts w:ascii="Times New Roman" w:eastAsia="Times New Roman" w:hAnsi="Times New Roman" w:cs="Times New Roman"/>
                <w:sz w:val="26"/>
                <w:szCs w:val="26"/>
                <w:lang w:eastAsia="ru-RU"/>
              </w:rPr>
              <w:t xml:space="preserve">стендов, </w:t>
            </w:r>
            <w:r>
              <w:rPr>
                <w:rFonts w:ascii="Times New Roman" w:eastAsia="Times New Roman" w:hAnsi="Times New Roman" w:cs="Times New Roman"/>
                <w:sz w:val="26"/>
                <w:szCs w:val="26"/>
                <w:lang w:eastAsia="ru-RU"/>
              </w:rPr>
              <w:t xml:space="preserve">объявлений/постов, </w:t>
            </w:r>
            <w:r w:rsidR="006859AD" w:rsidRPr="006419B9">
              <w:rPr>
                <w:rFonts w:ascii="Times New Roman" w:eastAsia="Times New Roman" w:hAnsi="Times New Roman" w:cs="Times New Roman"/>
                <w:sz w:val="26"/>
                <w:szCs w:val="26"/>
                <w:lang w:eastAsia="ru-RU"/>
              </w:rPr>
              <w:t>листовок, плакатов</w:t>
            </w:r>
            <w:r>
              <w:rPr>
                <w:rFonts w:ascii="Times New Roman" w:eastAsia="Times New Roman" w:hAnsi="Times New Roman" w:cs="Times New Roman"/>
                <w:sz w:val="26"/>
                <w:szCs w:val="26"/>
                <w:lang w:eastAsia="ru-RU"/>
              </w:rPr>
              <w:t>, фотозон</w:t>
            </w:r>
            <w:r w:rsidR="006859AD" w:rsidRPr="006419B9">
              <w:rPr>
                <w:rFonts w:ascii="Times New Roman" w:eastAsia="Times New Roman" w:hAnsi="Times New Roman" w:cs="Times New Roman"/>
                <w:sz w:val="26"/>
                <w:szCs w:val="26"/>
                <w:lang w:eastAsia="ru-RU"/>
              </w:rPr>
              <w:t>), освещение школьных мероприятий.</w:t>
            </w:r>
          </w:p>
          <w:p w:rsidR="006859AD" w:rsidRPr="006419B9" w:rsidRDefault="006859AD" w:rsidP="008632D1">
            <w:pPr>
              <w:spacing w:before="0" w:after="0" w:line="360" w:lineRule="auto"/>
              <w:ind w:left="-250" w:right="-143"/>
              <w:jc w:val="both"/>
              <w:rPr>
                <w:rFonts w:ascii="Times New Roman" w:eastAsia="Times New Roman" w:hAnsi="Times New Roman" w:cs="Times New Roman"/>
                <w:sz w:val="26"/>
                <w:szCs w:val="26"/>
                <w:lang w:eastAsia="ru-RU"/>
              </w:rPr>
            </w:pPr>
          </w:p>
        </w:tc>
      </w:tr>
      <w:tr w:rsidR="006859AD" w:rsidRPr="006419B9" w:rsidTr="006859AD">
        <w:trPr>
          <w:cantSplit/>
          <w:trHeight w:val="1134"/>
        </w:trPr>
        <w:tc>
          <w:tcPr>
            <w:tcW w:w="2268" w:type="dxa"/>
            <w:tcBorders>
              <w:top w:val="single" w:sz="4" w:space="0" w:color="auto"/>
              <w:left w:val="single" w:sz="4" w:space="0" w:color="auto"/>
              <w:bottom w:val="single" w:sz="4" w:space="0" w:color="auto"/>
              <w:right w:val="single" w:sz="4" w:space="0" w:color="auto"/>
            </w:tcBorders>
            <w:textDirection w:val="btLr"/>
            <w:hideMark/>
          </w:tcPr>
          <w:p w:rsidR="006859AD" w:rsidRPr="006419B9" w:rsidRDefault="006859AD" w:rsidP="008632D1">
            <w:pPr>
              <w:spacing w:before="0" w:after="0" w:line="360" w:lineRule="auto"/>
              <w:ind w:left="567" w:right="395"/>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i/>
                <w:iCs/>
                <w:sz w:val="26"/>
                <w:szCs w:val="26"/>
                <w:lang w:eastAsia="ru-RU"/>
              </w:rPr>
              <w:t>Спортивно-оздоровительное</w:t>
            </w:r>
          </w:p>
        </w:tc>
        <w:tc>
          <w:tcPr>
            <w:tcW w:w="5670"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numPr>
                <w:ilvl w:val="0"/>
                <w:numId w:val="13"/>
              </w:numPr>
              <w:tabs>
                <w:tab w:val="num" w:pos="432"/>
              </w:tabs>
              <w:spacing w:before="0" w:after="0" w:line="360" w:lineRule="auto"/>
              <w:ind w:left="34" w:right="34" w:hanging="64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Баскетбол</w:t>
            </w:r>
          </w:p>
          <w:p w:rsidR="006859AD" w:rsidRPr="006419B9" w:rsidRDefault="006859AD" w:rsidP="008632D1">
            <w:pPr>
              <w:numPr>
                <w:ilvl w:val="0"/>
                <w:numId w:val="13"/>
              </w:numPr>
              <w:tabs>
                <w:tab w:val="num" w:pos="432"/>
              </w:tabs>
              <w:spacing w:before="0" w:after="0" w:line="360" w:lineRule="auto"/>
              <w:ind w:left="34" w:right="34" w:hanging="64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Волейбол</w:t>
            </w:r>
          </w:p>
          <w:p w:rsidR="006859AD" w:rsidRPr="006419B9" w:rsidRDefault="006859AD" w:rsidP="008632D1">
            <w:pPr>
              <w:numPr>
                <w:ilvl w:val="0"/>
                <w:numId w:val="13"/>
              </w:numPr>
              <w:tabs>
                <w:tab w:val="num" w:pos="432"/>
              </w:tabs>
              <w:spacing w:before="0" w:after="0" w:line="360" w:lineRule="auto"/>
              <w:ind w:left="34" w:right="34" w:hanging="648"/>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Легкая атлетика</w:t>
            </w:r>
          </w:p>
          <w:p w:rsidR="006859AD" w:rsidRPr="006419B9" w:rsidRDefault="006859AD" w:rsidP="008632D1">
            <w:pPr>
              <w:numPr>
                <w:ilvl w:val="0"/>
                <w:numId w:val="13"/>
              </w:numPr>
              <w:spacing w:before="0" w:after="0" w:line="360" w:lineRule="auto"/>
              <w:ind w:left="34" w:right="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Клуб «Восточные единоборства»</w:t>
            </w:r>
          </w:p>
        </w:tc>
        <w:tc>
          <w:tcPr>
            <w:tcW w:w="595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left="-108" w:right="395" w:firstLine="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Оздоровление детей.</w:t>
            </w:r>
          </w:p>
          <w:p w:rsidR="006859AD" w:rsidRPr="006419B9" w:rsidRDefault="006859AD" w:rsidP="008632D1">
            <w:pPr>
              <w:spacing w:before="0" w:after="0" w:line="360" w:lineRule="auto"/>
              <w:ind w:left="-108" w:right="395" w:firstLine="34"/>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Участие в городской спартакиаде школьников и других спортивных соревнованиях различных уровней</w:t>
            </w:r>
          </w:p>
        </w:tc>
      </w:tr>
    </w:tbl>
    <w:p w:rsidR="006859AD" w:rsidRPr="006419B9" w:rsidRDefault="006859AD" w:rsidP="006859AD">
      <w:pPr>
        <w:tabs>
          <w:tab w:val="left" w:pos="9354"/>
        </w:tabs>
        <w:spacing w:before="0" w:after="0" w:line="360" w:lineRule="auto"/>
        <w:ind w:right="-2"/>
        <w:jc w:val="both"/>
        <w:outlineLvl w:val="0"/>
        <w:rPr>
          <w:rFonts w:ascii="Times New Roman" w:hAnsi="Times New Roman" w:cs="Times New Roman"/>
          <w:sz w:val="26"/>
          <w:szCs w:val="26"/>
        </w:rPr>
      </w:pPr>
    </w:p>
    <w:p w:rsidR="006859AD" w:rsidRPr="006419B9" w:rsidRDefault="006859AD" w:rsidP="006859AD">
      <w:pPr>
        <w:spacing w:before="0" w:after="0" w:line="360" w:lineRule="auto"/>
        <w:ind w:right="395"/>
        <w:jc w:val="both"/>
        <w:rPr>
          <w:rStyle w:val="a9"/>
          <w:rFonts w:ascii="Times New Roman" w:hAnsi="Times New Roman" w:cs="Times New Roman"/>
          <w:color w:val="000000" w:themeColor="text1"/>
          <w:sz w:val="26"/>
          <w:szCs w:val="26"/>
        </w:rPr>
      </w:pPr>
    </w:p>
    <w:tbl>
      <w:tblPr>
        <w:tblW w:w="0" w:type="auto"/>
        <w:tblInd w:w="675" w:type="dxa"/>
        <w:tblLayout w:type="fixed"/>
        <w:tblLook w:val="04A0" w:firstRow="1" w:lastRow="0" w:firstColumn="1" w:lastColumn="0" w:noHBand="0" w:noVBand="1"/>
      </w:tblPr>
      <w:tblGrid>
        <w:gridCol w:w="2977"/>
        <w:gridCol w:w="1968"/>
        <w:gridCol w:w="1876"/>
        <w:gridCol w:w="2074"/>
      </w:tblGrid>
      <w:tr w:rsidR="006859AD" w:rsidRPr="006419B9" w:rsidTr="008632D1">
        <w:tc>
          <w:tcPr>
            <w:tcW w:w="2977"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left="567" w:right="395"/>
              <w:jc w:val="both"/>
              <w:rPr>
                <w:rStyle w:val="a9"/>
                <w:rFonts w:ascii="Times New Roman" w:hAnsi="Times New Roman" w:cs="Times New Roman"/>
                <w:b/>
                <w:color w:val="000000" w:themeColor="text1"/>
                <w:sz w:val="26"/>
                <w:szCs w:val="26"/>
                <w:u w:val="none"/>
              </w:rPr>
            </w:pPr>
            <w:r w:rsidRPr="006419B9">
              <w:rPr>
                <w:rStyle w:val="a9"/>
                <w:rFonts w:ascii="Times New Roman" w:hAnsi="Times New Roman" w:cs="Times New Roman"/>
                <w:color w:val="000000" w:themeColor="text1"/>
                <w:sz w:val="26"/>
                <w:szCs w:val="26"/>
                <w:u w:val="none"/>
              </w:rPr>
              <w:t>Кол-во человек</w:t>
            </w:r>
          </w:p>
          <w:p w:rsidR="006859AD" w:rsidRPr="006419B9" w:rsidRDefault="006859AD" w:rsidP="008632D1">
            <w:pPr>
              <w:spacing w:before="0" w:after="0" w:line="360" w:lineRule="auto"/>
              <w:ind w:right="395"/>
              <w:jc w:val="both"/>
              <w:rPr>
                <w:rStyle w:val="a9"/>
                <w:rFonts w:ascii="Times New Roman" w:hAnsi="Times New Roman" w:cs="Times New Roman"/>
                <w:b/>
                <w:color w:val="000000" w:themeColor="text1"/>
                <w:sz w:val="26"/>
                <w:szCs w:val="26"/>
                <w:u w:val="none"/>
              </w:rPr>
            </w:pPr>
            <w:r w:rsidRPr="006419B9">
              <w:rPr>
                <w:rStyle w:val="a9"/>
                <w:rFonts w:ascii="Times New Roman" w:hAnsi="Times New Roman" w:cs="Times New Roman"/>
                <w:color w:val="000000" w:themeColor="text1"/>
                <w:sz w:val="26"/>
                <w:szCs w:val="26"/>
                <w:u w:val="none"/>
              </w:rPr>
              <w:t>Уровень участия</w:t>
            </w:r>
          </w:p>
        </w:tc>
        <w:tc>
          <w:tcPr>
            <w:tcW w:w="1968"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left="176" w:right="17"/>
              <w:jc w:val="both"/>
              <w:rPr>
                <w:rStyle w:val="a9"/>
                <w:rFonts w:ascii="Times New Roman" w:hAnsi="Times New Roman" w:cs="Times New Roman"/>
                <w:b/>
                <w:color w:val="000000" w:themeColor="text1"/>
                <w:sz w:val="26"/>
                <w:szCs w:val="26"/>
                <w:u w:val="none"/>
              </w:rPr>
            </w:pPr>
            <w:r w:rsidRPr="006419B9">
              <w:rPr>
                <w:rStyle w:val="a9"/>
                <w:rFonts w:ascii="Times New Roman" w:hAnsi="Times New Roman" w:cs="Times New Roman"/>
                <w:color w:val="000000" w:themeColor="text1"/>
                <w:sz w:val="26"/>
                <w:szCs w:val="26"/>
                <w:u w:val="none"/>
              </w:rPr>
              <w:t>победители</w:t>
            </w:r>
          </w:p>
        </w:tc>
        <w:tc>
          <w:tcPr>
            <w:tcW w:w="1876"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tabs>
                <w:tab w:val="left" w:pos="1660"/>
              </w:tabs>
              <w:spacing w:before="0" w:after="0" w:line="360" w:lineRule="auto"/>
              <w:ind w:left="192" w:right="395"/>
              <w:jc w:val="both"/>
              <w:rPr>
                <w:rStyle w:val="a9"/>
                <w:rFonts w:ascii="Times New Roman" w:hAnsi="Times New Roman" w:cs="Times New Roman"/>
                <w:b/>
                <w:color w:val="000000" w:themeColor="text1"/>
                <w:sz w:val="26"/>
                <w:szCs w:val="26"/>
                <w:u w:val="none"/>
              </w:rPr>
            </w:pPr>
            <w:r w:rsidRPr="006419B9">
              <w:rPr>
                <w:rStyle w:val="a9"/>
                <w:rFonts w:ascii="Times New Roman" w:hAnsi="Times New Roman" w:cs="Times New Roman"/>
                <w:color w:val="000000" w:themeColor="text1"/>
                <w:sz w:val="26"/>
                <w:szCs w:val="26"/>
                <w:u w:val="none"/>
              </w:rPr>
              <w:t>призеры</w:t>
            </w:r>
          </w:p>
        </w:tc>
        <w:tc>
          <w:tcPr>
            <w:tcW w:w="207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right="395"/>
              <w:jc w:val="both"/>
              <w:rPr>
                <w:rStyle w:val="a9"/>
                <w:rFonts w:ascii="Times New Roman" w:hAnsi="Times New Roman" w:cs="Times New Roman"/>
                <w:b/>
                <w:color w:val="000000" w:themeColor="text1"/>
                <w:sz w:val="26"/>
                <w:szCs w:val="26"/>
                <w:u w:val="none"/>
              </w:rPr>
            </w:pPr>
            <w:r w:rsidRPr="006419B9">
              <w:rPr>
                <w:rStyle w:val="a9"/>
                <w:rFonts w:ascii="Times New Roman" w:hAnsi="Times New Roman" w:cs="Times New Roman"/>
                <w:color w:val="000000" w:themeColor="text1"/>
                <w:sz w:val="26"/>
                <w:szCs w:val="26"/>
                <w:u w:val="none"/>
              </w:rPr>
              <w:t>участники</w:t>
            </w:r>
          </w:p>
        </w:tc>
      </w:tr>
      <w:tr w:rsidR="006859AD" w:rsidRPr="006419B9" w:rsidTr="008632D1">
        <w:tc>
          <w:tcPr>
            <w:tcW w:w="2977"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Международный</w:t>
            </w:r>
          </w:p>
        </w:tc>
        <w:tc>
          <w:tcPr>
            <w:tcW w:w="1968" w:type="dxa"/>
            <w:tcBorders>
              <w:top w:val="single" w:sz="4" w:space="0" w:color="auto"/>
              <w:left w:val="single" w:sz="4" w:space="0" w:color="auto"/>
              <w:bottom w:val="single" w:sz="4" w:space="0" w:color="auto"/>
              <w:right w:val="single" w:sz="4" w:space="0" w:color="auto"/>
            </w:tcBorders>
          </w:tcPr>
          <w:p w:rsidR="006859AD" w:rsidRPr="006419B9" w:rsidRDefault="006859AD"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3</w:t>
            </w:r>
          </w:p>
        </w:tc>
        <w:tc>
          <w:tcPr>
            <w:tcW w:w="1876" w:type="dxa"/>
            <w:tcBorders>
              <w:top w:val="single" w:sz="4" w:space="0" w:color="auto"/>
              <w:left w:val="single" w:sz="4" w:space="0" w:color="auto"/>
              <w:bottom w:val="single" w:sz="4" w:space="0" w:color="auto"/>
              <w:right w:val="single" w:sz="4" w:space="0" w:color="auto"/>
            </w:tcBorders>
            <w:hideMark/>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4</w:t>
            </w:r>
          </w:p>
        </w:tc>
        <w:tc>
          <w:tcPr>
            <w:tcW w:w="2074" w:type="dxa"/>
            <w:tcBorders>
              <w:top w:val="single" w:sz="4" w:space="0" w:color="auto"/>
              <w:left w:val="single" w:sz="4" w:space="0" w:color="auto"/>
              <w:bottom w:val="single" w:sz="4" w:space="0" w:color="auto"/>
              <w:right w:val="single" w:sz="4" w:space="0" w:color="auto"/>
            </w:tcBorders>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12</w:t>
            </w:r>
          </w:p>
        </w:tc>
      </w:tr>
      <w:tr w:rsidR="006859AD" w:rsidRPr="006419B9" w:rsidTr="008632D1">
        <w:tc>
          <w:tcPr>
            <w:tcW w:w="2977"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Федеральный</w:t>
            </w:r>
          </w:p>
        </w:tc>
        <w:tc>
          <w:tcPr>
            <w:tcW w:w="1968"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1</w:t>
            </w:r>
            <w:r w:rsidR="00EA77E2">
              <w:rPr>
                <w:rStyle w:val="a9"/>
                <w:rFonts w:ascii="Times New Roman" w:hAnsi="Times New Roman" w:cs="Times New Roman"/>
                <w:color w:val="000000" w:themeColor="text1"/>
                <w:sz w:val="26"/>
                <w:szCs w:val="26"/>
                <w:u w:val="none"/>
              </w:rPr>
              <w:t>7</w:t>
            </w:r>
          </w:p>
        </w:tc>
        <w:tc>
          <w:tcPr>
            <w:tcW w:w="1876" w:type="dxa"/>
            <w:tcBorders>
              <w:top w:val="single" w:sz="4" w:space="0" w:color="auto"/>
              <w:left w:val="single" w:sz="4" w:space="0" w:color="auto"/>
              <w:bottom w:val="single" w:sz="4" w:space="0" w:color="auto"/>
              <w:right w:val="single" w:sz="4" w:space="0" w:color="auto"/>
            </w:tcBorders>
            <w:hideMark/>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9</w:t>
            </w:r>
          </w:p>
        </w:tc>
        <w:tc>
          <w:tcPr>
            <w:tcW w:w="2074" w:type="dxa"/>
            <w:tcBorders>
              <w:top w:val="single" w:sz="4" w:space="0" w:color="auto"/>
              <w:left w:val="single" w:sz="4" w:space="0" w:color="auto"/>
              <w:bottom w:val="single" w:sz="4" w:space="0" w:color="auto"/>
              <w:right w:val="single" w:sz="4" w:space="0" w:color="auto"/>
            </w:tcBorders>
          </w:tcPr>
          <w:p w:rsidR="006859AD" w:rsidRPr="006419B9" w:rsidRDefault="006859AD" w:rsidP="00EA77E2">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3</w:t>
            </w:r>
            <w:r w:rsidR="00EA77E2">
              <w:rPr>
                <w:rStyle w:val="a9"/>
                <w:rFonts w:ascii="Times New Roman" w:hAnsi="Times New Roman" w:cs="Times New Roman"/>
                <w:color w:val="000000" w:themeColor="text1"/>
                <w:sz w:val="26"/>
                <w:szCs w:val="26"/>
                <w:u w:val="none"/>
              </w:rPr>
              <w:t>4</w:t>
            </w:r>
          </w:p>
        </w:tc>
      </w:tr>
      <w:tr w:rsidR="006859AD" w:rsidRPr="006419B9" w:rsidTr="008632D1">
        <w:tc>
          <w:tcPr>
            <w:tcW w:w="2977"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Региональный</w:t>
            </w:r>
          </w:p>
        </w:tc>
        <w:tc>
          <w:tcPr>
            <w:tcW w:w="1968"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3</w:t>
            </w:r>
            <w:r w:rsidR="00EA77E2">
              <w:rPr>
                <w:rStyle w:val="a9"/>
                <w:rFonts w:ascii="Times New Roman" w:hAnsi="Times New Roman" w:cs="Times New Roman"/>
                <w:color w:val="000000" w:themeColor="text1"/>
                <w:sz w:val="26"/>
                <w:szCs w:val="26"/>
                <w:u w:val="none"/>
              </w:rPr>
              <w:t>5</w:t>
            </w:r>
          </w:p>
        </w:tc>
        <w:tc>
          <w:tcPr>
            <w:tcW w:w="1876"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4</w:t>
            </w:r>
            <w:r w:rsidR="00EA77E2">
              <w:rPr>
                <w:rStyle w:val="a9"/>
                <w:rFonts w:ascii="Times New Roman" w:hAnsi="Times New Roman" w:cs="Times New Roman"/>
                <w:color w:val="000000" w:themeColor="text1"/>
                <w:sz w:val="26"/>
                <w:szCs w:val="26"/>
                <w:u w:val="none"/>
              </w:rPr>
              <w:t>1</w:t>
            </w:r>
          </w:p>
        </w:tc>
        <w:tc>
          <w:tcPr>
            <w:tcW w:w="2074" w:type="dxa"/>
            <w:tcBorders>
              <w:top w:val="single" w:sz="4" w:space="0" w:color="auto"/>
              <w:left w:val="single" w:sz="4" w:space="0" w:color="auto"/>
              <w:bottom w:val="single" w:sz="4" w:space="0" w:color="auto"/>
              <w:right w:val="single" w:sz="4" w:space="0" w:color="auto"/>
            </w:tcBorders>
            <w:hideMark/>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62</w:t>
            </w:r>
          </w:p>
        </w:tc>
      </w:tr>
      <w:tr w:rsidR="006859AD" w:rsidRPr="006419B9" w:rsidTr="008632D1">
        <w:tc>
          <w:tcPr>
            <w:tcW w:w="2977" w:type="dxa"/>
            <w:tcBorders>
              <w:top w:val="single" w:sz="4" w:space="0" w:color="auto"/>
              <w:left w:val="single" w:sz="4" w:space="0" w:color="auto"/>
              <w:bottom w:val="single" w:sz="4" w:space="0" w:color="auto"/>
              <w:right w:val="single" w:sz="4" w:space="0" w:color="auto"/>
            </w:tcBorders>
            <w:hideMark/>
          </w:tcPr>
          <w:p w:rsidR="006859AD" w:rsidRPr="006419B9" w:rsidRDefault="006859AD" w:rsidP="008632D1">
            <w:pPr>
              <w:spacing w:before="0" w:after="0" w:line="360" w:lineRule="auto"/>
              <w:ind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Муниципальный</w:t>
            </w:r>
          </w:p>
        </w:tc>
        <w:tc>
          <w:tcPr>
            <w:tcW w:w="1968" w:type="dxa"/>
            <w:tcBorders>
              <w:top w:val="single" w:sz="4" w:space="0" w:color="auto"/>
              <w:left w:val="single" w:sz="4" w:space="0" w:color="auto"/>
              <w:bottom w:val="single" w:sz="4" w:space="0" w:color="auto"/>
              <w:right w:val="single" w:sz="4" w:space="0" w:color="auto"/>
            </w:tcBorders>
            <w:hideMark/>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74</w:t>
            </w:r>
          </w:p>
        </w:tc>
        <w:tc>
          <w:tcPr>
            <w:tcW w:w="1876" w:type="dxa"/>
            <w:tcBorders>
              <w:top w:val="single" w:sz="4" w:space="0" w:color="auto"/>
              <w:left w:val="single" w:sz="4" w:space="0" w:color="auto"/>
              <w:bottom w:val="single" w:sz="4" w:space="0" w:color="auto"/>
              <w:right w:val="single" w:sz="4" w:space="0" w:color="auto"/>
            </w:tcBorders>
            <w:hideMark/>
          </w:tcPr>
          <w:p w:rsidR="006859AD" w:rsidRPr="006419B9" w:rsidRDefault="00EA77E2" w:rsidP="008632D1">
            <w:pPr>
              <w:spacing w:before="0" w:after="0" w:line="360" w:lineRule="auto"/>
              <w:ind w:left="567" w:right="395"/>
              <w:jc w:val="both"/>
              <w:rPr>
                <w:rStyle w:val="a9"/>
                <w:rFonts w:ascii="Times New Roman" w:hAnsi="Times New Roman" w:cs="Times New Roman"/>
                <w:color w:val="000000" w:themeColor="text1"/>
                <w:sz w:val="26"/>
                <w:szCs w:val="26"/>
                <w:u w:val="none"/>
              </w:rPr>
            </w:pPr>
            <w:r>
              <w:rPr>
                <w:rStyle w:val="a9"/>
                <w:rFonts w:ascii="Times New Roman" w:hAnsi="Times New Roman" w:cs="Times New Roman"/>
                <w:color w:val="000000" w:themeColor="text1"/>
                <w:sz w:val="26"/>
                <w:szCs w:val="26"/>
                <w:u w:val="none"/>
              </w:rPr>
              <w:t>218</w:t>
            </w:r>
          </w:p>
        </w:tc>
        <w:tc>
          <w:tcPr>
            <w:tcW w:w="2074" w:type="dxa"/>
            <w:tcBorders>
              <w:top w:val="single" w:sz="4" w:space="0" w:color="auto"/>
              <w:left w:val="single" w:sz="4" w:space="0" w:color="auto"/>
              <w:bottom w:val="single" w:sz="4" w:space="0" w:color="auto"/>
              <w:right w:val="single" w:sz="4" w:space="0" w:color="auto"/>
            </w:tcBorders>
            <w:hideMark/>
          </w:tcPr>
          <w:p w:rsidR="006859AD" w:rsidRPr="006419B9" w:rsidRDefault="006859AD" w:rsidP="00EA77E2">
            <w:pPr>
              <w:spacing w:before="0" w:after="0" w:line="360" w:lineRule="auto"/>
              <w:ind w:left="567" w:right="395"/>
              <w:jc w:val="both"/>
              <w:rPr>
                <w:rStyle w:val="a9"/>
                <w:rFonts w:ascii="Times New Roman" w:hAnsi="Times New Roman" w:cs="Times New Roman"/>
                <w:color w:val="000000" w:themeColor="text1"/>
                <w:sz w:val="26"/>
                <w:szCs w:val="26"/>
                <w:u w:val="none"/>
              </w:rPr>
            </w:pPr>
            <w:r w:rsidRPr="006419B9">
              <w:rPr>
                <w:rStyle w:val="a9"/>
                <w:rFonts w:ascii="Times New Roman" w:hAnsi="Times New Roman" w:cs="Times New Roman"/>
                <w:color w:val="000000" w:themeColor="text1"/>
                <w:sz w:val="26"/>
                <w:szCs w:val="26"/>
                <w:u w:val="none"/>
              </w:rPr>
              <w:t>9</w:t>
            </w:r>
            <w:r w:rsidR="00EA77E2">
              <w:rPr>
                <w:rStyle w:val="a9"/>
                <w:rFonts w:ascii="Times New Roman" w:hAnsi="Times New Roman" w:cs="Times New Roman"/>
                <w:color w:val="000000" w:themeColor="text1"/>
                <w:sz w:val="26"/>
                <w:szCs w:val="26"/>
                <w:u w:val="none"/>
              </w:rPr>
              <w:t>60</w:t>
            </w:r>
          </w:p>
        </w:tc>
      </w:tr>
    </w:tbl>
    <w:p w:rsidR="006859AD" w:rsidRPr="006419B9" w:rsidRDefault="006859AD" w:rsidP="006859AD">
      <w:pPr>
        <w:spacing w:before="0" w:after="0" w:line="360" w:lineRule="auto"/>
        <w:ind w:left="567" w:right="395" w:firstLine="708"/>
        <w:jc w:val="both"/>
        <w:rPr>
          <w:rStyle w:val="a9"/>
          <w:rFonts w:ascii="Times New Roman" w:hAnsi="Times New Roman" w:cs="Times New Roman"/>
          <w:color w:val="000000" w:themeColor="text1"/>
          <w:sz w:val="26"/>
          <w:szCs w:val="26"/>
        </w:rPr>
      </w:pPr>
    </w:p>
    <w:p w:rsidR="006859AD" w:rsidRPr="006419B9" w:rsidRDefault="006859AD" w:rsidP="006859AD">
      <w:pPr>
        <w:tabs>
          <w:tab w:val="left" w:pos="9354"/>
        </w:tabs>
        <w:spacing w:before="0" w:after="0" w:line="360" w:lineRule="auto"/>
        <w:ind w:right="-2"/>
        <w:jc w:val="both"/>
        <w:rPr>
          <w:rFonts w:ascii="Times New Roman" w:hAnsi="Times New Roman" w:cs="Times New Roman"/>
          <w:color w:val="000000" w:themeColor="text1"/>
          <w:sz w:val="26"/>
          <w:szCs w:val="26"/>
        </w:rPr>
      </w:pPr>
      <w:r w:rsidRPr="006419B9">
        <w:rPr>
          <w:rStyle w:val="a9"/>
          <w:rFonts w:ascii="Times New Roman" w:hAnsi="Times New Roman" w:cs="Times New Roman"/>
          <w:color w:val="000000" w:themeColor="text1"/>
          <w:sz w:val="26"/>
          <w:szCs w:val="26"/>
          <w:u w:val="none"/>
        </w:rPr>
        <w:lastRenderedPageBreak/>
        <w:t xml:space="preserve">          По результатам участий можно сделать вывод, что наиболее активно и результативно ребята принимают участие в городских мероприятиях. В 202</w:t>
      </w:r>
      <w:r w:rsidR="00D070B9">
        <w:rPr>
          <w:rStyle w:val="a9"/>
          <w:rFonts w:ascii="Times New Roman" w:hAnsi="Times New Roman" w:cs="Times New Roman"/>
          <w:color w:val="000000" w:themeColor="text1"/>
          <w:sz w:val="26"/>
          <w:szCs w:val="26"/>
          <w:u w:val="none"/>
        </w:rPr>
        <w:t>3</w:t>
      </w:r>
      <w:r w:rsidRPr="006419B9">
        <w:rPr>
          <w:rStyle w:val="a9"/>
          <w:rFonts w:ascii="Times New Roman" w:hAnsi="Times New Roman" w:cs="Times New Roman"/>
          <w:color w:val="000000" w:themeColor="text1"/>
          <w:sz w:val="26"/>
          <w:szCs w:val="26"/>
          <w:u w:val="none"/>
        </w:rPr>
        <w:t>-202</w:t>
      </w:r>
      <w:r w:rsidR="00D070B9">
        <w:rPr>
          <w:rStyle w:val="a9"/>
          <w:rFonts w:ascii="Times New Roman" w:hAnsi="Times New Roman" w:cs="Times New Roman"/>
          <w:color w:val="000000" w:themeColor="text1"/>
          <w:sz w:val="26"/>
          <w:szCs w:val="26"/>
          <w:u w:val="none"/>
        </w:rPr>
        <w:t>4</w:t>
      </w:r>
      <w:r w:rsidRPr="006419B9">
        <w:rPr>
          <w:rStyle w:val="a9"/>
          <w:rFonts w:ascii="Times New Roman" w:hAnsi="Times New Roman" w:cs="Times New Roman"/>
          <w:color w:val="000000" w:themeColor="text1"/>
          <w:sz w:val="26"/>
          <w:szCs w:val="26"/>
          <w:u w:val="none"/>
        </w:rPr>
        <w:t xml:space="preserve"> учебном году стоит обратить внимание на более активное участие в региональных, федеральных и международных мероприятиях различной направленности.</w:t>
      </w:r>
      <w:r w:rsidRPr="006419B9">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rsidR="006859AD" w:rsidRPr="006419B9" w:rsidRDefault="006859AD" w:rsidP="006859AD">
      <w:pPr>
        <w:pStyle w:val="aa"/>
        <w:tabs>
          <w:tab w:val="left" w:pos="9354"/>
        </w:tabs>
        <w:spacing w:before="0" w:after="0" w:line="360" w:lineRule="auto"/>
        <w:ind w:right="-2"/>
        <w:jc w:val="both"/>
        <w:rPr>
          <w:sz w:val="26"/>
          <w:szCs w:val="26"/>
        </w:rPr>
      </w:pPr>
      <w:r w:rsidRPr="006419B9">
        <w:rPr>
          <w:sz w:val="26"/>
          <w:szCs w:val="26"/>
        </w:rPr>
        <w:t xml:space="preserve">      В целом внеурочная деятельность  обучающихся оказывается напрямую связанной с решением таких задач, как:  </w:t>
      </w:r>
    </w:p>
    <w:p w:rsidR="006859AD" w:rsidRPr="006419B9" w:rsidRDefault="006859AD" w:rsidP="006859AD">
      <w:pPr>
        <w:pStyle w:val="aa"/>
        <w:tabs>
          <w:tab w:val="left" w:pos="9354"/>
        </w:tabs>
        <w:spacing w:before="0" w:after="0" w:line="360" w:lineRule="auto"/>
        <w:ind w:right="-2"/>
        <w:jc w:val="both"/>
        <w:rPr>
          <w:sz w:val="26"/>
          <w:szCs w:val="26"/>
        </w:rPr>
      </w:pPr>
      <w:r w:rsidRPr="006419B9">
        <w:rPr>
          <w:sz w:val="26"/>
          <w:szCs w:val="26"/>
        </w:rPr>
        <w:t>– формирование нравственных и гражданских качеств;</w:t>
      </w:r>
    </w:p>
    <w:p w:rsidR="006859AD" w:rsidRPr="006419B9" w:rsidRDefault="006859AD" w:rsidP="006859AD">
      <w:pPr>
        <w:pStyle w:val="aa"/>
        <w:tabs>
          <w:tab w:val="left" w:pos="9354"/>
        </w:tabs>
        <w:spacing w:before="0" w:after="0" w:line="360" w:lineRule="auto"/>
        <w:ind w:right="-2"/>
        <w:jc w:val="both"/>
        <w:rPr>
          <w:sz w:val="26"/>
          <w:szCs w:val="26"/>
        </w:rPr>
      </w:pPr>
      <w:r w:rsidRPr="006419B9">
        <w:rPr>
          <w:sz w:val="26"/>
          <w:szCs w:val="26"/>
        </w:rPr>
        <w:t xml:space="preserve">– формирование у школьников потребности в здоровом и безопасном образе жизни; </w:t>
      </w:r>
    </w:p>
    <w:p w:rsidR="006859AD" w:rsidRPr="006419B9" w:rsidRDefault="006859AD" w:rsidP="006859AD">
      <w:pPr>
        <w:pStyle w:val="aa"/>
        <w:tabs>
          <w:tab w:val="left" w:pos="9354"/>
        </w:tabs>
        <w:spacing w:before="0" w:after="0" w:line="360" w:lineRule="auto"/>
        <w:ind w:right="-2"/>
        <w:jc w:val="both"/>
        <w:rPr>
          <w:sz w:val="26"/>
          <w:szCs w:val="26"/>
        </w:rPr>
      </w:pPr>
      <w:r w:rsidRPr="006419B9">
        <w:rPr>
          <w:sz w:val="26"/>
          <w:szCs w:val="26"/>
        </w:rPr>
        <w:t xml:space="preserve">– создание условий для развития творческих и интеллектуальных способностей ученика через систему взаимодействия школы,  семьи и социума. </w:t>
      </w:r>
    </w:p>
    <w:p w:rsidR="000879EA" w:rsidRPr="00D070B9" w:rsidRDefault="00D070B9" w:rsidP="00D070B9">
      <w:pPr>
        <w:spacing w:before="0" w:after="0" w:line="360" w:lineRule="auto"/>
        <w:ind w:left="567" w:right="395" w:firstLine="567"/>
        <w:jc w:val="both"/>
        <w:outlineLvl w:val="0"/>
        <w:rPr>
          <w:rFonts w:ascii="Times New Roman" w:hAnsi="Times New Roman" w:cs="Times New Roman"/>
          <w:sz w:val="26"/>
          <w:szCs w:val="26"/>
        </w:rPr>
      </w:pPr>
      <w:r>
        <w:rPr>
          <w:rFonts w:ascii="Times New Roman" w:hAnsi="Times New Roman" w:cs="Times New Roman"/>
          <w:sz w:val="26"/>
          <w:szCs w:val="26"/>
        </w:rPr>
        <w:tab/>
        <w:t xml:space="preserve"> </w:t>
      </w:r>
    </w:p>
    <w:p w:rsidR="000879EA" w:rsidRDefault="000879EA" w:rsidP="000879EA">
      <w:pPr>
        <w:autoSpaceDE w:val="0"/>
        <w:autoSpaceDN w:val="0"/>
        <w:adjustRightInd w:val="0"/>
        <w:spacing w:before="0" w:after="0" w:line="240" w:lineRule="auto"/>
        <w:ind w:right="-2"/>
        <w:jc w:val="left"/>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Выводы</w:t>
      </w:r>
    </w:p>
    <w:p w:rsidR="00D070B9" w:rsidRPr="006419B9" w:rsidRDefault="00D070B9" w:rsidP="000879EA">
      <w:pPr>
        <w:autoSpaceDE w:val="0"/>
        <w:autoSpaceDN w:val="0"/>
        <w:adjustRightInd w:val="0"/>
        <w:spacing w:before="0" w:after="0" w:line="240" w:lineRule="auto"/>
        <w:ind w:right="-2"/>
        <w:jc w:val="left"/>
        <w:rPr>
          <w:rFonts w:ascii="Times New Roman" w:eastAsia="Times New Roman" w:hAnsi="Times New Roman" w:cs="Times New Roman"/>
          <w:b/>
          <w:bCs/>
          <w:sz w:val="26"/>
          <w:szCs w:val="26"/>
          <w:lang w:eastAsia="ru-RU"/>
        </w:rPr>
      </w:pP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 В школе проводятся мероприятия, направленные на решение поставленных задач в рамках национального проек</w:t>
      </w:r>
      <w:r w:rsidR="00D070B9">
        <w:rPr>
          <w:rFonts w:ascii="Times New Roman" w:eastAsia="Times New Roman" w:hAnsi="Times New Roman" w:cs="Times New Roman"/>
          <w:sz w:val="26"/>
          <w:szCs w:val="26"/>
          <w:lang w:eastAsia="ru-RU"/>
        </w:rPr>
        <w:t>та «Образование».</w:t>
      </w: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 Анализ статистических данных школьного мониторинга результативности процесса обучения позволяет сделать вывод, что школа выполняет задачи подготовки обучающихся на всех ступенях образовательного процесса, показывая стабильность в усвоении учебного материала.</w:t>
      </w: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 Методическая работа соответствуют основным задачам, стоящим перед школой и  отражает основные проблемные вопросы.</w:t>
      </w: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 Продолжается повышение  профессиональной компетентности педагогов через курсовую подготовку, аттестацию</w:t>
      </w:r>
      <w:r w:rsidR="00D070B9">
        <w:rPr>
          <w:rFonts w:ascii="Times New Roman" w:eastAsia="Times New Roman" w:hAnsi="Times New Roman" w:cs="Times New Roman"/>
          <w:sz w:val="26"/>
          <w:szCs w:val="26"/>
          <w:lang w:eastAsia="ru-RU"/>
        </w:rPr>
        <w:t>, самообразование, обмен опытом</w:t>
      </w:r>
      <w:r w:rsidR="004529B1">
        <w:rPr>
          <w:rFonts w:ascii="Times New Roman" w:eastAsia="Times New Roman" w:hAnsi="Times New Roman" w:cs="Times New Roman"/>
          <w:sz w:val="26"/>
          <w:szCs w:val="26"/>
          <w:lang w:eastAsia="ru-RU"/>
        </w:rPr>
        <w:t xml:space="preserve"> </w:t>
      </w:r>
      <w:r w:rsidR="003763A4">
        <w:rPr>
          <w:rFonts w:ascii="Times New Roman" w:eastAsia="Times New Roman" w:hAnsi="Times New Roman" w:cs="Times New Roman"/>
          <w:sz w:val="26"/>
          <w:szCs w:val="26"/>
          <w:lang w:eastAsia="ru-RU"/>
        </w:rPr>
        <w:t xml:space="preserve">с общеобразовательными организациями </w:t>
      </w:r>
      <w:r w:rsidR="004529B1">
        <w:rPr>
          <w:rFonts w:ascii="Times New Roman" w:eastAsia="Times New Roman" w:hAnsi="Times New Roman" w:cs="Times New Roman"/>
          <w:sz w:val="26"/>
          <w:szCs w:val="26"/>
          <w:lang w:eastAsia="ru-RU"/>
        </w:rPr>
        <w:t>и организациями высшего образован</w:t>
      </w:r>
      <w:r w:rsidR="003763A4">
        <w:rPr>
          <w:rFonts w:ascii="Times New Roman" w:eastAsia="Times New Roman" w:hAnsi="Times New Roman" w:cs="Times New Roman"/>
          <w:sz w:val="26"/>
          <w:szCs w:val="26"/>
          <w:lang w:eastAsia="ru-RU"/>
        </w:rPr>
        <w:t>и</w:t>
      </w:r>
      <w:r w:rsidR="004529B1">
        <w:rPr>
          <w:rFonts w:ascii="Times New Roman" w:eastAsia="Times New Roman" w:hAnsi="Times New Roman" w:cs="Times New Roman"/>
          <w:sz w:val="26"/>
          <w:szCs w:val="26"/>
          <w:lang w:eastAsia="ru-RU"/>
        </w:rPr>
        <w:t>я; трансляция передового опыта в рамка</w:t>
      </w:r>
      <w:r w:rsidR="003763A4">
        <w:rPr>
          <w:rFonts w:ascii="Times New Roman" w:eastAsia="Times New Roman" w:hAnsi="Times New Roman" w:cs="Times New Roman"/>
          <w:sz w:val="26"/>
          <w:szCs w:val="26"/>
          <w:lang w:eastAsia="ru-RU"/>
        </w:rPr>
        <w:t>х мероприятий различного уровня</w:t>
      </w:r>
      <w:r w:rsidR="00D070B9">
        <w:rPr>
          <w:rFonts w:ascii="Times New Roman" w:eastAsia="Times New Roman" w:hAnsi="Times New Roman" w:cs="Times New Roman"/>
          <w:sz w:val="26"/>
          <w:szCs w:val="26"/>
          <w:lang w:eastAsia="ru-RU"/>
        </w:rPr>
        <w:t>, участие в муниципальных, региональных и федеральных проектах с грантовой поддержкой.</w:t>
      </w: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 Формы и методы системы контроля качества образования способствовали решению задач, которые ставил коллектив на 202</w:t>
      </w:r>
      <w:r w:rsidR="00D070B9">
        <w:rPr>
          <w:rFonts w:ascii="Times New Roman" w:eastAsia="Times New Roman" w:hAnsi="Times New Roman" w:cs="Times New Roman"/>
          <w:sz w:val="26"/>
          <w:szCs w:val="26"/>
          <w:lang w:eastAsia="ru-RU"/>
        </w:rPr>
        <w:t>4</w:t>
      </w:r>
      <w:r w:rsidRPr="006419B9">
        <w:rPr>
          <w:rFonts w:ascii="Times New Roman" w:eastAsia="Times New Roman" w:hAnsi="Times New Roman" w:cs="Times New Roman"/>
          <w:sz w:val="26"/>
          <w:szCs w:val="26"/>
          <w:lang w:eastAsia="ru-RU"/>
        </w:rPr>
        <w:t xml:space="preserve"> год.</w:t>
      </w:r>
    </w:p>
    <w:p w:rsidR="007B2C3B" w:rsidRPr="006419B9" w:rsidRDefault="007B2C3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w:t>
      </w:r>
      <w:r w:rsidR="000879EA" w:rsidRPr="006419B9">
        <w:rPr>
          <w:rFonts w:ascii="Times New Roman" w:eastAsia="Times New Roman" w:hAnsi="Times New Roman" w:cs="Times New Roman"/>
          <w:sz w:val="26"/>
          <w:szCs w:val="26"/>
          <w:lang w:eastAsia="ru-RU"/>
        </w:rPr>
        <w:t xml:space="preserve">. Продолжена работа, направленная на идейное и гражданско-патриотическое становление личности </w:t>
      </w:r>
      <w:proofErr w:type="gramStart"/>
      <w:r w:rsidR="000879EA" w:rsidRPr="006419B9">
        <w:rPr>
          <w:rFonts w:ascii="Times New Roman" w:eastAsia="Times New Roman" w:hAnsi="Times New Roman" w:cs="Times New Roman"/>
          <w:sz w:val="26"/>
          <w:szCs w:val="26"/>
          <w:lang w:eastAsia="ru-RU"/>
        </w:rPr>
        <w:t>обучающихся</w:t>
      </w:r>
      <w:proofErr w:type="gramEnd"/>
      <w:r w:rsidR="000879EA" w:rsidRPr="006419B9">
        <w:rPr>
          <w:rFonts w:ascii="Times New Roman" w:eastAsia="Times New Roman" w:hAnsi="Times New Roman" w:cs="Times New Roman"/>
          <w:sz w:val="26"/>
          <w:szCs w:val="26"/>
          <w:lang w:eastAsia="ru-RU"/>
        </w:rPr>
        <w:t xml:space="preserve"> через включение в социально-значимую  деятельность, совершенствование работы по формированию у обучающихся гражданской ответственности и правового самос</w:t>
      </w:r>
      <w:r w:rsidRPr="006419B9">
        <w:rPr>
          <w:rFonts w:ascii="Times New Roman" w:eastAsia="Times New Roman" w:hAnsi="Times New Roman" w:cs="Times New Roman"/>
          <w:sz w:val="26"/>
          <w:szCs w:val="26"/>
          <w:lang w:eastAsia="ru-RU"/>
        </w:rPr>
        <w:t>ознания, духовности и культуры.</w:t>
      </w:r>
    </w:p>
    <w:p w:rsidR="000879EA" w:rsidRPr="006419B9" w:rsidRDefault="007B2C3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 xml:space="preserve">7. </w:t>
      </w:r>
      <w:r w:rsidR="000879EA" w:rsidRPr="006419B9">
        <w:rPr>
          <w:rFonts w:ascii="Times New Roman" w:eastAsia="Times New Roman" w:hAnsi="Times New Roman" w:cs="Times New Roman"/>
          <w:sz w:val="26"/>
          <w:szCs w:val="26"/>
          <w:lang w:eastAsia="ru-RU"/>
        </w:rPr>
        <w:t xml:space="preserve">Продолжается работа по формированию уклада школьной жизни, включающего развитие интеграции урочной и внеурочной деятельности, развитие индивидуальных образовательных маршрутов для учащихся, формированию социально-значимой образовательной  среды, созданию атмосферы творчества, сотрудничества, сопричастности к </w:t>
      </w:r>
      <w:r w:rsidR="00B70C14">
        <w:rPr>
          <w:rFonts w:ascii="Times New Roman" w:eastAsia="Times New Roman" w:hAnsi="Times New Roman" w:cs="Times New Roman"/>
          <w:sz w:val="26"/>
          <w:szCs w:val="26"/>
          <w:lang w:eastAsia="ru-RU"/>
        </w:rPr>
        <w:t>традиционным общешкольным мероприятиям.</w:t>
      </w:r>
    </w:p>
    <w:p w:rsidR="00D6138B" w:rsidRDefault="007B2C3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w:t>
      </w:r>
      <w:r w:rsidR="000879EA" w:rsidRPr="006419B9">
        <w:rPr>
          <w:rFonts w:ascii="Times New Roman" w:eastAsia="Times New Roman" w:hAnsi="Times New Roman" w:cs="Times New Roman"/>
          <w:sz w:val="26"/>
          <w:szCs w:val="26"/>
          <w:lang w:eastAsia="ru-RU"/>
        </w:rPr>
        <w:t xml:space="preserve">. </w:t>
      </w:r>
      <w:r w:rsidR="00D457A4" w:rsidRPr="006419B9">
        <w:rPr>
          <w:rFonts w:ascii="Times New Roman" w:eastAsia="Times New Roman" w:hAnsi="Times New Roman" w:cs="Times New Roman"/>
          <w:sz w:val="26"/>
          <w:szCs w:val="26"/>
          <w:lang w:eastAsia="ru-RU"/>
        </w:rPr>
        <w:t>Продолжение работы в рамках проекта</w:t>
      </w:r>
      <w:r w:rsidR="000879EA" w:rsidRPr="006419B9">
        <w:rPr>
          <w:rFonts w:ascii="Times New Roman" w:eastAsia="Times New Roman" w:hAnsi="Times New Roman" w:cs="Times New Roman"/>
          <w:sz w:val="26"/>
          <w:szCs w:val="26"/>
          <w:lang w:eastAsia="ru-RU"/>
        </w:rPr>
        <w:t xml:space="preserve"> «Школа-музей»</w:t>
      </w:r>
      <w:r w:rsidR="00D457A4" w:rsidRPr="006419B9">
        <w:rPr>
          <w:rFonts w:ascii="Times New Roman" w:eastAsia="Times New Roman" w:hAnsi="Times New Roman" w:cs="Times New Roman"/>
          <w:sz w:val="26"/>
          <w:szCs w:val="26"/>
          <w:lang w:eastAsia="ru-RU"/>
        </w:rPr>
        <w:t xml:space="preserve"> и программы развития до 2025 года</w:t>
      </w:r>
      <w:r w:rsidR="00D070B9">
        <w:rPr>
          <w:rFonts w:ascii="Times New Roman" w:eastAsia="Times New Roman" w:hAnsi="Times New Roman" w:cs="Times New Roman"/>
          <w:sz w:val="26"/>
          <w:szCs w:val="26"/>
          <w:lang w:eastAsia="ru-RU"/>
        </w:rPr>
        <w:t xml:space="preserve">, участие в работе стажировочных площадок; </w:t>
      </w:r>
    </w:p>
    <w:p w:rsidR="00D6138B" w:rsidRDefault="00D6138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070B9">
        <w:rPr>
          <w:rFonts w:ascii="Times New Roman" w:eastAsia="Times New Roman" w:hAnsi="Times New Roman" w:cs="Times New Roman"/>
          <w:sz w:val="26"/>
          <w:szCs w:val="26"/>
          <w:lang w:eastAsia="ru-RU"/>
        </w:rPr>
        <w:t>муниципального уровня</w:t>
      </w:r>
      <w:r>
        <w:rPr>
          <w:rFonts w:ascii="Times New Roman" w:eastAsia="Times New Roman" w:hAnsi="Times New Roman" w:cs="Times New Roman"/>
          <w:sz w:val="26"/>
          <w:szCs w:val="26"/>
          <w:lang w:eastAsia="ru-RU"/>
        </w:rPr>
        <w:t>:</w:t>
      </w:r>
      <w:r w:rsidR="00D070B9">
        <w:rPr>
          <w:rFonts w:ascii="Times New Roman" w:eastAsia="Times New Roman" w:hAnsi="Times New Roman" w:cs="Times New Roman"/>
          <w:sz w:val="26"/>
          <w:szCs w:val="26"/>
          <w:lang w:eastAsia="ru-RU"/>
        </w:rPr>
        <w:t xml:space="preserve"> «Формирование функци</w:t>
      </w:r>
      <w:r>
        <w:rPr>
          <w:rFonts w:ascii="Times New Roman" w:eastAsia="Times New Roman" w:hAnsi="Times New Roman" w:cs="Times New Roman"/>
          <w:sz w:val="26"/>
          <w:szCs w:val="26"/>
          <w:lang w:eastAsia="ru-RU"/>
        </w:rPr>
        <w:t xml:space="preserve">ональной </w:t>
      </w:r>
      <w:r w:rsidR="00D070B9">
        <w:rPr>
          <w:rFonts w:ascii="Times New Roman" w:eastAsia="Times New Roman" w:hAnsi="Times New Roman" w:cs="Times New Roman"/>
          <w:sz w:val="26"/>
          <w:szCs w:val="26"/>
          <w:lang w:eastAsia="ru-RU"/>
        </w:rPr>
        <w:t>грамотности учителя, ка</w:t>
      </w:r>
      <w:r>
        <w:rPr>
          <w:rFonts w:ascii="Times New Roman" w:eastAsia="Times New Roman" w:hAnsi="Times New Roman" w:cs="Times New Roman"/>
          <w:sz w:val="26"/>
          <w:szCs w:val="26"/>
          <w:lang w:eastAsia="ru-RU"/>
        </w:rPr>
        <w:t xml:space="preserve">к инструмент формирования функциональной грамотности </w:t>
      </w:r>
      <w:proofErr w:type="gramStart"/>
      <w:r w:rsidR="00D070B9">
        <w:rPr>
          <w:rFonts w:ascii="Times New Roman" w:eastAsia="Times New Roman" w:hAnsi="Times New Roman" w:cs="Times New Roman"/>
          <w:sz w:val="26"/>
          <w:szCs w:val="26"/>
          <w:lang w:eastAsia="ru-RU"/>
        </w:rPr>
        <w:t>обучающ</w:t>
      </w:r>
      <w:r>
        <w:rPr>
          <w:rFonts w:ascii="Times New Roman" w:eastAsia="Times New Roman" w:hAnsi="Times New Roman" w:cs="Times New Roman"/>
          <w:sz w:val="26"/>
          <w:szCs w:val="26"/>
          <w:lang w:eastAsia="ru-RU"/>
        </w:rPr>
        <w:t>ихся</w:t>
      </w:r>
      <w:proofErr w:type="gramEnd"/>
      <w:r w:rsidR="00D070B9">
        <w:rPr>
          <w:rFonts w:ascii="Times New Roman" w:eastAsia="Times New Roman" w:hAnsi="Times New Roman" w:cs="Times New Roman"/>
          <w:sz w:val="26"/>
          <w:szCs w:val="26"/>
          <w:lang w:eastAsia="ru-RU"/>
        </w:rPr>
        <w:t>»</w:t>
      </w:r>
      <w:r w:rsidR="004529B1">
        <w:rPr>
          <w:rFonts w:ascii="Times New Roman" w:eastAsia="Times New Roman" w:hAnsi="Times New Roman" w:cs="Times New Roman"/>
          <w:sz w:val="26"/>
          <w:szCs w:val="26"/>
          <w:lang w:eastAsia="ru-RU"/>
        </w:rPr>
        <w:t xml:space="preserve">; </w:t>
      </w:r>
    </w:p>
    <w:p w:rsidR="00D6138B" w:rsidRDefault="00D6138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529B1">
        <w:rPr>
          <w:rFonts w:ascii="Times New Roman" w:eastAsia="Times New Roman" w:hAnsi="Times New Roman" w:cs="Times New Roman"/>
          <w:sz w:val="26"/>
          <w:szCs w:val="26"/>
          <w:lang w:eastAsia="ru-RU"/>
        </w:rPr>
        <w:t>региональ</w:t>
      </w:r>
      <w:r>
        <w:rPr>
          <w:rFonts w:ascii="Times New Roman" w:eastAsia="Times New Roman" w:hAnsi="Times New Roman" w:cs="Times New Roman"/>
          <w:sz w:val="26"/>
          <w:szCs w:val="26"/>
          <w:lang w:eastAsia="ru-RU"/>
        </w:rPr>
        <w:t>н</w:t>
      </w:r>
      <w:r w:rsidR="004529B1">
        <w:rPr>
          <w:rFonts w:ascii="Times New Roman" w:eastAsia="Times New Roman" w:hAnsi="Times New Roman" w:cs="Times New Roman"/>
          <w:sz w:val="26"/>
          <w:szCs w:val="26"/>
          <w:lang w:eastAsia="ru-RU"/>
        </w:rPr>
        <w:t>ого уровня</w:t>
      </w:r>
      <w:r>
        <w:rPr>
          <w:rFonts w:ascii="Times New Roman" w:eastAsia="Times New Roman" w:hAnsi="Times New Roman" w:cs="Times New Roman"/>
          <w:sz w:val="26"/>
          <w:szCs w:val="26"/>
          <w:lang w:eastAsia="ru-RU"/>
        </w:rPr>
        <w:t>:</w:t>
      </w:r>
      <w:r w:rsidR="004529B1">
        <w:rPr>
          <w:rFonts w:ascii="Times New Roman" w:eastAsia="Times New Roman" w:hAnsi="Times New Roman" w:cs="Times New Roman"/>
          <w:sz w:val="26"/>
          <w:szCs w:val="26"/>
          <w:lang w:eastAsia="ru-RU"/>
        </w:rPr>
        <w:t xml:space="preserve"> «Персонал</w:t>
      </w:r>
      <w:r>
        <w:rPr>
          <w:rFonts w:ascii="Times New Roman" w:eastAsia="Times New Roman" w:hAnsi="Times New Roman" w:cs="Times New Roman"/>
          <w:sz w:val="26"/>
          <w:szCs w:val="26"/>
          <w:lang w:eastAsia="ru-RU"/>
        </w:rPr>
        <w:t xml:space="preserve">изированная </w:t>
      </w:r>
      <w:r w:rsidR="004529B1">
        <w:rPr>
          <w:rFonts w:ascii="Times New Roman" w:eastAsia="Times New Roman" w:hAnsi="Times New Roman" w:cs="Times New Roman"/>
          <w:sz w:val="26"/>
          <w:szCs w:val="26"/>
          <w:lang w:eastAsia="ru-RU"/>
        </w:rPr>
        <w:t xml:space="preserve">модель образования; </w:t>
      </w:r>
    </w:p>
    <w:p w:rsidR="000879EA" w:rsidRPr="006419B9" w:rsidRDefault="00D6138B"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стажировочной </w:t>
      </w:r>
      <w:r w:rsidR="004529B1">
        <w:rPr>
          <w:rFonts w:ascii="Times New Roman" w:eastAsia="Times New Roman" w:hAnsi="Times New Roman" w:cs="Times New Roman"/>
          <w:sz w:val="26"/>
          <w:szCs w:val="26"/>
          <w:lang w:eastAsia="ru-RU"/>
        </w:rPr>
        <w:t>площадки школы Минпросвещения в областях «Знание» и «Воспитание»</w:t>
      </w:r>
      <w:r>
        <w:rPr>
          <w:rFonts w:ascii="Times New Roman" w:eastAsia="Times New Roman" w:hAnsi="Times New Roman" w:cs="Times New Roman"/>
          <w:sz w:val="26"/>
          <w:szCs w:val="26"/>
          <w:lang w:eastAsia="ru-RU"/>
        </w:rPr>
        <w:t>.</w:t>
      </w:r>
    </w:p>
    <w:p w:rsidR="000879EA" w:rsidRPr="006419B9" w:rsidRDefault="000879EA" w:rsidP="000879EA">
      <w:pPr>
        <w:autoSpaceDE w:val="0"/>
        <w:autoSpaceDN w:val="0"/>
        <w:adjustRightInd w:val="0"/>
        <w:spacing w:before="0" w:after="0" w:line="240" w:lineRule="auto"/>
        <w:ind w:right="-2"/>
        <w:jc w:val="both"/>
        <w:rPr>
          <w:rFonts w:ascii="Times New Roman" w:eastAsia="Times New Roman" w:hAnsi="Times New Roman" w:cs="Times New Roman"/>
          <w:sz w:val="26"/>
          <w:szCs w:val="26"/>
          <w:lang w:eastAsia="ru-RU"/>
        </w:rPr>
      </w:pPr>
    </w:p>
    <w:p w:rsidR="000879EA" w:rsidRPr="006419B9" w:rsidRDefault="000879EA" w:rsidP="00D070B9">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Наряду с положительными результатами имеются и недостатки:</w:t>
      </w:r>
    </w:p>
    <w:p w:rsidR="000879EA" w:rsidRPr="00503263" w:rsidRDefault="000879EA" w:rsidP="007909B1">
      <w:pPr>
        <w:pStyle w:val="a8"/>
        <w:numPr>
          <w:ilvl w:val="0"/>
          <w:numId w:val="41"/>
        </w:numPr>
        <w:tabs>
          <w:tab w:val="left" w:pos="284"/>
        </w:tabs>
        <w:autoSpaceDE w:val="0"/>
        <w:autoSpaceDN w:val="0"/>
        <w:adjustRightInd w:val="0"/>
        <w:spacing w:after="0" w:line="360" w:lineRule="auto"/>
        <w:ind w:left="284" w:right="-2" w:hanging="284"/>
        <w:jc w:val="both"/>
        <w:rPr>
          <w:rFonts w:ascii="Times New Roman" w:hAnsi="Times New Roman"/>
          <w:sz w:val="26"/>
          <w:szCs w:val="26"/>
        </w:rPr>
      </w:pPr>
      <w:r w:rsidRPr="00503263">
        <w:rPr>
          <w:rFonts w:ascii="Times New Roman" w:hAnsi="Times New Roman"/>
          <w:sz w:val="26"/>
          <w:szCs w:val="26"/>
        </w:rPr>
        <w:t xml:space="preserve">На недостаточном уровне проходит процесс взаимодействия всех участников образовательного процесса по работе с одарёнными детьми, о чем свидетельствуют не оптимальные результаты участия обучающихся в олимпиадах </w:t>
      </w:r>
      <w:r w:rsidR="003068E4" w:rsidRPr="00503263">
        <w:rPr>
          <w:rFonts w:ascii="Times New Roman" w:hAnsi="Times New Roman"/>
          <w:sz w:val="26"/>
          <w:szCs w:val="26"/>
        </w:rPr>
        <w:t xml:space="preserve">и конкурсном движении </w:t>
      </w:r>
      <w:r w:rsidRPr="00503263">
        <w:rPr>
          <w:rFonts w:ascii="Times New Roman" w:hAnsi="Times New Roman"/>
          <w:sz w:val="26"/>
          <w:szCs w:val="26"/>
        </w:rPr>
        <w:t>разного  уровня</w:t>
      </w:r>
      <w:r w:rsidR="003068E4" w:rsidRPr="00503263">
        <w:rPr>
          <w:rFonts w:ascii="Times New Roman" w:hAnsi="Times New Roman"/>
          <w:sz w:val="26"/>
          <w:szCs w:val="26"/>
        </w:rPr>
        <w:t xml:space="preserve"> по ряду предметных областей</w:t>
      </w:r>
      <w:r w:rsidRPr="00503263">
        <w:rPr>
          <w:rFonts w:ascii="Times New Roman" w:hAnsi="Times New Roman"/>
          <w:sz w:val="26"/>
          <w:szCs w:val="26"/>
        </w:rPr>
        <w:t>.</w:t>
      </w:r>
    </w:p>
    <w:p w:rsidR="00503263" w:rsidRPr="00503263" w:rsidRDefault="007909B1" w:rsidP="007909B1">
      <w:pPr>
        <w:pStyle w:val="a8"/>
        <w:numPr>
          <w:ilvl w:val="0"/>
          <w:numId w:val="41"/>
        </w:numPr>
        <w:tabs>
          <w:tab w:val="left" w:pos="284"/>
        </w:tabs>
        <w:autoSpaceDE w:val="0"/>
        <w:autoSpaceDN w:val="0"/>
        <w:adjustRightInd w:val="0"/>
        <w:spacing w:after="0" w:line="360" w:lineRule="auto"/>
        <w:ind w:left="284" w:right="-2" w:hanging="284"/>
        <w:jc w:val="both"/>
        <w:rPr>
          <w:rFonts w:ascii="Times New Roman" w:hAnsi="Times New Roman"/>
          <w:sz w:val="26"/>
          <w:szCs w:val="26"/>
        </w:rPr>
      </w:pPr>
      <w:r>
        <w:rPr>
          <w:rFonts w:ascii="Times New Roman" w:hAnsi="Times New Roman"/>
          <w:sz w:val="26"/>
          <w:szCs w:val="26"/>
        </w:rPr>
        <w:t>Недостаточное количест</w:t>
      </w:r>
      <w:r w:rsidR="00503263">
        <w:rPr>
          <w:rFonts w:ascii="Times New Roman" w:hAnsi="Times New Roman"/>
          <w:sz w:val="26"/>
          <w:szCs w:val="26"/>
        </w:rPr>
        <w:t>во участий в конкурсном движении педагогов (</w:t>
      </w:r>
      <w:r w:rsidR="006D3CC1">
        <w:rPr>
          <w:rFonts w:ascii="Times New Roman" w:hAnsi="Times New Roman"/>
          <w:sz w:val="26"/>
          <w:szCs w:val="26"/>
        </w:rPr>
        <w:t xml:space="preserve">конкурсы профессионального </w:t>
      </w:r>
      <w:r w:rsidR="00503263">
        <w:rPr>
          <w:rFonts w:ascii="Times New Roman" w:hAnsi="Times New Roman"/>
          <w:sz w:val="26"/>
          <w:szCs w:val="26"/>
        </w:rPr>
        <w:t>мастерства)</w:t>
      </w:r>
    </w:p>
    <w:p w:rsidR="000879EA" w:rsidRPr="006419B9" w:rsidRDefault="006D3CC1" w:rsidP="00D070B9">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879EA" w:rsidRPr="006419B9">
        <w:rPr>
          <w:rFonts w:ascii="Times New Roman" w:eastAsia="Times New Roman" w:hAnsi="Times New Roman" w:cs="Times New Roman"/>
          <w:sz w:val="26"/>
          <w:szCs w:val="26"/>
          <w:lang w:eastAsia="ru-RU"/>
        </w:rPr>
        <w:t>. Не</w:t>
      </w:r>
      <w:r>
        <w:rPr>
          <w:rFonts w:ascii="Times New Roman" w:eastAsia="Times New Roman" w:hAnsi="Times New Roman" w:cs="Times New Roman"/>
          <w:sz w:val="26"/>
          <w:szCs w:val="26"/>
          <w:lang w:eastAsia="ru-RU"/>
        </w:rPr>
        <w:t xml:space="preserve">достаточное количество </w:t>
      </w:r>
      <w:r w:rsidR="000879EA" w:rsidRPr="006419B9">
        <w:rPr>
          <w:rFonts w:ascii="Times New Roman" w:eastAsia="Times New Roman" w:hAnsi="Times New Roman" w:cs="Times New Roman"/>
          <w:sz w:val="26"/>
          <w:szCs w:val="26"/>
          <w:lang w:eastAsia="ru-RU"/>
        </w:rPr>
        <w:t xml:space="preserve">воспитательных мероприятий, связанных с </w:t>
      </w:r>
      <w:r w:rsidR="003068E4" w:rsidRPr="006419B9">
        <w:rPr>
          <w:rFonts w:ascii="Times New Roman" w:eastAsia="Times New Roman" w:hAnsi="Times New Roman" w:cs="Times New Roman"/>
          <w:sz w:val="26"/>
          <w:szCs w:val="26"/>
          <w:lang w:eastAsia="ru-RU"/>
        </w:rPr>
        <w:t>созданием на базе школы отделения «ЮНАРМИИ»</w:t>
      </w:r>
      <w:r w:rsidR="000879EA" w:rsidRPr="006419B9">
        <w:rPr>
          <w:rFonts w:ascii="Times New Roman" w:eastAsia="Times New Roman" w:hAnsi="Times New Roman" w:cs="Times New Roman"/>
          <w:sz w:val="26"/>
          <w:szCs w:val="26"/>
          <w:lang w:eastAsia="ru-RU"/>
        </w:rPr>
        <w:t xml:space="preserve">, </w:t>
      </w:r>
      <w:r w:rsidR="003068E4" w:rsidRPr="006419B9">
        <w:rPr>
          <w:rFonts w:ascii="Times New Roman" w:eastAsia="Times New Roman" w:hAnsi="Times New Roman" w:cs="Times New Roman"/>
          <w:sz w:val="26"/>
          <w:szCs w:val="26"/>
          <w:lang w:eastAsia="ru-RU"/>
        </w:rPr>
        <w:t>расширения работы</w:t>
      </w:r>
      <w:r w:rsidR="007B2C3B" w:rsidRPr="006419B9">
        <w:rPr>
          <w:rFonts w:ascii="Times New Roman" w:eastAsia="Times New Roman" w:hAnsi="Times New Roman" w:cs="Times New Roman"/>
          <w:sz w:val="26"/>
          <w:szCs w:val="26"/>
          <w:lang w:eastAsia="ru-RU"/>
        </w:rPr>
        <w:t xml:space="preserve"> отряда ЮИД</w:t>
      </w:r>
      <w:r w:rsidR="000879EA" w:rsidRPr="006419B9">
        <w:rPr>
          <w:rFonts w:ascii="Times New Roman" w:eastAsia="Times New Roman" w:hAnsi="Times New Roman" w:cs="Times New Roman"/>
          <w:sz w:val="26"/>
          <w:szCs w:val="26"/>
          <w:lang w:eastAsia="ru-RU"/>
        </w:rPr>
        <w:t>.</w:t>
      </w:r>
    </w:p>
    <w:p w:rsidR="000879EA" w:rsidRPr="006419B9" w:rsidRDefault="006D3CC1" w:rsidP="00D070B9">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879EA" w:rsidRPr="006419B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Небольшой </w:t>
      </w:r>
      <w:r w:rsidR="003068E4" w:rsidRPr="006419B9">
        <w:rPr>
          <w:rFonts w:ascii="Times New Roman" w:eastAsia="Times New Roman" w:hAnsi="Times New Roman" w:cs="Times New Roman"/>
          <w:sz w:val="26"/>
          <w:szCs w:val="26"/>
          <w:lang w:eastAsia="ru-RU"/>
        </w:rPr>
        <w:t xml:space="preserve"> спектр пред</w:t>
      </w:r>
      <w:r>
        <w:rPr>
          <w:rFonts w:ascii="Times New Roman" w:eastAsia="Times New Roman" w:hAnsi="Times New Roman" w:cs="Times New Roman"/>
          <w:sz w:val="26"/>
          <w:szCs w:val="26"/>
          <w:lang w:eastAsia="ru-RU"/>
        </w:rPr>
        <w:t>лагаемых</w:t>
      </w:r>
      <w:r w:rsidR="003068E4" w:rsidRPr="006419B9">
        <w:rPr>
          <w:rFonts w:ascii="Times New Roman" w:eastAsia="Times New Roman" w:hAnsi="Times New Roman" w:cs="Times New Roman"/>
          <w:sz w:val="26"/>
          <w:szCs w:val="26"/>
          <w:lang w:eastAsia="ru-RU"/>
        </w:rPr>
        <w:t xml:space="preserve"> платных услуг. </w:t>
      </w:r>
    </w:p>
    <w:p w:rsidR="000879EA" w:rsidRPr="006419B9" w:rsidRDefault="000879EA" w:rsidP="000879EA">
      <w:pPr>
        <w:autoSpaceDE w:val="0"/>
        <w:autoSpaceDN w:val="0"/>
        <w:adjustRightInd w:val="0"/>
        <w:spacing w:before="0" w:after="0" w:line="240" w:lineRule="auto"/>
        <w:ind w:right="-2"/>
        <w:rPr>
          <w:rFonts w:ascii="Times New Roman" w:eastAsia="Times New Roman" w:hAnsi="Times New Roman" w:cs="Times New Roman"/>
          <w:b/>
          <w:bCs/>
          <w:color w:val="0070C0"/>
          <w:sz w:val="26"/>
          <w:szCs w:val="26"/>
          <w:lang w:eastAsia="ru-RU"/>
        </w:rPr>
      </w:pPr>
    </w:p>
    <w:p w:rsidR="000879EA" w:rsidRPr="006419B9" w:rsidRDefault="000879EA" w:rsidP="000879EA">
      <w:pPr>
        <w:autoSpaceDE w:val="0"/>
        <w:autoSpaceDN w:val="0"/>
        <w:adjustRightInd w:val="0"/>
        <w:spacing w:before="0" w:after="0" w:line="240" w:lineRule="auto"/>
        <w:ind w:right="-2"/>
        <w:jc w:val="left"/>
        <w:rPr>
          <w:rFonts w:ascii="Times New Roman" w:eastAsia="Times New Roman" w:hAnsi="Times New Roman" w:cs="Times New Roman"/>
          <w:b/>
          <w:bCs/>
          <w:sz w:val="26"/>
          <w:szCs w:val="26"/>
          <w:lang w:eastAsia="ru-RU"/>
        </w:rPr>
      </w:pPr>
      <w:r w:rsidRPr="006419B9">
        <w:rPr>
          <w:rFonts w:ascii="Times New Roman" w:eastAsia="Times New Roman" w:hAnsi="Times New Roman" w:cs="Times New Roman"/>
          <w:b/>
          <w:bCs/>
          <w:sz w:val="26"/>
          <w:szCs w:val="26"/>
          <w:lang w:eastAsia="ru-RU"/>
        </w:rPr>
        <w:t>Приоритетные направления развития школы:</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Сохранение высокого уровня образования, развитие новых подходов к обучению иностранным языкам через внеурочную деятельность</w:t>
      </w:r>
      <w:r w:rsidR="003068E4" w:rsidRPr="006419B9">
        <w:rPr>
          <w:rFonts w:ascii="Times New Roman" w:eastAsia="Times New Roman" w:hAnsi="Times New Roman" w:cs="Times New Roman"/>
          <w:sz w:val="26"/>
          <w:szCs w:val="26"/>
          <w:lang w:eastAsia="ru-RU"/>
        </w:rPr>
        <w:t xml:space="preserve"> и расширения спектра платных услуг</w:t>
      </w:r>
      <w:r w:rsidRPr="006419B9">
        <w:rPr>
          <w:rFonts w:ascii="Times New Roman" w:eastAsia="Times New Roman" w:hAnsi="Times New Roman" w:cs="Times New Roman"/>
          <w:sz w:val="26"/>
          <w:szCs w:val="26"/>
          <w:lang w:eastAsia="ru-RU"/>
        </w:rPr>
        <w:t xml:space="preserve">. </w:t>
      </w:r>
    </w:p>
    <w:p w:rsidR="000879EA" w:rsidRPr="006419B9" w:rsidRDefault="000879EA" w:rsidP="004529B1">
      <w:pPr>
        <w:spacing w:after="0" w:line="360" w:lineRule="auto"/>
        <w:ind w:right="-2"/>
        <w:jc w:val="both"/>
        <w:rPr>
          <w:rFonts w:ascii="Times New Roman" w:hAnsi="Times New Roman" w:cs="Times New Roman"/>
          <w:sz w:val="26"/>
          <w:szCs w:val="26"/>
        </w:rPr>
      </w:pPr>
      <w:r w:rsidRPr="006419B9">
        <w:rPr>
          <w:rFonts w:ascii="Times New Roman" w:hAnsi="Times New Roman" w:cs="Times New Roman"/>
          <w:sz w:val="26"/>
          <w:szCs w:val="26"/>
        </w:rPr>
        <w:lastRenderedPageBreak/>
        <w:t>2.</w:t>
      </w:r>
      <w:r w:rsidR="008E3B11" w:rsidRPr="006419B9">
        <w:rPr>
          <w:rFonts w:ascii="Times New Roman" w:hAnsi="Times New Roman" w:cs="Times New Roman"/>
          <w:sz w:val="26"/>
          <w:szCs w:val="26"/>
        </w:rPr>
        <w:t xml:space="preserve"> </w:t>
      </w:r>
      <w:r w:rsidRPr="006419B9">
        <w:rPr>
          <w:rFonts w:ascii="Times New Roman" w:hAnsi="Times New Roman" w:cs="Times New Roman"/>
          <w:sz w:val="26"/>
          <w:szCs w:val="26"/>
        </w:rPr>
        <w:t>Применение системы раннего выявления и сопровождения детской одаренности, в т.ч. через составление индивидуальных образовательных маршрутов.</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Совершенствование системы методической работы с целью формирования у педагогов устойчивой мотивации к самообразованию, саморазвитию.</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Развитие дополнительной системы образования (в том числе платные услуги) для полного удовлетворения образовательных запросов обучающихся и их законных представителей.</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Совершенствование системы управления образовательным процессом в условиях юридической и финансово-хозяйственной самостоятельности школы.</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 xml:space="preserve">Совершенствование системы профориентационной работы среди </w:t>
      </w:r>
      <w:proofErr w:type="gramStart"/>
      <w:r w:rsidRPr="006419B9">
        <w:rPr>
          <w:rFonts w:ascii="Times New Roman" w:eastAsia="Times New Roman" w:hAnsi="Times New Roman" w:cs="Times New Roman"/>
          <w:sz w:val="26"/>
          <w:szCs w:val="26"/>
          <w:lang w:eastAsia="ru-RU"/>
        </w:rPr>
        <w:t>обучающихся</w:t>
      </w:r>
      <w:proofErr w:type="gramEnd"/>
      <w:r w:rsidRPr="006419B9">
        <w:rPr>
          <w:rFonts w:ascii="Times New Roman" w:eastAsia="Times New Roman" w:hAnsi="Times New Roman" w:cs="Times New Roman"/>
          <w:sz w:val="26"/>
          <w:szCs w:val="26"/>
          <w:lang w:eastAsia="ru-RU"/>
        </w:rPr>
        <w:t>.</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w:t>
      </w:r>
      <w:r w:rsidR="008E3B11" w:rsidRPr="006419B9">
        <w:rPr>
          <w:rFonts w:ascii="Times New Roman" w:eastAsia="Times New Roman" w:hAnsi="Times New Roman" w:cs="Times New Roman"/>
          <w:sz w:val="26"/>
          <w:szCs w:val="26"/>
          <w:lang w:eastAsia="ru-RU"/>
        </w:rPr>
        <w:t xml:space="preserve"> Активизация работа по вовлечению обучающихся и родителей для работы на современных платформах обучения</w:t>
      </w:r>
      <w:r w:rsidRPr="006419B9">
        <w:rPr>
          <w:rFonts w:ascii="Times New Roman" w:eastAsia="Times New Roman" w:hAnsi="Times New Roman" w:cs="Times New Roman"/>
          <w:sz w:val="26"/>
          <w:szCs w:val="26"/>
          <w:lang w:eastAsia="ru-RU"/>
        </w:rPr>
        <w:t>.</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8.</w:t>
      </w:r>
      <w:r w:rsidR="008E3B11"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Сохранение и приумножение традиций школы в учебно-воспитательном процессе</w:t>
      </w:r>
      <w:r w:rsidR="007B2C3B" w:rsidRPr="006419B9">
        <w:rPr>
          <w:rFonts w:ascii="Times New Roman" w:eastAsia="Times New Roman" w:hAnsi="Times New Roman" w:cs="Times New Roman"/>
          <w:sz w:val="26"/>
          <w:szCs w:val="26"/>
          <w:lang w:eastAsia="ru-RU"/>
        </w:rPr>
        <w:t>, в том числе через реализацию федеральных проект</w:t>
      </w:r>
      <w:r w:rsidR="00503263">
        <w:rPr>
          <w:rFonts w:ascii="Times New Roman" w:eastAsia="Times New Roman" w:hAnsi="Times New Roman" w:cs="Times New Roman"/>
          <w:sz w:val="26"/>
          <w:szCs w:val="26"/>
          <w:lang w:eastAsia="ru-RU"/>
        </w:rPr>
        <w:t>ов «Орлята России» и «Движение П</w:t>
      </w:r>
      <w:r w:rsidR="007B2C3B" w:rsidRPr="006419B9">
        <w:rPr>
          <w:rFonts w:ascii="Times New Roman" w:eastAsia="Times New Roman" w:hAnsi="Times New Roman" w:cs="Times New Roman"/>
          <w:sz w:val="26"/>
          <w:szCs w:val="26"/>
          <w:lang w:eastAsia="ru-RU"/>
        </w:rPr>
        <w:t>ервых»</w:t>
      </w:r>
      <w:r w:rsidRPr="006419B9">
        <w:rPr>
          <w:rFonts w:ascii="Times New Roman" w:eastAsia="Times New Roman" w:hAnsi="Times New Roman" w:cs="Times New Roman"/>
          <w:sz w:val="26"/>
          <w:szCs w:val="26"/>
          <w:lang w:eastAsia="ru-RU"/>
        </w:rPr>
        <w:t>.</w:t>
      </w:r>
    </w:p>
    <w:p w:rsidR="000879EA" w:rsidRPr="006419B9" w:rsidRDefault="000879EA" w:rsidP="004529B1">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p>
    <w:p w:rsidR="000879EA" w:rsidRPr="006419B9" w:rsidRDefault="000879EA" w:rsidP="000879EA">
      <w:pPr>
        <w:autoSpaceDE w:val="0"/>
        <w:autoSpaceDN w:val="0"/>
        <w:adjustRightInd w:val="0"/>
        <w:spacing w:before="0" w:after="0" w:line="240" w:lineRule="auto"/>
        <w:ind w:right="-2"/>
        <w:jc w:val="both"/>
        <w:rPr>
          <w:rFonts w:ascii="Times New Roman" w:eastAsia="Times New Roman" w:hAnsi="Times New Roman" w:cs="Times New Roman"/>
          <w:b/>
          <w:sz w:val="26"/>
          <w:szCs w:val="26"/>
          <w:lang w:eastAsia="ru-RU"/>
        </w:rPr>
      </w:pPr>
      <w:r w:rsidRPr="006419B9">
        <w:rPr>
          <w:rFonts w:ascii="Times New Roman" w:eastAsia="Times New Roman" w:hAnsi="Times New Roman" w:cs="Times New Roman"/>
          <w:b/>
          <w:bCs/>
          <w:sz w:val="26"/>
          <w:szCs w:val="26"/>
          <w:lang w:eastAsia="ru-RU"/>
        </w:rPr>
        <w:t>Для  повышения и обеспечения качества учебно</w:t>
      </w:r>
      <w:r w:rsidR="00377E34">
        <w:rPr>
          <w:rFonts w:ascii="Times New Roman" w:eastAsia="Times New Roman" w:hAnsi="Times New Roman" w:cs="Times New Roman"/>
          <w:b/>
          <w:bCs/>
          <w:sz w:val="26"/>
          <w:szCs w:val="26"/>
          <w:lang w:eastAsia="ru-RU"/>
        </w:rPr>
        <w:t>-воспитательно</w:t>
      </w:r>
      <w:r w:rsidRPr="006419B9">
        <w:rPr>
          <w:rFonts w:ascii="Times New Roman" w:eastAsia="Times New Roman" w:hAnsi="Times New Roman" w:cs="Times New Roman"/>
          <w:b/>
          <w:bCs/>
          <w:sz w:val="26"/>
          <w:szCs w:val="26"/>
          <w:lang w:eastAsia="ru-RU"/>
        </w:rPr>
        <w:t>го процесса</w:t>
      </w:r>
      <w:r w:rsidR="00D25639">
        <w:rPr>
          <w:rFonts w:ascii="Times New Roman" w:eastAsia="Times New Roman" w:hAnsi="Times New Roman" w:cs="Times New Roman"/>
          <w:b/>
          <w:bCs/>
          <w:sz w:val="26"/>
          <w:szCs w:val="26"/>
          <w:lang w:eastAsia="ru-RU"/>
        </w:rPr>
        <w:t xml:space="preserve"> необходимо решить следующие задачи</w:t>
      </w:r>
      <w:r w:rsidRPr="006419B9">
        <w:rPr>
          <w:rFonts w:ascii="Times New Roman" w:eastAsia="Times New Roman" w:hAnsi="Times New Roman" w:cs="Times New Roman"/>
          <w:b/>
          <w:bCs/>
          <w:sz w:val="26"/>
          <w:szCs w:val="26"/>
          <w:lang w:eastAsia="ru-RU"/>
        </w:rPr>
        <w:t>:</w:t>
      </w:r>
    </w:p>
    <w:p w:rsidR="000879EA" w:rsidRPr="006419B9" w:rsidRDefault="000879EA"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7B2C3B"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Повысить персональную ответственность педагогов за результаты своего труда (в том числе через создание индивидуальных образовательных маршрутов учащихся).</w:t>
      </w:r>
    </w:p>
    <w:p w:rsidR="000879EA" w:rsidRPr="006419B9" w:rsidRDefault="000879EA"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 В рамках внедрения ФГОС 2022 пройти курсы повышения квалификации учителям, работающим с 2022 года</w:t>
      </w:r>
      <w:r w:rsidR="007B2C3B" w:rsidRPr="006419B9">
        <w:rPr>
          <w:rFonts w:ascii="Times New Roman" w:eastAsia="Times New Roman" w:hAnsi="Times New Roman" w:cs="Times New Roman"/>
          <w:sz w:val="26"/>
          <w:szCs w:val="26"/>
          <w:lang w:eastAsia="ru-RU"/>
        </w:rPr>
        <w:t xml:space="preserve"> в</w:t>
      </w:r>
      <w:r w:rsidRPr="006419B9">
        <w:rPr>
          <w:rFonts w:ascii="Times New Roman" w:eastAsia="Times New Roman" w:hAnsi="Times New Roman" w:cs="Times New Roman"/>
          <w:sz w:val="26"/>
          <w:szCs w:val="26"/>
          <w:lang w:eastAsia="ru-RU"/>
        </w:rPr>
        <w:t xml:space="preserve"> начальной школе, </w:t>
      </w:r>
      <w:r w:rsidR="004A5C99" w:rsidRPr="006419B9">
        <w:rPr>
          <w:rFonts w:ascii="Times New Roman" w:eastAsia="Times New Roman" w:hAnsi="Times New Roman" w:cs="Times New Roman"/>
          <w:sz w:val="26"/>
          <w:szCs w:val="26"/>
          <w:lang w:eastAsia="ru-RU"/>
        </w:rPr>
        <w:t>основной и средней школе</w:t>
      </w:r>
      <w:r w:rsidR="007B2C3B" w:rsidRPr="006419B9">
        <w:rPr>
          <w:rFonts w:ascii="Times New Roman" w:eastAsia="Times New Roman" w:hAnsi="Times New Roman" w:cs="Times New Roman"/>
          <w:sz w:val="26"/>
          <w:szCs w:val="26"/>
          <w:lang w:eastAsia="ru-RU"/>
        </w:rPr>
        <w:t>.</w:t>
      </w:r>
    </w:p>
    <w:p w:rsidR="000879EA" w:rsidRPr="006419B9" w:rsidRDefault="000879EA"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 Обновить методическое сопровождение учебного процесса в связи с введением ФГОС-2022</w:t>
      </w:r>
      <w:r w:rsidR="004A5C99" w:rsidRPr="006419B9">
        <w:rPr>
          <w:rFonts w:ascii="Times New Roman" w:eastAsia="Times New Roman" w:hAnsi="Times New Roman" w:cs="Times New Roman"/>
          <w:sz w:val="26"/>
          <w:szCs w:val="26"/>
          <w:lang w:eastAsia="ru-RU"/>
        </w:rPr>
        <w:t>; увеличить количество мероприятий по трансляции передового педагогического опыта</w:t>
      </w:r>
      <w:r w:rsidR="00357958">
        <w:rPr>
          <w:rFonts w:ascii="Times New Roman" w:eastAsia="Times New Roman" w:hAnsi="Times New Roman" w:cs="Times New Roman"/>
          <w:sz w:val="26"/>
          <w:szCs w:val="26"/>
          <w:lang w:eastAsia="ru-RU"/>
        </w:rPr>
        <w:t>, в том числе в области наставничества</w:t>
      </w:r>
      <w:r w:rsidR="004A5C99" w:rsidRPr="006419B9">
        <w:rPr>
          <w:rFonts w:ascii="Times New Roman" w:eastAsia="Times New Roman" w:hAnsi="Times New Roman" w:cs="Times New Roman"/>
          <w:sz w:val="26"/>
          <w:szCs w:val="26"/>
          <w:lang w:eastAsia="ru-RU"/>
        </w:rPr>
        <w:t>.</w:t>
      </w:r>
    </w:p>
    <w:p w:rsidR="000879EA" w:rsidRPr="006419B9" w:rsidRDefault="000879EA"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w:t>
      </w:r>
      <w:r w:rsidR="007B2C3B"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Продолжить работу по формированию и развитию профессиональной компетентности педагогических работников школы (совершенствование методической работы школы, проекта «Наставничество», повышение навыков «Цифровой грамотности»).</w:t>
      </w:r>
    </w:p>
    <w:p w:rsidR="004A5C99" w:rsidRPr="006419B9" w:rsidRDefault="004A5C99"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5. </w:t>
      </w:r>
      <w:r w:rsidR="006D3CC1" w:rsidRPr="006D3CC1">
        <w:rPr>
          <w:rFonts w:ascii="Times New Roman" w:eastAsia="Times New Roman" w:hAnsi="Times New Roman" w:cs="Times New Roman"/>
          <w:sz w:val="26"/>
          <w:szCs w:val="26"/>
          <w:lang w:eastAsia="ru-RU"/>
        </w:rPr>
        <w:t>Расширить спектр предпрофильного обучения, начиная с основного общего образования.</w:t>
      </w:r>
    </w:p>
    <w:p w:rsidR="006D3CC1" w:rsidRDefault="00BC359E" w:rsidP="006D3CC1">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6</w:t>
      </w:r>
      <w:r w:rsidR="000879EA" w:rsidRPr="006419B9">
        <w:rPr>
          <w:rFonts w:ascii="Times New Roman" w:eastAsia="Times New Roman" w:hAnsi="Times New Roman" w:cs="Times New Roman"/>
          <w:sz w:val="26"/>
          <w:szCs w:val="26"/>
          <w:lang w:eastAsia="ru-RU"/>
        </w:rPr>
        <w:t>.</w:t>
      </w:r>
      <w:r w:rsidR="007B2C3B" w:rsidRPr="006419B9">
        <w:rPr>
          <w:rFonts w:ascii="Times New Roman" w:eastAsia="Times New Roman" w:hAnsi="Times New Roman" w:cs="Times New Roman"/>
          <w:sz w:val="26"/>
          <w:szCs w:val="26"/>
          <w:lang w:eastAsia="ru-RU"/>
        </w:rPr>
        <w:t xml:space="preserve"> </w:t>
      </w:r>
      <w:r w:rsidR="006D3CC1">
        <w:rPr>
          <w:rFonts w:ascii="Times New Roman" w:eastAsia="Times New Roman" w:hAnsi="Times New Roman" w:cs="Times New Roman"/>
          <w:sz w:val="26"/>
          <w:szCs w:val="26"/>
          <w:lang w:eastAsia="ru-RU"/>
        </w:rPr>
        <w:t xml:space="preserve">Для соблюдения предпрофильной подготовки реализовать новые учебные планы, учитывая интересы родителей </w:t>
      </w:r>
    </w:p>
    <w:p w:rsidR="004A5C99" w:rsidRPr="006419B9" w:rsidRDefault="006D3CC1"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4A5C99" w:rsidRPr="006419B9">
        <w:rPr>
          <w:rFonts w:ascii="Times New Roman" w:eastAsia="Times New Roman" w:hAnsi="Times New Roman" w:cs="Times New Roman"/>
          <w:sz w:val="26"/>
          <w:szCs w:val="26"/>
          <w:lang w:eastAsia="ru-RU"/>
        </w:rPr>
        <w:t>Продолжить совершенствование профориентационной работы среди обучающихся, в т.ч. через курсы внеурочной деятельности.</w:t>
      </w:r>
    </w:p>
    <w:p w:rsidR="000879EA" w:rsidRPr="006419B9" w:rsidRDefault="00BC359E"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7</w:t>
      </w:r>
      <w:r w:rsidR="000879EA" w:rsidRPr="006419B9">
        <w:rPr>
          <w:rFonts w:ascii="Times New Roman" w:eastAsia="Times New Roman" w:hAnsi="Times New Roman" w:cs="Times New Roman"/>
          <w:sz w:val="26"/>
          <w:szCs w:val="26"/>
          <w:lang w:eastAsia="ru-RU"/>
        </w:rPr>
        <w:t>.</w:t>
      </w:r>
      <w:r w:rsidR="007B2C3B" w:rsidRPr="006419B9">
        <w:rPr>
          <w:rFonts w:ascii="Times New Roman" w:eastAsia="Times New Roman" w:hAnsi="Times New Roman" w:cs="Times New Roman"/>
          <w:sz w:val="26"/>
          <w:szCs w:val="26"/>
          <w:lang w:eastAsia="ru-RU"/>
        </w:rPr>
        <w:t xml:space="preserve"> </w:t>
      </w:r>
      <w:r w:rsidR="000879EA" w:rsidRPr="006419B9">
        <w:rPr>
          <w:rFonts w:ascii="Times New Roman" w:hAnsi="Times New Roman" w:cs="Times New Roman"/>
          <w:sz w:val="26"/>
          <w:szCs w:val="26"/>
        </w:rPr>
        <w:t>Расшир</w:t>
      </w:r>
      <w:r w:rsidR="00357958">
        <w:rPr>
          <w:rFonts w:ascii="Times New Roman" w:hAnsi="Times New Roman" w:cs="Times New Roman"/>
          <w:sz w:val="26"/>
          <w:szCs w:val="26"/>
        </w:rPr>
        <w:t>ить спектр</w:t>
      </w:r>
      <w:r w:rsidR="000879EA" w:rsidRPr="006419B9">
        <w:rPr>
          <w:rFonts w:ascii="Times New Roman" w:hAnsi="Times New Roman" w:cs="Times New Roman"/>
          <w:sz w:val="26"/>
          <w:szCs w:val="26"/>
        </w:rPr>
        <w:t xml:space="preserve"> платных услуг по запросам родителей.</w:t>
      </w:r>
    </w:p>
    <w:p w:rsidR="000879EA" w:rsidRDefault="00BC359E" w:rsidP="00503263">
      <w:pPr>
        <w:tabs>
          <w:tab w:val="left" w:pos="720"/>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9</w:t>
      </w:r>
      <w:r w:rsidR="000879EA" w:rsidRPr="006419B9">
        <w:rPr>
          <w:rFonts w:ascii="Times New Roman" w:eastAsia="Times New Roman" w:hAnsi="Times New Roman" w:cs="Times New Roman"/>
          <w:sz w:val="26"/>
          <w:szCs w:val="26"/>
          <w:lang w:eastAsia="ru-RU"/>
        </w:rPr>
        <w:t>.</w:t>
      </w:r>
      <w:r w:rsidR="007B2C3B" w:rsidRPr="006419B9">
        <w:rPr>
          <w:rFonts w:ascii="Times New Roman" w:eastAsia="Times New Roman" w:hAnsi="Times New Roman" w:cs="Times New Roman"/>
          <w:sz w:val="26"/>
          <w:szCs w:val="26"/>
          <w:lang w:eastAsia="ru-RU"/>
        </w:rPr>
        <w:t xml:space="preserve"> </w:t>
      </w:r>
      <w:r w:rsidR="000879EA" w:rsidRPr="006419B9">
        <w:rPr>
          <w:rFonts w:ascii="Times New Roman" w:eastAsia="Times New Roman" w:hAnsi="Times New Roman" w:cs="Times New Roman"/>
          <w:sz w:val="26"/>
          <w:szCs w:val="26"/>
          <w:lang w:eastAsia="ru-RU"/>
        </w:rPr>
        <w:t>Улучшать материально-техническую базу образовательного процесса.</w:t>
      </w:r>
    </w:p>
    <w:p w:rsidR="000879EA" w:rsidRPr="006419B9" w:rsidRDefault="000879EA" w:rsidP="000879EA">
      <w:pPr>
        <w:tabs>
          <w:tab w:val="left" w:pos="720"/>
        </w:tabs>
        <w:autoSpaceDE w:val="0"/>
        <w:autoSpaceDN w:val="0"/>
        <w:adjustRightInd w:val="0"/>
        <w:spacing w:before="0" w:after="0" w:line="240" w:lineRule="auto"/>
        <w:ind w:right="-2"/>
        <w:jc w:val="both"/>
        <w:rPr>
          <w:rFonts w:ascii="Times New Roman" w:eastAsia="Times New Roman" w:hAnsi="Times New Roman" w:cs="Times New Roman"/>
          <w:sz w:val="26"/>
          <w:szCs w:val="26"/>
          <w:lang w:eastAsia="ru-RU"/>
        </w:rPr>
      </w:pPr>
    </w:p>
    <w:p w:rsidR="000879EA" w:rsidRPr="006419B9" w:rsidRDefault="000879EA" w:rsidP="000879EA">
      <w:pPr>
        <w:autoSpaceDE w:val="0"/>
        <w:autoSpaceDN w:val="0"/>
        <w:adjustRightInd w:val="0"/>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Для обеспечения общественного участия в жизни школы:</w:t>
      </w:r>
    </w:p>
    <w:p w:rsidR="000879EA" w:rsidRPr="006419B9" w:rsidRDefault="000879EA" w:rsidP="00503263">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BC359E" w:rsidRPr="006419B9">
        <w:rPr>
          <w:rFonts w:ascii="Times New Roman" w:eastAsia="Times New Roman" w:hAnsi="Times New Roman" w:cs="Times New Roman"/>
          <w:sz w:val="26"/>
          <w:szCs w:val="26"/>
          <w:lang w:eastAsia="ru-RU"/>
        </w:rPr>
        <w:t xml:space="preserve"> Продолжить а</w:t>
      </w:r>
      <w:r w:rsidRPr="006419B9">
        <w:rPr>
          <w:rFonts w:ascii="Times New Roman" w:eastAsia="Times New Roman" w:hAnsi="Times New Roman" w:cs="Times New Roman"/>
          <w:sz w:val="26"/>
          <w:szCs w:val="26"/>
          <w:lang w:eastAsia="ru-RU"/>
        </w:rPr>
        <w:t>ктив</w:t>
      </w:r>
      <w:r w:rsidR="00BC359E" w:rsidRPr="006419B9">
        <w:rPr>
          <w:rFonts w:ascii="Times New Roman" w:eastAsia="Times New Roman" w:hAnsi="Times New Roman" w:cs="Times New Roman"/>
          <w:sz w:val="26"/>
          <w:szCs w:val="26"/>
          <w:lang w:eastAsia="ru-RU"/>
        </w:rPr>
        <w:t>ную</w:t>
      </w:r>
      <w:r w:rsidRPr="006419B9">
        <w:rPr>
          <w:rFonts w:ascii="Times New Roman" w:eastAsia="Times New Roman" w:hAnsi="Times New Roman" w:cs="Times New Roman"/>
          <w:sz w:val="26"/>
          <w:szCs w:val="26"/>
          <w:lang w:eastAsia="ru-RU"/>
        </w:rPr>
        <w:t xml:space="preserve"> работу школьного родительского Совета и Совета школы.</w:t>
      </w:r>
    </w:p>
    <w:p w:rsidR="000879EA" w:rsidRPr="006419B9" w:rsidRDefault="000879EA" w:rsidP="00503263">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r w:rsidR="00BC359E" w:rsidRPr="006419B9">
        <w:rPr>
          <w:rFonts w:ascii="Times New Roman" w:eastAsia="Times New Roman" w:hAnsi="Times New Roman" w:cs="Times New Roman"/>
          <w:sz w:val="26"/>
          <w:szCs w:val="26"/>
          <w:lang w:eastAsia="ru-RU"/>
        </w:rPr>
        <w:t xml:space="preserve"> Вести работу по продвижению </w:t>
      </w:r>
      <w:r w:rsidRPr="006419B9">
        <w:rPr>
          <w:rFonts w:ascii="Times New Roman" w:eastAsia="Times New Roman" w:hAnsi="Times New Roman" w:cs="Times New Roman"/>
          <w:sz w:val="26"/>
          <w:szCs w:val="26"/>
          <w:lang w:eastAsia="ru-RU"/>
        </w:rPr>
        <w:t>сайт</w:t>
      </w:r>
      <w:r w:rsidR="00BC359E" w:rsidRPr="006419B9">
        <w:rPr>
          <w:rFonts w:ascii="Times New Roman" w:eastAsia="Times New Roman" w:hAnsi="Times New Roman" w:cs="Times New Roman"/>
          <w:sz w:val="26"/>
          <w:szCs w:val="26"/>
          <w:lang w:eastAsia="ru-RU"/>
        </w:rPr>
        <w:t>а</w:t>
      </w:r>
      <w:r w:rsidRPr="006419B9">
        <w:rPr>
          <w:rFonts w:ascii="Times New Roman" w:eastAsia="Times New Roman" w:hAnsi="Times New Roman" w:cs="Times New Roman"/>
          <w:sz w:val="26"/>
          <w:szCs w:val="26"/>
          <w:lang w:eastAsia="ru-RU"/>
        </w:rPr>
        <w:t xml:space="preserve"> школы</w:t>
      </w:r>
      <w:r w:rsidR="00BC359E" w:rsidRPr="006419B9">
        <w:rPr>
          <w:rFonts w:ascii="Times New Roman" w:eastAsia="Times New Roman" w:hAnsi="Times New Roman" w:cs="Times New Roman"/>
          <w:sz w:val="26"/>
          <w:szCs w:val="26"/>
          <w:lang w:eastAsia="ru-RU"/>
        </w:rPr>
        <w:t xml:space="preserve"> и группы ВК</w:t>
      </w:r>
      <w:r w:rsidRPr="006419B9">
        <w:rPr>
          <w:rFonts w:ascii="Times New Roman" w:eastAsia="Times New Roman" w:hAnsi="Times New Roman" w:cs="Times New Roman"/>
          <w:sz w:val="26"/>
          <w:szCs w:val="26"/>
          <w:lang w:eastAsia="ru-RU"/>
        </w:rPr>
        <w:t>.</w:t>
      </w:r>
    </w:p>
    <w:p w:rsidR="000879EA" w:rsidRPr="006419B9" w:rsidRDefault="000879EA" w:rsidP="00503263">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r w:rsidR="00BC359E"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Активно сотрудничать со средствами массовой информации и общественностью для повышения положительного имиджа школы.</w:t>
      </w:r>
    </w:p>
    <w:p w:rsidR="000879EA" w:rsidRPr="006419B9" w:rsidRDefault="000879EA" w:rsidP="00503263">
      <w:pPr>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4.</w:t>
      </w:r>
      <w:r w:rsidR="00BC359E"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Дальнейшее развитие программ благотворительного фонда «Попечительский совет»</w:t>
      </w:r>
    </w:p>
    <w:p w:rsidR="000879EA" w:rsidRPr="006419B9" w:rsidRDefault="000879EA" w:rsidP="000879EA">
      <w:pPr>
        <w:autoSpaceDE w:val="0"/>
        <w:autoSpaceDN w:val="0"/>
        <w:adjustRightInd w:val="0"/>
        <w:spacing w:before="0" w:after="0" w:line="240" w:lineRule="auto"/>
        <w:ind w:right="-2"/>
        <w:jc w:val="both"/>
        <w:rPr>
          <w:rFonts w:ascii="Times New Roman" w:eastAsia="Times New Roman" w:hAnsi="Times New Roman" w:cs="Times New Roman"/>
          <w:b/>
          <w:bCs/>
          <w:sz w:val="26"/>
          <w:szCs w:val="26"/>
          <w:lang w:eastAsia="ru-RU"/>
        </w:rPr>
      </w:pPr>
    </w:p>
    <w:p w:rsidR="000879EA" w:rsidRPr="006419B9" w:rsidRDefault="000879EA" w:rsidP="000879EA">
      <w:pPr>
        <w:autoSpaceDE w:val="0"/>
        <w:autoSpaceDN w:val="0"/>
        <w:adjustRightInd w:val="0"/>
        <w:spacing w:before="0" w:after="0" w:line="24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sz w:val="26"/>
          <w:szCs w:val="26"/>
          <w:lang w:eastAsia="ru-RU"/>
        </w:rPr>
        <w:t>Для совершенствования воспитательной работы  школы:</w:t>
      </w:r>
    </w:p>
    <w:p w:rsidR="000879EA" w:rsidRPr="006419B9" w:rsidRDefault="000879EA" w:rsidP="00503263">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BC359E"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 xml:space="preserve">Эффективнее </w:t>
      </w:r>
      <w:r w:rsidR="00D25639">
        <w:rPr>
          <w:rFonts w:ascii="Times New Roman" w:eastAsia="Times New Roman" w:hAnsi="Times New Roman" w:cs="Times New Roman"/>
          <w:sz w:val="26"/>
          <w:szCs w:val="26"/>
          <w:lang w:eastAsia="ru-RU"/>
        </w:rPr>
        <w:t xml:space="preserve">внедрять современные подходы и инструменты при </w:t>
      </w:r>
      <w:r w:rsidRPr="006419B9">
        <w:rPr>
          <w:rFonts w:ascii="Times New Roman" w:eastAsia="Times New Roman" w:hAnsi="Times New Roman" w:cs="Times New Roman"/>
          <w:sz w:val="26"/>
          <w:szCs w:val="26"/>
          <w:lang w:eastAsia="ru-RU"/>
        </w:rPr>
        <w:t>исполн</w:t>
      </w:r>
      <w:r w:rsidR="00D25639">
        <w:rPr>
          <w:rFonts w:ascii="Times New Roman" w:eastAsia="Times New Roman" w:hAnsi="Times New Roman" w:cs="Times New Roman"/>
          <w:sz w:val="26"/>
          <w:szCs w:val="26"/>
          <w:lang w:eastAsia="ru-RU"/>
        </w:rPr>
        <w:t>ении функций</w:t>
      </w:r>
      <w:r w:rsidRPr="006419B9">
        <w:rPr>
          <w:rFonts w:ascii="Times New Roman" w:eastAsia="Times New Roman" w:hAnsi="Times New Roman" w:cs="Times New Roman"/>
          <w:sz w:val="26"/>
          <w:szCs w:val="26"/>
          <w:lang w:eastAsia="ru-RU"/>
        </w:rPr>
        <w:t xml:space="preserve"> классных руководителей</w:t>
      </w:r>
      <w:r w:rsidR="00D25639">
        <w:rPr>
          <w:rFonts w:ascii="Times New Roman" w:eastAsia="Times New Roman" w:hAnsi="Times New Roman" w:cs="Times New Roman"/>
          <w:sz w:val="26"/>
          <w:szCs w:val="26"/>
          <w:lang w:eastAsia="ru-RU"/>
        </w:rPr>
        <w:t>.</w:t>
      </w:r>
    </w:p>
    <w:p w:rsidR="000879EA" w:rsidRPr="006419B9" w:rsidRDefault="000879EA" w:rsidP="00503263">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w:t>
      </w:r>
      <w:r w:rsidR="00BC359E" w:rsidRPr="006419B9">
        <w:rPr>
          <w:rFonts w:ascii="Times New Roman" w:eastAsia="Times New Roman" w:hAnsi="Times New Roman" w:cs="Times New Roman"/>
          <w:sz w:val="26"/>
          <w:szCs w:val="26"/>
          <w:lang w:eastAsia="ru-RU"/>
        </w:rPr>
        <w:t xml:space="preserve"> </w:t>
      </w:r>
      <w:r w:rsidRPr="006419B9">
        <w:rPr>
          <w:rFonts w:ascii="Times New Roman" w:eastAsia="Times New Roman" w:hAnsi="Times New Roman" w:cs="Times New Roman"/>
          <w:sz w:val="26"/>
          <w:szCs w:val="26"/>
          <w:lang w:eastAsia="ru-RU"/>
        </w:rPr>
        <w:t>Создать эффективную систему внеурочной деятельности</w:t>
      </w:r>
      <w:r w:rsidR="00D25639">
        <w:rPr>
          <w:rFonts w:ascii="Times New Roman" w:eastAsia="Times New Roman" w:hAnsi="Times New Roman" w:cs="Times New Roman"/>
          <w:sz w:val="26"/>
          <w:szCs w:val="26"/>
          <w:lang w:eastAsia="ru-RU"/>
        </w:rPr>
        <w:t>, учитывая преемственность на всех ступенях основного образования</w:t>
      </w:r>
      <w:r w:rsidRPr="006419B9">
        <w:rPr>
          <w:rFonts w:ascii="Times New Roman" w:eastAsia="Times New Roman" w:hAnsi="Times New Roman" w:cs="Times New Roman"/>
          <w:sz w:val="26"/>
          <w:szCs w:val="26"/>
          <w:lang w:eastAsia="ru-RU"/>
        </w:rPr>
        <w:t>.</w:t>
      </w:r>
    </w:p>
    <w:p w:rsidR="000879EA" w:rsidRPr="006419B9" w:rsidRDefault="000879EA" w:rsidP="00503263">
      <w:pPr>
        <w:tabs>
          <w:tab w:val="left" w:pos="426"/>
        </w:tabs>
        <w:autoSpaceDE w:val="0"/>
        <w:autoSpaceDN w:val="0"/>
        <w:adjustRightInd w:val="0"/>
        <w:spacing w:before="0" w:after="0" w:line="360" w:lineRule="auto"/>
        <w:ind w:right="-2"/>
        <w:jc w:val="both"/>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3</w:t>
      </w:r>
      <w:r w:rsidR="00BC359E" w:rsidRPr="006419B9">
        <w:rPr>
          <w:rFonts w:ascii="Times New Roman" w:eastAsia="Times New Roman" w:hAnsi="Times New Roman" w:cs="Times New Roman"/>
          <w:sz w:val="26"/>
          <w:szCs w:val="26"/>
          <w:lang w:eastAsia="ru-RU"/>
        </w:rPr>
        <w:t>. Обновить</w:t>
      </w:r>
      <w:r w:rsidRPr="006419B9">
        <w:rPr>
          <w:rFonts w:ascii="Times New Roman" w:eastAsia="Times New Roman" w:hAnsi="Times New Roman" w:cs="Times New Roman"/>
          <w:sz w:val="26"/>
          <w:szCs w:val="26"/>
          <w:lang w:eastAsia="ru-RU"/>
        </w:rPr>
        <w:t xml:space="preserve"> </w:t>
      </w:r>
      <w:r w:rsidR="00D25639">
        <w:rPr>
          <w:rFonts w:ascii="Times New Roman" w:eastAsia="Times New Roman" w:hAnsi="Times New Roman" w:cs="Times New Roman"/>
          <w:sz w:val="26"/>
          <w:szCs w:val="26"/>
          <w:lang w:eastAsia="ru-RU"/>
        </w:rPr>
        <w:t>систему организации классного самоуправления и приёмы работы с родителями, в</w:t>
      </w:r>
      <w:r w:rsidR="00A101FA">
        <w:rPr>
          <w:rFonts w:ascii="Times New Roman" w:eastAsia="Times New Roman" w:hAnsi="Times New Roman" w:cs="Times New Roman"/>
          <w:sz w:val="26"/>
          <w:szCs w:val="26"/>
          <w:lang w:eastAsia="ru-RU"/>
        </w:rPr>
        <w:t xml:space="preserve"> с</w:t>
      </w:r>
      <w:bookmarkStart w:id="4" w:name="_GoBack"/>
      <w:bookmarkEnd w:id="4"/>
      <w:r w:rsidR="00D25639">
        <w:rPr>
          <w:rFonts w:ascii="Times New Roman" w:eastAsia="Times New Roman" w:hAnsi="Times New Roman" w:cs="Times New Roman"/>
          <w:sz w:val="26"/>
          <w:szCs w:val="26"/>
          <w:lang w:eastAsia="ru-RU"/>
        </w:rPr>
        <w:t>вязи</w:t>
      </w:r>
      <w:r w:rsidR="00BC359E" w:rsidRPr="006419B9">
        <w:rPr>
          <w:rFonts w:ascii="Times New Roman" w:eastAsia="Times New Roman" w:hAnsi="Times New Roman" w:cs="Times New Roman"/>
          <w:sz w:val="26"/>
          <w:szCs w:val="26"/>
          <w:lang w:eastAsia="ru-RU"/>
        </w:rPr>
        <w:t xml:space="preserve"> с современными требованиями</w:t>
      </w:r>
      <w:r w:rsidRPr="006419B9">
        <w:rPr>
          <w:rFonts w:ascii="Times New Roman" w:eastAsia="Times New Roman" w:hAnsi="Times New Roman" w:cs="Times New Roman"/>
          <w:sz w:val="26"/>
          <w:szCs w:val="26"/>
          <w:lang w:eastAsia="ru-RU"/>
        </w:rPr>
        <w:t>.</w:t>
      </w:r>
    </w:p>
    <w:p w:rsidR="000879EA" w:rsidRPr="006419B9" w:rsidRDefault="000879EA" w:rsidP="000879EA">
      <w:pPr>
        <w:tabs>
          <w:tab w:val="left" w:pos="426"/>
        </w:tabs>
        <w:autoSpaceDE w:val="0"/>
        <w:autoSpaceDN w:val="0"/>
        <w:adjustRightInd w:val="0"/>
        <w:spacing w:before="0" w:after="0" w:line="240" w:lineRule="auto"/>
        <w:ind w:right="395"/>
        <w:jc w:val="both"/>
        <w:rPr>
          <w:rFonts w:ascii="Times New Roman" w:eastAsia="Times New Roman" w:hAnsi="Times New Roman" w:cs="Times New Roman"/>
          <w:sz w:val="26"/>
          <w:szCs w:val="26"/>
          <w:lang w:eastAsia="ru-RU"/>
        </w:rPr>
      </w:pPr>
    </w:p>
    <w:p w:rsidR="000879EA" w:rsidRPr="006419B9" w:rsidRDefault="000879EA" w:rsidP="000879EA">
      <w:pPr>
        <w:shd w:val="clear" w:color="auto" w:fill="FFFFFF"/>
        <w:spacing w:after="0" w:line="240" w:lineRule="auto"/>
        <w:rPr>
          <w:rFonts w:ascii="Times New Roman" w:eastAsia="Times New Roman" w:hAnsi="Times New Roman" w:cs="Times New Roman"/>
          <w:color w:val="22272F"/>
          <w:sz w:val="26"/>
          <w:szCs w:val="26"/>
          <w:lang w:eastAsia="ru-RU"/>
        </w:rPr>
      </w:pPr>
      <w:r w:rsidRPr="006419B9">
        <w:rPr>
          <w:rFonts w:ascii="Times New Roman" w:eastAsia="Times New Roman" w:hAnsi="Times New Roman" w:cs="Times New Roman"/>
          <w:b/>
          <w:bCs/>
          <w:color w:val="22272F"/>
          <w:sz w:val="26"/>
          <w:szCs w:val="26"/>
          <w:lang w:eastAsia="ru-RU"/>
        </w:rPr>
        <w:t>Показатели</w:t>
      </w:r>
      <w:r w:rsidRPr="006419B9">
        <w:rPr>
          <w:rFonts w:ascii="Times New Roman" w:eastAsia="Times New Roman" w:hAnsi="Times New Roman" w:cs="Times New Roman"/>
          <w:b/>
          <w:bCs/>
          <w:color w:val="22272F"/>
          <w:sz w:val="26"/>
          <w:szCs w:val="26"/>
          <w:lang w:eastAsia="ru-RU"/>
        </w:rPr>
        <w:br/>
        <w:t xml:space="preserve">деятельности общеобразовательной организации, подлежащей </w:t>
      </w:r>
      <w:proofErr w:type="spellStart"/>
      <w:r w:rsidRPr="006419B9">
        <w:rPr>
          <w:rFonts w:ascii="Times New Roman" w:eastAsia="Times New Roman" w:hAnsi="Times New Roman" w:cs="Times New Roman"/>
          <w:b/>
          <w:bCs/>
          <w:color w:val="22272F"/>
          <w:sz w:val="26"/>
          <w:szCs w:val="26"/>
          <w:lang w:eastAsia="ru-RU"/>
        </w:rPr>
        <w:t>самообследованию</w:t>
      </w:r>
      <w:proofErr w:type="spellEnd"/>
      <w:r w:rsidRPr="006419B9">
        <w:rPr>
          <w:rFonts w:ascii="Times New Roman" w:eastAsia="Times New Roman" w:hAnsi="Times New Roman" w:cs="Times New Roman"/>
          <w:b/>
          <w:bCs/>
          <w:color w:val="22272F"/>
          <w:sz w:val="26"/>
          <w:szCs w:val="26"/>
          <w:lang w:eastAsia="ru-RU"/>
        </w:rPr>
        <w:br/>
      </w:r>
    </w:p>
    <w:tbl>
      <w:tblPr>
        <w:tblW w:w="14859" w:type="dxa"/>
        <w:shd w:val="clear" w:color="auto" w:fill="FFFFFF"/>
        <w:tblCellMar>
          <w:left w:w="0" w:type="dxa"/>
          <w:right w:w="0" w:type="dxa"/>
        </w:tblCellMar>
        <w:tblLook w:val="04A0" w:firstRow="1" w:lastRow="0" w:firstColumn="1" w:lastColumn="0" w:noHBand="0" w:noVBand="1"/>
      </w:tblPr>
      <w:tblGrid>
        <w:gridCol w:w="845"/>
        <w:gridCol w:w="11779"/>
        <w:gridCol w:w="2235"/>
      </w:tblGrid>
      <w:tr w:rsidR="000879EA" w:rsidRPr="006419B9" w:rsidTr="005D27B9">
        <w:tc>
          <w:tcPr>
            <w:tcW w:w="845" w:type="dxa"/>
            <w:tcBorders>
              <w:top w:val="single" w:sz="6" w:space="0" w:color="000000"/>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464C55"/>
                <w:sz w:val="26"/>
                <w:szCs w:val="26"/>
                <w:lang w:eastAsia="ru-RU"/>
              </w:rPr>
            </w:pPr>
            <w:r w:rsidRPr="006419B9">
              <w:rPr>
                <w:rFonts w:ascii="Times New Roman" w:eastAsia="Times New Roman" w:hAnsi="Times New Roman" w:cs="Times New Roman"/>
                <w:color w:val="464C55"/>
                <w:sz w:val="26"/>
                <w:szCs w:val="26"/>
                <w:lang w:eastAsia="ru-RU"/>
              </w:rPr>
              <w:t xml:space="preserve">N </w:t>
            </w:r>
            <w:proofErr w:type="gramStart"/>
            <w:r w:rsidRPr="006419B9">
              <w:rPr>
                <w:rFonts w:ascii="Times New Roman" w:eastAsia="Times New Roman" w:hAnsi="Times New Roman" w:cs="Times New Roman"/>
                <w:color w:val="464C55"/>
                <w:sz w:val="26"/>
                <w:szCs w:val="26"/>
                <w:lang w:eastAsia="ru-RU"/>
              </w:rPr>
              <w:t>п</w:t>
            </w:r>
            <w:proofErr w:type="gramEnd"/>
            <w:r w:rsidRPr="006419B9">
              <w:rPr>
                <w:rFonts w:ascii="Times New Roman" w:eastAsia="Times New Roman" w:hAnsi="Times New Roman" w:cs="Times New Roman"/>
                <w:color w:val="464C55"/>
                <w:sz w:val="26"/>
                <w:szCs w:val="26"/>
                <w:lang w:eastAsia="ru-RU"/>
              </w:rPr>
              <w:t>/п</w:t>
            </w:r>
          </w:p>
        </w:tc>
        <w:tc>
          <w:tcPr>
            <w:tcW w:w="11779" w:type="dxa"/>
            <w:tcBorders>
              <w:top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464C55"/>
                <w:sz w:val="26"/>
                <w:szCs w:val="26"/>
                <w:lang w:eastAsia="ru-RU"/>
              </w:rPr>
            </w:pPr>
            <w:r w:rsidRPr="006419B9">
              <w:rPr>
                <w:rFonts w:ascii="Times New Roman" w:eastAsia="Times New Roman" w:hAnsi="Times New Roman" w:cs="Times New Roman"/>
                <w:color w:val="464C55"/>
                <w:sz w:val="26"/>
                <w:szCs w:val="26"/>
                <w:lang w:eastAsia="ru-RU"/>
              </w:rPr>
              <w:t>Показатели</w:t>
            </w:r>
          </w:p>
        </w:tc>
        <w:tc>
          <w:tcPr>
            <w:tcW w:w="2235" w:type="dxa"/>
            <w:tcBorders>
              <w:top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464C55"/>
                <w:sz w:val="26"/>
                <w:szCs w:val="26"/>
                <w:lang w:eastAsia="ru-RU"/>
              </w:rPr>
            </w:pPr>
            <w:r w:rsidRPr="006419B9">
              <w:rPr>
                <w:rFonts w:ascii="Times New Roman" w:eastAsia="Times New Roman" w:hAnsi="Times New Roman" w:cs="Times New Roman"/>
                <w:color w:val="464C55"/>
                <w:sz w:val="26"/>
                <w:szCs w:val="26"/>
                <w:lang w:eastAsia="ru-RU"/>
              </w:rPr>
              <w:t>Единица измерения</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b/>
                <w:bCs/>
                <w:color w:val="22272F"/>
                <w:sz w:val="26"/>
                <w:szCs w:val="26"/>
                <w:lang w:eastAsia="ru-RU"/>
              </w:rPr>
            </w:pPr>
            <w:r w:rsidRPr="006419B9">
              <w:rPr>
                <w:rFonts w:ascii="Times New Roman" w:eastAsia="Times New Roman" w:hAnsi="Times New Roman" w:cs="Times New Roman"/>
                <w:b/>
                <w:bCs/>
                <w:color w:val="22272F"/>
                <w:sz w:val="26"/>
                <w:szCs w:val="26"/>
                <w:lang w:eastAsia="ru-RU"/>
              </w:rPr>
              <w:t>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after="0"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color w:val="22272F"/>
                <w:sz w:val="26"/>
                <w:szCs w:val="26"/>
                <w:lang w:eastAsia="ru-RU"/>
              </w:rPr>
              <w:t>Образовательная деятельность</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Общая численность учащихся</w:t>
            </w:r>
          </w:p>
        </w:tc>
        <w:tc>
          <w:tcPr>
            <w:tcW w:w="2235" w:type="dxa"/>
            <w:tcBorders>
              <w:bottom w:val="single" w:sz="6" w:space="0" w:color="000000"/>
              <w:right w:val="single" w:sz="6" w:space="0" w:color="000000"/>
            </w:tcBorders>
            <w:shd w:val="clear" w:color="auto" w:fill="FFFFFF"/>
            <w:hideMark/>
          </w:tcPr>
          <w:p w:rsidR="000879EA" w:rsidRPr="006419B9" w:rsidRDefault="003F53EB"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1010</w:t>
            </w:r>
            <w:r w:rsidR="000879EA" w:rsidRPr="006419B9">
              <w:rPr>
                <w:rFonts w:ascii="Times New Roman" w:eastAsia="Times New Roman" w:hAnsi="Times New Roman" w:cs="Times New Roman"/>
                <w:sz w:val="26"/>
                <w:szCs w:val="26"/>
                <w:lang w:eastAsia="ru-RU"/>
              </w:rPr>
              <w:t xml:space="preserve"> человек</w:t>
            </w:r>
          </w:p>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 20.09 202</w:t>
            </w:r>
            <w:r w:rsidR="003F53EB">
              <w:rPr>
                <w:rFonts w:ascii="Times New Roman" w:eastAsia="Times New Roman" w:hAnsi="Times New Roman" w:cs="Times New Roman"/>
                <w:sz w:val="26"/>
                <w:szCs w:val="26"/>
                <w:lang w:eastAsia="ru-RU"/>
              </w:rPr>
              <w:t>4</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 учащихся по образовательной программе начального общего образования</w:t>
            </w:r>
          </w:p>
        </w:tc>
        <w:tc>
          <w:tcPr>
            <w:tcW w:w="2235" w:type="dxa"/>
            <w:tcBorders>
              <w:bottom w:val="single" w:sz="6" w:space="0" w:color="000000"/>
              <w:right w:val="single" w:sz="6" w:space="0" w:color="000000"/>
            </w:tcBorders>
            <w:shd w:val="clear" w:color="auto" w:fill="FFFFFF"/>
            <w:hideMark/>
          </w:tcPr>
          <w:p w:rsidR="000879EA" w:rsidRPr="006419B9" w:rsidRDefault="00A57E18"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389</w:t>
            </w:r>
            <w:r w:rsidR="000879EA" w:rsidRPr="006419B9">
              <w:rPr>
                <w:rFonts w:ascii="Times New Roman" w:eastAsia="Times New Roman" w:hAnsi="Times New Roman" w:cs="Times New Roman"/>
                <w:sz w:val="26"/>
                <w:szCs w:val="26"/>
                <w:lang w:eastAsia="ru-RU"/>
              </w:rPr>
              <w:t xml:space="preserve"> человек</w:t>
            </w:r>
          </w:p>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на 20.09 202</w:t>
            </w:r>
            <w:r w:rsidR="003F53EB">
              <w:rPr>
                <w:rFonts w:ascii="Times New Roman" w:eastAsia="Times New Roman" w:hAnsi="Times New Roman" w:cs="Times New Roman"/>
                <w:sz w:val="26"/>
                <w:szCs w:val="26"/>
                <w:lang w:eastAsia="ru-RU"/>
              </w:rPr>
              <w:t>4</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1.3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 учащихся по образовательной программе основного общего образования</w:t>
            </w:r>
          </w:p>
        </w:tc>
        <w:tc>
          <w:tcPr>
            <w:tcW w:w="2235" w:type="dxa"/>
            <w:tcBorders>
              <w:bottom w:val="single" w:sz="6" w:space="0" w:color="000000"/>
              <w:right w:val="single" w:sz="6" w:space="0" w:color="000000"/>
            </w:tcBorders>
            <w:shd w:val="clear" w:color="auto" w:fill="FFFFFF"/>
            <w:hideMark/>
          </w:tcPr>
          <w:p w:rsidR="000879EA" w:rsidRPr="006419B9" w:rsidRDefault="003F53EB"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495 человек</w:t>
            </w:r>
          </w:p>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 20.09 202</w:t>
            </w:r>
            <w:r w:rsidR="003F53EB">
              <w:rPr>
                <w:rFonts w:ascii="Times New Roman" w:eastAsia="Times New Roman" w:hAnsi="Times New Roman" w:cs="Times New Roman"/>
                <w:sz w:val="26"/>
                <w:szCs w:val="26"/>
                <w:lang w:eastAsia="ru-RU"/>
              </w:rPr>
              <w:t>4</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 учащихся по образовательной программе среднего общего образования</w:t>
            </w:r>
          </w:p>
        </w:tc>
        <w:tc>
          <w:tcPr>
            <w:tcW w:w="2235" w:type="dxa"/>
            <w:tcBorders>
              <w:bottom w:val="single" w:sz="6" w:space="0" w:color="000000"/>
              <w:right w:val="single" w:sz="6" w:space="0" w:color="000000"/>
            </w:tcBorders>
            <w:shd w:val="clear" w:color="auto" w:fill="FFFFFF"/>
            <w:hideMark/>
          </w:tcPr>
          <w:p w:rsidR="000879EA" w:rsidRPr="006419B9" w:rsidRDefault="003F53EB"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123</w:t>
            </w:r>
            <w:r w:rsidR="000879EA" w:rsidRPr="006419B9">
              <w:rPr>
                <w:rFonts w:ascii="Times New Roman" w:eastAsia="Times New Roman" w:hAnsi="Times New Roman" w:cs="Times New Roman"/>
                <w:sz w:val="26"/>
                <w:szCs w:val="26"/>
                <w:lang w:eastAsia="ru-RU"/>
              </w:rPr>
              <w:t xml:space="preserve"> человек</w:t>
            </w:r>
            <w:r>
              <w:rPr>
                <w:rFonts w:ascii="Times New Roman" w:eastAsia="Times New Roman" w:hAnsi="Times New Roman" w:cs="Times New Roman"/>
                <w:sz w:val="26"/>
                <w:szCs w:val="26"/>
                <w:lang w:eastAsia="ru-RU"/>
              </w:rPr>
              <w:t>а</w:t>
            </w:r>
          </w:p>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 20.09. 202</w:t>
            </w:r>
            <w:r w:rsidR="003F53EB">
              <w:rPr>
                <w:rFonts w:ascii="Times New Roman" w:eastAsia="Times New Roman" w:hAnsi="Times New Roman" w:cs="Times New Roman"/>
                <w:sz w:val="26"/>
                <w:szCs w:val="26"/>
                <w:lang w:eastAsia="ru-RU"/>
              </w:rPr>
              <w:t>4</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464C55"/>
                <w:sz w:val="26"/>
                <w:szCs w:val="26"/>
                <w:lang w:eastAsia="ru-RU"/>
              </w:rPr>
            </w:pPr>
            <w:r w:rsidRPr="006419B9">
              <w:rPr>
                <w:rFonts w:ascii="Times New Roman" w:eastAsia="Times New Roman" w:hAnsi="Times New Roman" w:cs="Times New Roman"/>
                <w:color w:val="464C55"/>
                <w:sz w:val="26"/>
                <w:szCs w:val="26"/>
                <w:lang w:eastAsia="ru-RU"/>
              </w:rPr>
              <w:t>1.5</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464C55"/>
                <w:sz w:val="26"/>
                <w:szCs w:val="26"/>
                <w:lang w:eastAsia="ru-RU"/>
              </w:rPr>
            </w:pPr>
            <w:r w:rsidRPr="006419B9">
              <w:rPr>
                <w:rFonts w:ascii="Times New Roman" w:eastAsia="Times New Roman" w:hAnsi="Times New Roman" w:cs="Times New Roman"/>
                <w:color w:val="464C55"/>
                <w:sz w:val="26"/>
                <w:szCs w:val="26"/>
                <w:lang w:eastAsia="ru-RU"/>
              </w:rPr>
              <w:t>762человека/ 69,89%</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1.6</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Средний балл государственной итоговой аттестации выпускников 9 класса по русскому языку</w:t>
            </w:r>
          </w:p>
        </w:tc>
        <w:tc>
          <w:tcPr>
            <w:tcW w:w="2235" w:type="dxa"/>
            <w:tcBorders>
              <w:bottom w:val="single" w:sz="6" w:space="0" w:color="000000"/>
              <w:right w:val="single" w:sz="6" w:space="0" w:color="000000"/>
            </w:tcBorders>
            <w:shd w:val="clear" w:color="auto" w:fill="FFFFFF"/>
            <w:hideMark/>
          </w:tcPr>
          <w:p w:rsidR="000879EA" w:rsidRPr="006419B9" w:rsidRDefault="003F53EB" w:rsidP="003F53EB">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0879EA" w:rsidRPr="006419B9">
              <w:rPr>
                <w:rFonts w:ascii="Times New Roman" w:eastAsia="Times New Roman" w:hAnsi="Times New Roman" w:cs="Times New Roman"/>
                <w:sz w:val="26"/>
                <w:szCs w:val="26"/>
                <w:lang w:eastAsia="ru-RU"/>
              </w:rPr>
              <w:t xml:space="preserve"> баллов</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1.7</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Средний балл государственной итоговой аттестации выпускников 9 класса по математике</w:t>
            </w:r>
          </w:p>
        </w:tc>
        <w:tc>
          <w:tcPr>
            <w:tcW w:w="2235" w:type="dxa"/>
            <w:tcBorders>
              <w:bottom w:val="single" w:sz="6" w:space="0" w:color="000000"/>
              <w:right w:val="single" w:sz="6" w:space="0" w:color="000000"/>
            </w:tcBorders>
            <w:shd w:val="clear" w:color="auto" w:fill="FFFFFF"/>
            <w:hideMark/>
          </w:tcPr>
          <w:p w:rsidR="000879EA" w:rsidRPr="006419B9" w:rsidRDefault="003F53EB"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0879EA" w:rsidRPr="006419B9">
              <w:rPr>
                <w:rFonts w:ascii="Times New Roman" w:eastAsia="Times New Roman" w:hAnsi="Times New Roman" w:cs="Times New Roman"/>
                <w:sz w:val="26"/>
                <w:szCs w:val="26"/>
                <w:lang w:eastAsia="ru-RU"/>
              </w:rPr>
              <w:t xml:space="preserve"> балл</w:t>
            </w:r>
            <w:r>
              <w:rPr>
                <w:rFonts w:ascii="Times New Roman" w:eastAsia="Times New Roman" w:hAnsi="Times New Roman" w:cs="Times New Roman"/>
                <w:sz w:val="26"/>
                <w:szCs w:val="26"/>
                <w:lang w:eastAsia="ru-RU"/>
              </w:rPr>
              <w:t>ов</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1.8</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Средний балл единого государственного экзамена выпускников 11 класса по русскому языку</w:t>
            </w:r>
          </w:p>
        </w:tc>
        <w:tc>
          <w:tcPr>
            <w:tcW w:w="2235" w:type="dxa"/>
            <w:tcBorders>
              <w:bottom w:val="single" w:sz="6" w:space="0" w:color="000000"/>
              <w:right w:val="single" w:sz="6" w:space="0" w:color="000000"/>
            </w:tcBorders>
            <w:shd w:val="clear" w:color="auto" w:fill="FFFFFF"/>
            <w:hideMark/>
          </w:tcPr>
          <w:p w:rsidR="000879EA" w:rsidRPr="006419B9" w:rsidRDefault="003F53EB" w:rsidP="003F53EB">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78 баллов</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1.10</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 </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1.16</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w:t>
            </w:r>
            <w:r w:rsidR="003F53EB">
              <w:rPr>
                <w:rFonts w:ascii="Times New Roman" w:eastAsia="Times New Roman" w:hAnsi="Times New Roman" w:cs="Times New Roman"/>
                <w:sz w:val="26"/>
                <w:szCs w:val="26"/>
                <w:lang w:eastAsia="ru-RU"/>
              </w:rPr>
              <w:t>0</w:t>
            </w:r>
            <w:r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1.17</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35" w:type="dxa"/>
            <w:tcBorders>
              <w:bottom w:val="single" w:sz="6" w:space="0" w:color="000000"/>
              <w:right w:val="single" w:sz="6" w:space="0" w:color="000000"/>
            </w:tcBorders>
            <w:shd w:val="clear" w:color="auto" w:fill="FFFFFF"/>
            <w:hideMark/>
          </w:tcPr>
          <w:p w:rsidR="000879EA" w:rsidRPr="006419B9" w:rsidRDefault="000879EA" w:rsidP="003F53EB">
            <w:pPr>
              <w:spacing w:before="75" w:after="75" w:line="240" w:lineRule="auto"/>
              <w:ind w:left="75" w:right="75"/>
              <w:rPr>
                <w:rFonts w:ascii="Times New Roman" w:eastAsia="Times New Roman" w:hAnsi="Times New Roman" w:cs="Times New Roman"/>
                <w:sz w:val="26"/>
                <w:szCs w:val="26"/>
                <w:lang w:eastAsia="ru-RU"/>
              </w:rPr>
            </w:pPr>
            <w:r w:rsidRPr="003F53EB">
              <w:rPr>
                <w:rFonts w:ascii="Times New Roman" w:eastAsia="Times New Roman" w:hAnsi="Times New Roman" w:cs="Times New Roman"/>
                <w:sz w:val="26"/>
                <w:szCs w:val="26"/>
                <w:lang w:eastAsia="ru-RU"/>
              </w:rPr>
              <w:t>1</w:t>
            </w:r>
            <w:r w:rsidR="003F53EB" w:rsidRPr="003F53EB">
              <w:rPr>
                <w:rFonts w:ascii="Times New Roman" w:eastAsia="Times New Roman" w:hAnsi="Times New Roman" w:cs="Times New Roman"/>
                <w:sz w:val="26"/>
                <w:szCs w:val="26"/>
                <w:lang w:eastAsia="ru-RU"/>
              </w:rPr>
              <w:t>6</w:t>
            </w:r>
            <w:r w:rsidRPr="003F53EB">
              <w:rPr>
                <w:rFonts w:ascii="Times New Roman" w:eastAsia="Times New Roman" w:hAnsi="Times New Roman" w:cs="Times New Roman"/>
                <w:sz w:val="26"/>
                <w:szCs w:val="26"/>
                <w:lang w:eastAsia="ru-RU"/>
              </w:rPr>
              <w:t xml:space="preserve"> человек</w:t>
            </w:r>
            <w:r w:rsidR="003F53EB" w:rsidRPr="003F53EB">
              <w:rPr>
                <w:rFonts w:ascii="Times New Roman" w:eastAsia="Times New Roman" w:hAnsi="Times New Roman" w:cs="Times New Roman"/>
                <w:sz w:val="26"/>
                <w:szCs w:val="26"/>
                <w:lang w:eastAsia="ru-RU"/>
              </w:rPr>
              <w:t xml:space="preserve"> –</w:t>
            </w:r>
            <w:r w:rsidR="003F53EB">
              <w:rPr>
                <w:rFonts w:ascii="Times New Roman" w:eastAsia="Times New Roman" w:hAnsi="Times New Roman" w:cs="Times New Roman"/>
                <w:sz w:val="26"/>
                <w:szCs w:val="26"/>
                <w:lang w:eastAsia="ru-RU"/>
              </w:rPr>
              <w:t xml:space="preserve"> золотая медаль; 11 человек серебряная медаль</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1.18</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35" w:type="dxa"/>
            <w:tcBorders>
              <w:bottom w:val="single" w:sz="6" w:space="0" w:color="000000"/>
              <w:right w:val="single" w:sz="6" w:space="0" w:color="000000"/>
            </w:tcBorders>
            <w:shd w:val="clear" w:color="auto" w:fill="FFFFFF"/>
            <w:hideMark/>
          </w:tcPr>
          <w:p w:rsidR="000879EA" w:rsidRPr="003F53EB" w:rsidRDefault="000879EA" w:rsidP="003F53EB">
            <w:pPr>
              <w:spacing w:before="75" w:after="75" w:line="240" w:lineRule="auto"/>
              <w:ind w:left="75" w:right="75"/>
              <w:rPr>
                <w:rFonts w:ascii="Times New Roman" w:eastAsia="Times New Roman" w:hAnsi="Times New Roman" w:cs="Times New Roman"/>
                <w:sz w:val="26"/>
                <w:szCs w:val="26"/>
                <w:highlight w:val="yellow"/>
                <w:lang w:eastAsia="ru-RU"/>
              </w:rPr>
            </w:pPr>
            <w:r w:rsidRPr="003F53EB">
              <w:rPr>
                <w:rFonts w:ascii="Times New Roman" w:eastAsia="Times New Roman" w:hAnsi="Times New Roman" w:cs="Times New Roman"/>
                <w:sz w:val="26"/>
                <w:szCs w:val="26"/>
                <w:lang w:eastAsia="ru-RU"/>
              </w:rPr>
              <w:t>10</w:t>
            </w:r>
            <w:r w:rsidR="006859AD" w:rsidRPr="003F53EB">
              <w:rPr>
                <w:rFonts w:ascii="Times New Roman" w:eastAsia="Times New Roman" w:hAnsi="Times New Roman" w:cs="Times New Roman"/>
                <w:sz w:val="26"/>
                <w:szCs w:val="26"/>
                <w:lang w:eastAsia="ru-RU"/>
              </w:rPr>
              <w:t>1</w:t>
            </w:r>
            <w:r w:rsidR="003F53EB" w:rsidRPr="003F53EB">
              <w:rPr>
                <w:rFonts w:ascii="Times New Roman" w:eastAsia="Times New Roman" w:hAnsi="Times New Roman" w:cs="Times New Roman"/>
                <w:sz w:val="26"/>
                <w:szCs w:val="26"/>
                <w:lang w:eastAsia="ru-RU"/>
              </w:rPr>
              <w:t>0</w:t>
            </w:r>
            <w:r w:rsidRPr="003F53EB">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1.19</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35" w:type="dxa"/>
            <w:tcBorders>
              <w:bottom w:val="single" w:sz="6" w:space="0" w:color="000000"/>
              <w:right w:val="single" w:sz="6" w:space="0" w:color="000000"/>
            </w:tcBorders>
            <w:shd w:val="clear" w:color="auto" w:fill="FFFFFF"/>
            <w:hideMark/>
          </w:tcPr>
          <w:p w:rsidR="000879EA" w:rsidRPr="003F53EB" w:rsidRDefault="006859AD" w:rsidP="00F734BE">
            <w:pPr>
              <w:tabs>
                <w:tab w:val="center" w:pos="850"/>
              </w:tabs>
              <w:spacing w:before="75" w:after="75" w:line="240" w:lineRule="auto"/>
              <w:ind w:left="75" w:right="75"/>
              <w:rPr>
                <w:rFonts w:ascii="Times New Roman" w:eastAsia="Times New Roman" w:hAnsi="Times New Roman" w:cs="Times New Roman"/>
                <w:sz w:val="26"/>
                <w:szCs w:val="26"/>
                <w:highlight w:val="yellow"/>
                <w:lang w:eastAsia="ru-RU"/>
              </w:rPr>
            </w:pPr>
            <w:r w:rsidRPr="00F734BE">
              <w:rPr>
                <w:rFonts w:ascii="Times New Roman" w:eastAsia="Times New Roman" w:hAnsi="Times New Roman" w:cs="Times New Roman"/>
                <w:sz w:val="26"/>
                <w:szCs w:val="26"/>
                <w:lang w:eastAsia="ru-RU"/>
              </w:rPr>
              <w:t>8</w:t>
            </w:r>
            <w:r w:rsidR="00F734BE" w:rsidRPr="00F734BE">
              <w:rPr>
                <w:rFonts w:ascii="Times New Roman" w:eastAsia="Times New Roman" w:hAnsi="Times New Roman" w:cs="Times New Roman"/>
                <w:sz w:val="26"/>
                <w:szCs w:val="26"/>
                <w:lang w:eastAsia="ru-RU"/>
              </w:rPr>
              <w:t>86</w:t>
            </w:r>
            <w:r w:rsidR="000879EA" w:rsidRPr="00F734BE">
              <w:rPr>
                <w:rFonts w:ascii="Times New Roman" w:eastAsia="Times New Roman" w:hAnsi="Times New Roman" w:cs="Times New Roman"/>
                <w:sz w:val="26"/>
                <w:szCs w:val="26"/>
                <w:lang w:eastAsia="ru-RU"/>
              </w:rPr>
              <w:t xml:space="preserve"> человек/ 87</w:t>
            </w:r>
            <w:r w:rsidR="00F734BE">
              <w:rPr>
                <w:rFonts w:ascii="Times New Roman" w:eastAsia="Times New Roman" w:hAnsi="Times New Roman" w:cs="Times New Roman"/>
                <w:sz w:val="26"/>
                <w:szCs w:val="26"/>
                <w:lang w:eastAsia="ru-RU"/>
              </w:rPr>
              <w:t>,7</w:t>
            </w:r>
            <w:r w:rsidR="000879EA" w:rsidRPr="00F734BE">
              <w:rPr>
                <w:rFonts w:ascii="Times New Roman" w:eastAsia="Times New Roman" w:hAnsi="Times New Roman" w:cs="Times New Roman"/>
                <w:sz w:val="26"/>
                <w:szCs w:val="26"/>
                <w:lang w:eastAsia="ru-RU"/>
              </w:rPr>
              <w:t xml:space="preserve">% </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1.19.1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Регионального уровня</w:t>
            </w:r>
          </w:p>
        </w:tc>
        <w:tc>
          <w:tcPr>
            <w:tcW w:w="2235" w:type="dxa"/>
            <w:tcBorders>
              <w:bottom w:val="single" w:sz="6" w:space="0" w:color="000000"/>
              <w:right w:val="single" w:sz="6" w:space="0" w:color="000000"/>
            </w:tcBorders>
            <w:shd w:val="clear" w:color="auto" w:fill="FFFFFF"/>
            <w:hideMark/>
          </w:tcPr>
          <w:p w:rsidR="000879EA" w:rsidRPr="003F53EB" w:rsidRDefault="00F734BE" w:rsidP="00F734BE">
            <w:pPr>
              <w:spacing w:before="75" w:after="75" w:line="240" w:lineRule="auto"/>
              <w:ind w:left="75" w:right="75"/>
              <w:rPr>
                <w:rFonts w:ascii="Times New Roman" w:eastAsia="Times New Roman" w:hAnsi="Times New Roman" w:cs="Times New Roman"/>
                <w:sz w:val="26"/>
                <w:szCs w:val="26"/>
                <w:highlight w:val="yellow"/>
                <w:lang w:eastAsia="ru-RU"/>
              </w:rPr>
            </w:pPr>
            <w:r w:rsidRPr="00F734BE">
              <w:rPr>
                <w:rFonts w:ascii="Times New Roman" w:eastAsia="Times New Roman" w:hAnsi="Times New Roman" w:cs="Times New Roman"/>
                <w:sz w:val="26"/>
                <w:szCs w:val="26"/>
                <w:lang w:eastAsia="ru-RU"/>
              </w:rPr>
              <w:t>41</w:t>
            </w:r>
            <w:r w:rsidR="000879EA" w:rsidRPr="00F734BE">
              <w:rPr>
                <w:rFonts w:ascii="Times New Roman" w:eastAsia="Times New Roman" w:hAnsi="Times New Roman" w:cs="Times New Roman"/>
                <w:sz w:val="26"/>
                <w:szCs w:val="26"/>
                <w:lang w:eastAsia="ru-RU"/>
              </w:rPr>
              <w:t xml:space="preserve"> человек/ </w:t>
            </w:r>
            <w:r>
              <w:rPr>
                <w:rFonts w:ascii="Times New Roman" w:eastAsia="Times New Roman" w:hAnsi="Times New Roman" w:cs="Times New Roman"/>
                <w:sz w:val="26"/>
                <w:szCs w:val="26"/>
                <w:lang w:eastAsia="ru-RU"/>
              </w:rPr>
              <w:t>4,6</w:t>
            </w:r>
            <w:r w:rsidR="000879EA" w:rsidRPr="00F734BE">
              <w:rPr>
                <w:rFonts w:ascii="Times New Roman" w:eastAsia="Times New Roman" w:hAnsi="Times New Roman" w:cs="Times New Roman"/>
                <w:sz w:val="26"/>
                <w:szCs w:val="26"/>
                <w:lang w:eastAsia="ru-RU"/>
              </w:rPr>
              <w:t>%</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1.19.2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Федерального уровня</w:t>
            </w:r>
          </w:p>
        </w:tc>
        <w:tc>
          <w:tcPr>
            <w:tcW w:w="2235" w:type="dxa"/>
            <w:tcBorders>
              <w:bottom w:val="single" w:sz="6" w:space="0" w:color="000000"/>
              <w:right w:val="single" w:sz="6" w:space="0" w:color="000000"/>
            </w:tcBorders>
            <w:shd w:val="clear" w:color="auto" w:fill="FFFFFF"/>
            <w:hideMark/>
          </w:tcPr>
          <w:p w:rsidR="000879EA" w:rsidRPr="003F53EB" w:rsidRDefault="00F734BE" w:rsidP="00F734BE">
            <w:pPr>
              <w:spacing w:before="75" w:after="75" w:line="240" w:lineRule="auto"/>
              <w:ind w:left="75" w:right="75"/>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12</w:t>
            </w:r>
            <w:r w:rsidR="000879EA" w:rsidRPr="00F734BE">
              <w:rPr>
                <w:rFonts w:ascii="Times New Roman" w:eastAsia="Times New Roman" w:hAnsi="Times New Roman" w:cs="Times New Roman"/>
                <w:sz w:val="26"/>
                <w:szCs w:val="26"/>
                <w:lang w:eastAsia="ru-RU"/>
              </w:rPr>
              <w:t xml:space="preserve"> человек/ </w:t>
            </w:r>
            <w:r>
              <w:rPr>
                <w:rFonts w:ascii="Times New Roman" w:eastAsia="Times New Roman" w:hAnsi="Times New Roman" w:cs="Times New Roman"/>
                <w:sz w:val="26"/>
                <w:szCs w:val="26"/>
                <w:lang w:eastAsia="ru-RU"/>
              </w:rPr>
              <w:t>1,2</w:t>
            </w:r>
            <w:r w:rsidR="000879EA" w:rsidRPr="00F734BE">
              <w:rPr>
                <w:rFonts w:ascii="Times New Roman" w:eastAsia="Times New Roman" w:hAnsi="Times New Roman" w:cs="Times New Roman"/>
                <w:sz w:val="26"/>
                <w:szCs w:val="26"/>
                <w:lang w:eastAsia="ru-RU"/>
              </w:rPr>
              <w:t>%</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1.19.3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Международного уровня</w:t>
            </w:r>
          </w:p>
        </w:tc>
        <w:tc>
          <w:tcPr>
            <w:tcW w:w="2235" w:type="dxa"/>
            <w:tcBorders>
              <w:bottom w:val="single" w:sz="6" w:space="0" w:color="000000"/>
              <w:right w:val="single" w:sz="6" w:space="0" w:color="000000"/>
            </w:tcBorders>
            <w:shd w:val="clear" w:color="auto" w:fill="FFFFFF"/>
            <w:hideMark/>
          </w:tcPr>
          <w:p w:rsidR="000879EA" w:rsidRPr="003F53EB" w:rsidRDefault="00F734BE" w:rsidP="00F734BE">
            <w:pPr>
              <w:spacing w:before="75" w:after="75" w:line="240" w:lineRule="auto"/>
              <w:ind w:left="75" w:right="75"/>
              <w:rPr>
                <w:rFonts w:ascii="Times New Roman" w:eastAsia="Times New Roman" w:hAnsi="Times New Roman" w:cs="Times New Roman"/>
                <w:sz w:val="26"/>
                <w:szCs w:val="26"/>
                <w:highlight w:val="yellow"/>
                <w:lang w:eastAsia="ru-RU"/>
              </w:rPr>
            </w:pPr>
            <w:r w:rsidRPr="00F734BE">
              <w:rPr>
                <w:rFonts w:ascii="Times New Roman" w:eastAsia="Times New Roman" w:hAnsi="Times New Roman" w:cs="Times New Roman"/>
                <w:sz w:val="26"/>
                <w:szCs w:val="26"/>
                <w:lang w:eastAsia="ru-RU"/>
              </w:rPr>
              <w:t>3</w:t>
            </w:r>
            <w:r w:rsidR="000879EA" w:rsidRPr="00F734BE">
              <w:rPr>
                <w:rFonts w:ascii="Times New Roman" w:eastAsia="Times New Roman" w:hAnsi="Times New Roman" w:cs="Times New Roman"/>
                <w:sz w:val="26"/>
                <w:szCs w:val="26"/>
                <w:lang w:eastAsia="ru-RU"/>
              </w:rPr>
              <w:t xml:space="preserve"> человек/ 0</w:t>
            </w:r>
            <w:r w:rsidR="006859AD" w:rsidRPr="00F734BE">
              <w:rPr>
                <w:rFonts w:ascii="Times New Roman" w:eastAsia="Times New Roman" w:hAnsi="Times New Roman" w:cs="Times New Roman"/>
                <w:sz w:val="26"/>
                <w:szCs w:val="26"/>
                <w:lang w:eastAsia="ru-RU"/>
              </w:rPr>
              <w:t>,0</w:t>
            </w:r>
            <w:r w:rsidRPr="00F734BE">
              <w:rPr>
                <w:rFonts w:ascii="Times New Roman" w:eastAsia="Times New Roman" w:hAnsi="Times New Roman" w:cs="Times New Roman"/>
                <w:sz w:val="26"/>
                <w:szCs w:val="26"/>
                <w:lang w:eastAsia="ru-RU"/>
              </w:rPr>
              <w:t>3</w:t>
            </w:r>
            <w:r w:rsidR="000879EA" w:rsidRPr="00F734BE">
              <w:rPr>
                <w:rFonts w:ascii="Times New Roman" w:eastAsia="Times New Roman" w:hAnsi="Times New Roman" w:cs="Times New Roman"/>
                <w:sz w:val="26"/>
                <w:szCs w:val="26"/>
                <w:lang w:eastAsia="ru-RU"/>
              </w:rPr>
              <w:t>%</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1.20</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919</w:t>
            </w:r>
            <w:r w:rsidR="000879EA" w:rsidRPr="006419B9">
              <w:rPr>
                <w:rFonts w:ascii="Times New Roman" w:eastAsia="Times New Roman" w:hAnsi="Times New Roman" w:cs="Times New Roman"/>
                <w:sz w:val="26"/>
                <w:szCs w:val="26"/>
                <w:lang w:eastAsia="ru-RU"/>
              </w:rPr>
              <w:t xml:space="preserve"> человек/ 100%  на 20.09. 202</w:t>
            </w:r>
            <w:r>
              <w:rPr>
                <w:rFonts w:ascii="Times New Roman" w:eastAsia="Times New Roman" w:hAnsi="Times New Roman" w:cs="Times New Roman"/>
                <w:sz w:val="26"/>
                <w:szCs w:val="26"/>
                <w:lang w:eastAsia="ru-RU"/>
              </w:rPr>
              <w:t>4</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235" w:type="dxa"/>
            <w:tcBorders>
              <w:bottom w:val="single" w:sz="6" w:space="0" w:color="000000"/>
              <w:right w:val="single" w:sz="6" w:space="0" w:color="000000"/>
            </w:tcBorders>
            <w:shd w:val="clear" w:color="auto" w:fill="FFFFFF"/>
            <w:hideMark/>
          </w:tcPr>
          <w:p w:rsidR="004439A6"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123</w:t>
            </w:r>
            <w:r w:rsidR="000879EA" w:rsidRPr="006419B9">
              <w:rPr>
                <w:rFonts w:ascii="Times New Roman" w:eastAsia="Times New Roman" w:hAnsi="Times New Roman" w:cs="Times New Roman"/>
                <w:sz w:val="26"/>
                <w:szCs w:val="26"/>
                <w:lang w:eastAsia="ru-RU"/>
              </w:rPr>
              <w:t xml:space="preserve"> человек</w:t>
            </w:r>
            <w:r>
              <w:rPr>
                <w:rFonts w:ascii="Times New Roman" w:eastAsia="Times New Roman" w:hAnsi="Times New Roman" w:cs="Times New Roman"/>
                <w:sz w:val="26"/>
                <w:szCs w:val="26"/>
                <w:lang w:eastAsia="ru-RU"/>
              </w:rPr>
              <w:t>а</w:t>
            </w:r>
          </w:p>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(при необходимости)</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1010</w:t>
            </w:r>
            <w:r w:rsidR="000879EA" w:rsidRPr="006419B9">
              <w:rPr>
                <w:rFonts w:ascii="Times New Roman" w:eastAsia="Times New Roman" w:hAnsi="Times New Roman" w:cs="Times New Roman"/>
                <w:sz w:val="26"/>
                <w:szCs w:val="26"/>
                <w:lang w:eastAsia="ru-RU"/>
              </w:rPr>
              <w:t xml:space="preserve"> человек/ 100%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0 человек/ 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Общая численность педагогических работников, в том числе:</w:t>
            </w:r>
          </w:p>
        </w:tc>
        <w:tc>
          <w:tcPr>
            <w:tcW w:w="2235" w:type="dxa"/>
            <w:tcBorders>
              <w:bottom w:val="single" w:sz="6" w:space="0" w:color="000000"/>
              <w:right w:val="single" w:sz="6" w:space="0" w:color="000000"/>
            </w:tcBorders>
            <w:shd w:val="clear" w:color="auto" w:fill="FFFFFF"/>
            <w:hideMark/>
          </w:tcPr>
          <w:p w:rsidR="000879EA" w:rsidRPr="006419B9" w:rsidRDefault="000879EA" w:rsidP="004439A6">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w:t>
            </w:r>
            <w:r w:rsidR="004439A6">
              <w:rPr>
                <w:rFonts w:ascii="Times New Roman" w:eastAsia="Times New Roman" w:hAnsi="Times New Roman" w:cs="Times New Roman"/>
                <w:sz w:val="26"/>
                <w:szCs w:val="26"/>
                <w:lang w:eastAsia="ru-RU"/>
              </w:rPr>
              <w:t>1</w:t>
            </w:r>
            <w:r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1.25</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63 человека/ 91%</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1.26</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63 человека / 91%</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1.27</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5 человека/7%</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1.28</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35" w:type="dxa"/>
            <w:tcBorders>
              <w:bottom w:val="single" w:sz="6" w:space="0" w:color="000000"/>
              <w:right w:val="single" w:sz="6" w:space="0" w:color="000000"/>
            </w:tcBorders>
            <w:shd w:val="clear" w:color="auto" w:fill="FFFFFF"/>
            <w:hideMark/>
          </w:tcPr>
          <w:p w:rsidR="000879EA" w:rsidRPr="006419B9" w:rsidRDefault="004439A6"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человека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1.29</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879EA" w:rsidRPr="006419B9">
              <w:rPr>
                <w:rFonts w:ascii="Times New Roman" w:eastAsia="Times New Roman" w:hAnsi="Times New Roman" w:cs="Times New Roman"/>
                <w:sz w:val="26"/>
                <w:szCs w:val="26"/>
                <w:lang w:eastAsia="ru-RU"/>
              </w:rPr>
              <w:t>7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1.29.1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Высшая</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0879EA" w:rsidRPr="006419B9">
              <w:rPr>
                <w:rFonts w:ascii="Times New Roman" w:eastAsia="Times New Roman" w:hAnsi="Times New Roman" w:cs="Times New Roman"/>
                <w:sz w:val="26"/>
                <w:szCs w:val="26"/>
                <w:lang w:eastAsia="ru-RU"/>
              </w:rPr>
              <w:t xml:space="preserve"> человек</w:t>
            </w:r>
            <w:r>
              <w:rPr>
                <w:rFonts w:ascii="Times New Roman" w:eastAsia="Times New Roman" w:hAnsi="Times New Roman" w:cs="Times New Roman"/>
                <w:sz w:val="26"/>
                <w:szCs w:val="26"/>
                <w:lang w:eastAsia="ru-RU"/>
              </w:rPr>
              <w:t>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1.29.2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Первая</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1.30</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1.30.1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До 5 лет</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9</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1.30.2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Свыше 30 лет</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35" w:type="dxa"/>
            <w:tcBorders>
              <w:bottom w:val="single" w:sz="6" w:space="0" w:color="000000"/>
              <w:right w:val="single" w:sz="6" w:space="0" w:color="000000"/>
            </w:tcBorders>
            <w:shd w:val="clear" w:color="auto" w:fill="FFFFFF"/>
            <w:hideMark/>
          </w:tcPr>
          <w:p w:rsidR="000879EA" w:rsidRPr="006419B9" w:rsidRDefault="004439A6" w:rsidP="004439A6">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25</w:t>
            </w:r>
            <w:r w:rsidR="000879EA" w:rsidRPr="006419B9">
              <w:rPr>
                <w:rFonts w:ascii="Times New Roman" w:eastAsia="Times New Roman" w:hAnsi="Times New Roman" w:cs="Times New Roman"/>
                <w:sz w:val="26"/>
                <w:szCs w:val="26"/>
                <w:lang w:eastAsia="ru-RU"/>
              </w:rPr>
              <w:t xml:space="preserve"> человек</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proofErr w:type="gramStart"/>
            <w:r w:rsidRPr="006419B9">
              <w:rPr>
                <w:rFonts w:ascii="Times New Roman" w:eastAsia="Times New Roman" w:hAnsi="Times New Roman" w:cs="Times New Roman"/>
                <w:sz w:val="26"/>
                <w:szCs w:val="26"/>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35" w:type="dxa"/>
            <w:tcBorders>
              <w:bottom w:val="single" w:sz="6" w:space="0" w:color="000000"/>
              <w:right w:val="single" w:sz="6" w:space="0" w:color="000000"/>
            </w:tcBorders>
            <w:shd w:val="clear" w:color="auto" w:fill="FFFFFF"/>
            <w:hideMark/>
          </w:tcPr>
          <w:p w:rsidR="000879EA" w:rsidRPr="006419B9" w:rsidRDefault="004439A6" w:rsidP="000879EA">
            <w:pPr>
              <w:spacing w:before="75" w:after="75" w:line="240"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r w:rsidR="000879EA" w:rsidRPr="006419B9">
              <w:rPr>
                <w:rFonts w:ascii="Times New Roman" w:eastAsia="Times New Roman" w:hAnsi="Times New Roman" w:cs="Times New Roman"/>
                <w:sz w:val="26"/>
                <w:szCs w:val="26"/>
                <w:lang w:eastAsia="ru-RU"/>
              </w:rPr>
              <w:t xml:space="preserve"> человек/ 100%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1.34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Численность/удельный вес численности педагогических и административно-хозяйственных </w:t>
            </w:r>
            <w:r w:rsidRPr="006419B9">
              <w:rPr>
                <w:rFonts w:ascii="Times New Roman" w:eastAsia="Times New Roman" w:hAnsi="Times New Roman" w:cs="Times New Roman"/>
                <w:sz w:val="26"/>
                <w:szCs w:val="26"/>
                <w:lang w:eastAsia="ru-RU"/>
              </w:rPr>
              <w:lastRenderedPageBreak/>
              <w:t>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lastRenderedPageBreak/>
              <w:t xml:space="preserve"> 68 человек/ 99%</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b/>
                <w:bCs/>
                <w:color w:val="22272F"/>
                <w:sz w:val="26"/>
                <w:szCs w:val="26"/>
                <w:lang w:eastAsia="ru-RU"/>
              </w:rPr>
            </w:pPr>
            <w:r w:rsidRPr="006419B9">
              <w:rPr>
                <w:rFonts w:ascii="Times New Roman" w:eastAsia="Times New Roman" w:hAnsi="Times New Roman" w:cs="Times New Roman"/>
                <w:b/>
                <w:bCs/>
                <w:color w:val="22272F"/>
                <w:sz w:val="26"/>
                <w:szCs w:val="26"/>
                <w:lang w:eastAsia="ru-RU"/>
              </w:rPr>
              <w:lastRenderedPageBreak/>
              <w:t>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after="0"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b/>
                <w:bCs/>
                <w:color w:val="22272F"/>
                <w:sz w:val="26"/>
                <w:szCs w:val="26"/>
                <w:lang w:eastAsia="ru-RU"/>
              </w:rPr>
              <w:t>Инфраструктура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after="0" w:line="240" w:lineRule="auto"/>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2.1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Количество компьютеров в расчете на одного учащегося</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0,3 единиц</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2.2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color w:val="000000" w:themeColor="text1"/>
                <w:sz w:val="26"/>
                <w:szCs w:val="26"/>
                <w:lang w:eastAsia="ru-RU"/>
              </w:rPr>
            </w:pPr>
            <w:r w:rsidRPr="006419B9">
              <w:rPr>
                <w:rFonts w:ascii="Times New Roman" w:eastAsia="Times New Roman" w:hAnsi="Times New Roman" w:cs="Times New Roman"/>
                <w:color w:val="000000" w:themeColor="text1"/>
                <w:sz w:val="26"/>
                <w:szCs w:val="26"/>
                <w:lang w:eastAsia="ru-RU"/>
              </w:rPr>
              <w:t>17 единицы</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Наличие в образовательной организации системы электронного документооборота</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Наличие читального зала библиотеки, в том числе:</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нет</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2.4.1</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 обеспечением возможности работы на стационарных компьютерах или использования переносных компьютеров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2.4.2</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С </w:t>
            </w:r>
            <w:proofErr w:type="spellStart"/>
            <w:r w:rsidRPr="006419B9">
              <w:rPr>
                <w:rFonts w:ascii="Times New Roman" w:eastAsia="Times New Roman" w:hAnsi="Times New Roman" w:cs="Times New Roman"/>
                <w:sz w:val="26"/>
                <w:szCs w:val="26"/>
                <w:lang w:eastAsia="ru-RU"/>
              </w:rPr>
              <w:t>медиатекой</w:t>
            </w:r>
            <w:proofErr w:type="spellEnd"/>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2.4.3</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Оснащенного средствами сканирования и распознавания текстов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2.4.4</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 выходом в Интернет с компьютеров, расположенных в помещении библиотеки</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2.4.5</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С контролируемой распечаткой бумажных материалов</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да</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2.5</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1091человек/100%</w:t>
            </w:r>
          </w:p>
        </w:tc>
      </w:tr>
      <w:tr w:rsidR="000879EA" w:rsidRPr="006419B9" w:rsidTr="005D27B9">
        <w:tc>
          <w:tcPr>
            <w:tcW w:w="845" w:type="dxa"/>
            <w:tcBorders>
              <w:left w:val="single" w:sz="6" w:space="0" w:color="000000"/>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2.6</w:t>
            </w:r>
          </w:p>
        </w:tc>
        <w:tc>
          <w:tcPr>
            <w:tcW w:w="11779"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Общая площадь помещений, в которых осуществляется образовательная деятельность, в расчете на одного учащегося</w:t>
            </w:r>
          </w:p>
        </w:tc>
        <w:tc>
          <w:tcPr>
            <w:tcW w:w="2235" w:type="dxa"/>
            <w:tcBorders>
              <w:bottom w:val="single" w:sz="6" w:space="0" w:color="000000"/>
              <w:right w:val="single" w:sz="6" w:space="0" w:color="000000"/>
            </w:tcBorders>
            <w:shd w:val="clear" w:color="auto" w:fill="FFFFFF"/>
            <w:hideMark/>
          </w:tcPr>
          <w:p w:rsidR="000879EA" w:rsidRPr="006419B9" w:rsidRDefault="000879EA" w:rsidP="000879EA">
            <w:pPr>
              <w:spacing w:before="75" w:after="75" w:line="240" w:lineRule="auto"/>
              <w:ind w:left="75" w:right="75"/>
              <w:rPr>
                <w:rFonts w:ascii="Times New Roman" w:eastAsia="Times New Roman" w:hAnsi="Times New Roman" w:cs="Times New Roman"/>
                <w:sz w:val="26"/>
                <w:szCs w:val="26"/>
                <w:lang w:eastAsia="ru-RU"/>
              </w:rPr>
            </w:pPr>
            <w:r w:rsidRPr="006419B9">
              <w:rPr>
                <w:rFonts w:ascii="Times New Roman" w:eastAsia="Times New Roman" w:hAnsi="Times New Roman" w:cs="Times New Roman"/>
                <w:sz w:val="26"/>
                <w:szCs w:val="26"/>
                <w:lang w:eastAsia="ru-RU"/>
              </w:rPr>
              <w:t xml:space="preserve">7,2 </w:t>
            </w:r>
            <w:proofErr w:type="spellStart"/>
            <w:r w:rsidRPr="006419B9">
              <w:rPr>
                <w:rFonts w:ascii="Times New Roman" w:eastAsia="Times New Roman" w:hAnsi="Times New Roman" w:cs="Times New Roman"/>
                <w:sz w:val="26"/>
                <w:szCs w:val="26"/>
                <w:lang w:eastAsia="ru-RU"/>
              </w:rPr>
              <w:t>кв</w:t>
            </w:r>
            <w:proofErr w:type="gramStart"/>
            <w:r w:rsidRPr="006419B9">
              <w:rPr>
                <w:rFonts w:ascii="Times New Roman" w:eastAsia="Times New Roman" w:hAnsi="Times New Roman" w:cs="Times New Roman"/>
                <w:sz w:val="26"/>
                <w:szCs w:val="26"/>
                <w:lang w:eastAsia="ru-RU"/>
              </w:rPr>
              <w:t>.м</w:t>
            </w:r>
            <w:proofErr w:type="spellEnd"/>
            <w:proofErr w:type="gramEnd"/>
          </w:p>
        </w:tc>
      </w:tr>
    </w:tbl>
    <w:p w:rsidR="000879EA" w:rsidRPr="006419B9" w:rsidRDefault="000879EA" w:rsidP="000879EA">
      <w:pPr>
        <w:shd w:val="clear" w:color="auto" w:fill="FFFFFF"/>
        <w:spacing w:after="0" w:line="240" w:lineRule="auto"/>
        <w:rPr>
          <w:rFonts w:ascii="Times New Roman" w:eastAsia="Times New Roman" w:hAnsi="Times New Roman" w:cs="Times New Roman"/>
          <w:color w:val="22272F"/>
          <w:sz w:val="26"/>
          <w:szCs w:val="26"/>
          <w:lang w:eastAsia="ru-RU"/>
        </w:rPr>
      </w:pPr>
      <w:r w:rsidRPr="006419B9">
        <w:rPr>
          <w:rFonts w:ascii="Times New Roman" w:eastAsia="Times New Roman" w:hAnsi="Times New Roman" w:cs="Times New Roman"/>
          <w:color w:val="22272F"/>
          <w:sz w:val="26"/>
          <w:szCs w:val="26"/>
          <w:lang w:eastAsia="ru-RU"/>
        </w:rPr>
        <w:t> </w:t>
      </w:r>
    </w:p>
    <w:p w:rsidR="000879EA" w:rsidRPr="006419B9" w:rsidRDefault="000879EA" w:rsidP="000879EA">
      <w:pPr>
        <w:tabs>
          <w:tab w:val="left" w:pos="426"/>
        </w:tabs>
        <w:autoSpaceDE w:val="0"/>
        <w:autoSpaceDN w:val="0"/>
        <w:adjustRightInd w:val="0"/>
        <w:spacing w:before="0" w:after="0" w:line="240" w:lineRule="auto"/>
        <w:ind w:right="395"/>
        <w:jc w:val="both"/>
        <w:rPr>
          <w:rFonts w:ascii="Times New Roman" w:eastAsia="Times New Roman" w:hAnsi="Times New Roman" w:cs="Times New Roman"/>
          <w:sz w:val="26"/>
          <w:szCs w:val="26"/>
          <w:lang w:eastAsia="ru-RU"/>
        </w:rPr>
      </w:pPr>
    </w:p>
    <w:p w:rsidR="00D21D3C" w:rsidRPr="006419B9" w:rsidRDefault="00D21D3C">
      <w:pPr>
        <w:rPr>
          <w:rFonts w:ascii="Times New Roman" w:hAnsi="Times New Roman" w:cs="Times New Roman"/>
          <w:sz w:val="26"/>
          <w:szCs w:val="26"/>
        </w:rPr>
      </w:pPr>
    </w:p>
    <w:sectPr w:rsidR="00D21D3C" w:rsidRPr="006419B9" w:rsidSect="006419B9">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39" w:rsidRDefault="00D25639" w:rsidP="00B72304">
      <w:pPr>
        <w:spacing w:before="0" w:after="0" w:line="240" w:lineRule="auto"/>
      </w:pPr>
      <w:r>
        <w:separator/>
      </w:r>
    </w:p>
  </w:endnote>
  <w:endnote w:type="continuationSeparator" w:id="0">
    <w:p w:rsidR="00D25639" w:rsidRDefault="00D25639" w:rsidP="00B723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22137"/>
      <w:docPartObj>
        <w:docPartGallery w:val="Page Numbers (Bottom of Page)"/>
        <w:docPartUnique/>
      </w:docPartObj>
    </w:sdtPr>
    <w:sdtContent>
      <w:p w:rsidR="00D25639" w:rsidRDefault="00D25639">
        <w:pPr>
          <w:pStyle w:val="ad"/>
          <w:jc w:val="center"/>
        </w:pPr>
        <w:r>
          <w:fldChar w:fldCharType="begin"/>
        </w:r>
        <w:r>
          <w:instrText>PAGE   \* MERGEFORMAT</w:instrText>
        </w:r>
        <w:r>
          <w:fldChar w:fldCharType="separate"/>
        </w:r>
        <w:r w:rsidR="00A101FA">
          <w:rPr>
            <w:noProof/>
          </w:rPr>
          <w:t>30</w:t>
        </w:r>
        <w:r>
          <w:fldChar w:fldCharType="end"/>
        </w:r>
      </w:p>
    </w:sdtContent>
  </w:sdt>
  <w:p w:rsidR="00D25639" w:rsidRDefault="00D256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39" w:rsidRDefault="00D25639" w:rsidP="00B72304">
      <w:pPr>
        <w:spacing w:before="0" w:after="0" w:line="240" w:lineRule="auto"/>
      </w:pPr>
      <w:r>
        <w:separator/>
      </w:r>
    </w:p>
  </w:footnote>
  <w:footnote w:type="continuationSeparator" w:id="0">
    <w:p w:rsidR="00D25639" w:rsidRDefault="00D25639" w:rsidP="00B7230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nsid w:val="00000004"/>
    <w:multiLevelType w:val="singleLevel"/>
    <w:tmpl w:val="00000004"/>
    <w:name w:val="WW8Num6"/>
    <w:lvl w:ilvl="0">
      <w:start w:val="1"/>
      <w:numFmt w:val="bullet"/>
      <w:lvlText w:val=""/>
      <w:lvlJc w:val="left"/>
      <w:pPr>
        <w:tabs>
          <w:tab w:val="num" w:pos="720"/>
        </w:tabs>
        <w:ind w:left="720" w:hanging="360"/>
      </w:pPr>
      <w:rPr>
        <w:rFonts w:ascii="Wingdings" w:hAnsi="Wingdings" w:cs="Wingdings" w:hint="default"/>
        <w:color w:val="auto"/>
        <w:sz w:val="26"/>
        <w:szCs w:val="26"/>
      </w:rPr>
    </w:lvl>
  </w:abstractNum>
  <w:abstractNum w:abstractNumId="3">
    <w:nsid w:val="00000005"/>
    <w:multiLevelType w:val="singleLevel"/>
    <w:tmpl w:val="00000005"/>
    <w:name w:val="WW8Num8"/>
    <w:lvl w:ilvl="0">
      <w:start w:val="2"/>
      <w:numFmt w:val="upperRoman"/>
      <w:lvlText w:val="%1."/>
      <w:lvlJc w:val="left"/>
      <w:pPr>
        <w:tabs>
          <w:tab w:val="num" w:pos="1080"/>
        </w:tabs>
        <w:ind w:left="1080" w:hanging="720"/>
      </w:pPr>
      <w:rPr>
        <w:b/>
        <w:sz w:val="26"/>
        <w:szCs w:val="26"/>
      </w:rPr>
    </w:lvl>
  </w:abstractNum>
  <w:abstractNum w:abstractNumId="4">
    <w:nsid w:val="00000006"/>
    <w:multiLevelType w:val="singleLevel"/>
    <w:tmpl w:val="00000006"/>
    <w:name w:val="WW8Num9"/>
    <w:lvl w:ilvl="0">
      <w:start w:val="1"/>
      <w:numFmt w:val="bullet"/>
      <w:lvlText w:val=""/>
      <w:lvlJc w:val="left"/>
      <w:pPr>
        <w:tabs>
          <w:tab w:val="num" w:pos="0"/>
        </w:tabs>
        <w:ind w:left="720" w:hanging="360"/>
      </w:pPr>
      <w:rPr>
        <w:rFonts w:ascii="Wingdings" w:hAnsi="Wingdings" w:cs="Wingdings" w:hint="default"/>
        <w:sz w:val="26"/>
        <w:szCs w:val="26"/>
      </w:rPr>
    </w:lvl>
  </w:abstractNum>
  <w:abstractNum w:abstractNumId="5">
    <w:nsid w:val="00000007"/>
    <w:multiLevelType w:val="singleLevel"/>
    <w:tmpl w:val="00000007"/>
    <w:name w:val="WW8Num10"/>
    <w:lvl w:ilvl="0">
      <w:start w:val="1"/>
      <w:numFmt w:val="bullet"/>
      <w:lvlText w:val=""/>
      <w:lvlJc w:val="left"/>
      <w:pPr>
        <w:tabs>
          <w:tab w:val="num" w:pos="720"/>
        </w:tabs>
        <w:ind w:left="720" w:hanging="360"/>
      </w:pPr>
      <w:rPr>
        <w:rFonts w:ascii="Wingdings" w:hAnsi="Wingdings" w:cs="Wingdings" w:hint="default"/>
        <w:color w:val="FF0000"/>
        <w:sz w:val="26"/>
        <w:szCs w:val="26"/>
      </w:rPr>
    </w:lvl>
  </w:abstractNum>
  <w:abstractNum w:abstractNumId="6">
    <w:nsid w:val="00000008"/>
    <w:multiLevelType w:val="singleLevel"/>
    <w:tmpl w:val="00000008"/>
    <w:name w:val="WW8Num15"/>
    <w:lvl w:ilvl="0">
      <w:start w:val="1"/>
      <w:numFmt w:val="bullet"/>
      <w:lvlText w:val=""/>
      <w:lvlJc w:val="left"/>
      <w:pPr>
        <w:tabs>
          <w:tab w:val="num" w:pos="1080"/>
        </w:tabs>
        <w:ind w:left="1080" w:hanging="360"/>
      </w:pPr>
      <w:rPr>
        <w:rFonts w:ascii="Wingdings" w:hAnsi="Wingdings" w:cs="Wingdings" w:hint="default"/>
        <w:sz w:val="26"/>
        <w:szCs w:val="26"/>
      </w:rPr>
    </w:lvl>
  </w:abstractNum>
  <w:abstractNum w:abstractNumId="7">
    <w:nsid w:val="00000009"/>
    <w:multiLevelType w:val="singleLevel"/>
    <w:tmpl w:val="00000009"/>
    <w:name w:val="WW8Num16"/>
    <w:lvl w:ilvl="0">
      <w:start w:val="1"/>
      <w:numFmt w:val="bullet"/>
      <w:lvlText w:val=""/>
      <w:lvlJc w:val="left"/>
      <w:pPr>
        <w:tabs>
          <w:tab w:val="num" w:pos="720"/>
        </w:tabs>
        <w:ind w:left="720" w:hanging="360"/>
      </w:pPr>
      <w:rPr>
        <w:rFonts w:ascii="Wingdings" w:hAnsi="Wingdings" w:cs="Wingdings" w:hint="default"/>
        <w:color w:val="auto"/>
        <w:sz w:val="24"/>
        <w:szCs w:val="24"/>
      </w:rPr>
    </w:lvl>
  </w:abstractNum>
  <w:abstractNum w:abstractNumId="8">
    <w:nsid w:val="0000000A"/>
    <w:multiLevelType w:val="singleLevel"/>
    <w:tmpl w:val="0000000A"/>
    <w:name w:val="WW8Num18"/>
    <w:lvl w:ilvl="0">
      <w:start w:val="1"/>
      <w:numFmt w:val="decimal"/>
      <w:lvlText w:val="%1."/>
      <w:lvlJc w:val="left"/>
      <w:pPr>
        <w:tabs>
          <w:tab w:val="num" w:pos="0"/>
        </w:tabs>
        <w:ind w:left="720" w:hanging="360"/>
      </w:pPr>
    </w:lvl>
  </w:abstractNum>
  <w:abstractNum w:abstractNumId="9">
    <w:nsid w:val="0000000B"/>
    <w:multiLevelType w:val="singleLevel"/>
    <w:tmpl w:val="0000000B"/>
    <w:name w:val="WW8Num19"/>
    <w:lvl w:ilvl="0">
      <w:start w:val="1"/>
      <w:numFmt w:val="bullet"/>
      <w:lvlText w:val=""/>
      <w:lvlJc w:val="left"/>
      <w:pPr>
        <w:tabs>
          <w:tab w:val="num" w:pos="1080"/>
        </w:tabs>
        <w:ind w:left="1080" w:hanging="360"/>
      </w:pPr>
      <w:rPr>
        <w:rFonts w:ascii="Wingdings" w:hAnsi="Wingdings" w:cs="Wingdings" w:hint="default"/>
        <w:sz w:val="26"/>
        <w:szCs w:val="26"/>
      </w:rPr>
    </w:lvl>
  </w:abstractNum>
  <w:abstractNum w:abstractNumId="10">
    <w:nsid w:val="0000000C"/>
    <w:multiLevelType w:val="singleLevel"/>
    <w:tmpl w:val="099E4C8A"/>
    <w:name w:val="WW8Num20"/>
    <w:lvl w:ilvl="0">
      <w:start w:val="1"/>
      <w:numFmt w:val="decimal"/>
      <w:lvlText w:val="%1."/>
      <w:lvlJc w:val="left"/>
      <w:pPr>
        <w:tabs>
          <w:tab w:val="num" w:pos="720"/>
        </w:tabs>
        <w:ind w:left="720" w:hanging="360"/>
      </w:pPr>
      <w:rPr>
        <w:color w:val="auto"/>
      </w:rPr>
    </w:lvl>
  </w:abstractNum>
  <w:abstractNum w:abstractNumId="11">
    <w:nsid w:val="0000000D"/>
    <w:multiLevelType w:val="singleLevel"/>
    <w:tmpl w:val="0000000D"/>
    <w:name w:val="WW8Num21"/>
    <w:lvl w:ilvl="0">
      <w:start w:val="1"/>
      <w:numFmt w:val="bullet"/>
      <w:lvlText w:val=""/>
      <w:lvlJc w:val="left"/>
      <w:pPr>
        <w:tabs>
          <w:tab w:val="num" w:pos="720"/>
        </w:tabs>
        <w:ind w:left="720" w:hanging="360"/>
      </w:pPr>
      <w:rPr>
        <w:rFonts w:ascii="Wingdings" w:hAnsi="Wingdings" w:cs="Wingdings" w:hint="default"/>
        <w:color w:val="auto"/>
        <w:sz w:val="24"/>
        <w:szCs w:val="24"/>
      </w:rPr>
    </w:lvl>
  </w:abstractNum>
  <w:abstractNum w:abstractNumId="12">
    <w:nsid w:val="01ED05C9"/>
    <w:multiLevelType w:val="hybridMultilevel"/>
    <w:tmpl w:val="22B4C0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A5051D6"/>
    <w:multiLevelType w:val="multilevel"/>
    <w:tmpl w:val="A5F2BD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0E1B5009"/>
    <w:multiLevelType w:val="hybridMultilevel"/>
    <w:tmpl w:val="4468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B84C7F"/>
    <w:multiLevelType w:val="multilevel"/>
    <w:tmpl w:val="AD0C3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8681146"/>
    <w:multiLevelType w:val="hybridMultilevel"/>
    <w:tmpl w:val="1270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F5F61"/>
    <w:multiLevelType w:val="hybridMultilevel"/>
    <w:tmpl w:val="A41C53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91119E8"/>
    <w:multiLevelType w:val="hybridMultilevel"/>
    <w:tmpl w:val="3A8090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2E71559B"/>
    <w:multiLevelType w:val="hybridMultilevel"/>
    <w:tmpl w:val="C3CAC9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1E13628"/>
    <w:multiLevelType w:val="hybridMultilevel"/>
    <w:tmpl w:val="645A7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5292242"/>
    <w:multiLevelType w:val="hybridMultilevel"/>
    <w:tmpl w:val="FBFA536E"/>
    <w:lvl w:ilvl="0" w:tplc="8264AF3C">
      <w:start w:val="9"/>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22">
    <w:nsid w:val="42190E00"/>
    <w:multiLevelType w:val="multilevel"/>
    <w:tmpl w:val="EF90290C"/>
    <w:lvl w:ilvl="0">
      <w:start w:val="1"/>
      <w:numFmt w:val="decimal"/>
      <w:lvlText w:val="%1."/>
      <w:lvlJc w:val="left"/>
      <w:pPr>
        <w:ind w:left="360" w:hanging="360"/>
      </w:pPr>
      <w:rPr>
        <w:color w:val="000000"/>
      </w:rPr>
    </w:lvl>
    <w:lvl w:ilvl="1">
      <w:start w:val="1"/>
      <w:numFmt w:val="decimal"/>
      <w:isLgl/>
      <w:lvlText w:val="%1.%2."/>
      <w:lvlJc w:val="left"/>
      <w:pPr>
        <w:ind w:left="36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3">
    <w:nsid w:val="44693497"/>
    <w:multiLevelType w:val="hybridMultilevel"/>
    <w:tmpl w:val="75CA2E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52F5C03"/>
    <w:multiLevelType w:val="hybridMultilevel"/>
    <w:tmpl w:val="7B669806"/>
    <w:lvl w:ilvl="0" w:tplc="1CF06EFE">
      <w:start w:val="1"/>
      <w:numFmt w:val="decimal"/>
      <w:lvlText w:val="%1."/>
      <w:lvlJc w:val="left"/>
      <w:pPr>
        <w:ind w:left="70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93D6C4D"/>
    <w:multiLevelType w:val="hybridMultilevel"/>
    <w:tmpl w:val="16CE21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A06120F"/>
    <w:multiLevelType w:val="multilevel"/>
    <w:tmpl w:val="1CB0D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3786324"/>
    <w:multiLevelType w:val="hybridMultilevel"/>
    <w:tmpl w:val="493E64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B396CAD"/>
    <w:multiLevelType w:val="multilevel"/>
    <w:tmpl w:val="F94C9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144B0A"/>
    <w:multiLevelType w:val="hybridMultilevel"/>
    <w:tmpl w:val="256291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8C46AC2"/>
    <w:multiLevelType w:val="hybridMultilevel"/>
    <w:tmpl w:val="D9CA9D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15D3D81"/>
    <w:multiLevelType w:val="hybridMultilevel"/>
    <w:tmpl w:val="9836E87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2">
    <w:nsid w:val="72894544"/>
    <w:multiLevelType w:val="hybridMultilevel"/>
    <w:tmpl w:val="0994C9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B553295"/>
    <w:multiLevelType w:val="hybridMultilevel"/>
    <w:tmpl w:val="6BAE7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9"/>
  </w:num>
  <w:num w:numId="10">
    <w:abstractNumId w:val="33"/>
  </w:num>
  <w:num w:numId="11">
    <w:abstractNumId w:val="27"/>
  </w:num>
  <w:num w:numId="12">
    <w:abstractNumId w:val="30"/>
  </w:num>
  <w:num w:numId="13">
    <w:abstractNumId w:val="25"/>
  </w:num>
  <w:num w:numId="14">
    <w:abstractNumId w:val="15"/>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20"/>
  </w:num>
  <w:num w:numId="36">
    <w:abstractNumId w:val="14"/>
  </w:num>
  <w:num w:numId="37">
    <w:abstractNumId w:val="12"/>
  </w:num>
  <w:num w:numId="38">
    <w:abstractNumId w:val="28"/>
  </w:num>
  <w:num w:numId="39">
    <w:abstractNumId w:val="26"/>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E"/>
    <w:rsid w:val="00000304"/>
    <w:rsid w:val="00065A2D"/>
    <w:rsid w:val="000879EA"/>
    <w:rsid w:val="000952E0"/>
    <w:rsid w:val="000B5C6D"/>
    <w:rsid w:val="000E2275"/>
    <w:rsid w:val="000F0B93"/>
    <w:rsid w:val="00123C2E"/>
    <w:rsid w:val="00153E57"/>
    <w:rsid w:val="00160D91"/>
    <w:rsid w:val="001811F0"/>
    <w:rsid w:val="0018504F"/>
    <w:rsid w:val="00191716"/>
    <w:rsid w:val="001D68CD"/>
    <w:rsid w:val="00203D5F"/>
    <w:rsid w:val="0020641D"/>
    <w:rsid w:val="002408DD"/>
    <w:rsid w:val="0026223D"/>
    <w:rsid w:val="00277019"/>
    <w:rsid w:val="002A1D86"/>
    <w:rsid w:val="002D3A4E"/>
    <w:rsid w:val="003068E4"/>
    <w:rsid w:val="0030783F"/>
    <w:rsid w:val="00316AC4"/>
    <w:rsid w:val="00332808"/>
    <w:rsid w:val="00357958"/>
    <w:rsid w:val="003763A4"/>
    <w:rsid w:val="00377E34"/>
    <w:rsid w:val="003C7D46"/>
    <w:rsid w:val="003E2F3B"/>
    <w:rsid w:val="003F53EB"/>
    <w:rsid w:val="004063E6"/>
    <w:rsid w:val="004137D3"/>
    <w:rsid w:val="00430B09"/>
    <w:rsid w:val="004439A6"/>
    <w:rsid w:val="004529B1"/>
    <w:rsid w:val="00454052"/>
    <w:rsid w:val="00466ABA"/>
    <w:rsid w:val="004A1856"/>
    <w:rsid w:val="004A5C99"/>
    <w:rsid w:val="004D4AAF"/>
    <w:rsid w:val="00503263"/>
    <w:rsid w:val="0050668D"/>
    <w:rsid w:val="00510E8E"/>
    <w:rsid w:val="005251C6"/>
    <w:rsid w:val="005340AD"/>
    <w:rsid w:val="0057174E"/>
    <w:rsid w:val="005842E1"/>
    <w:rsid w:val="005C0E69"/>
    <w:rsid w:val="005D27B9"/>
    <w:rsid w:val="005D492A"/>
    <w:rsid w:val="005F782D"/>
    <w:rsid w:val="006419B9"/>
    <w:rsid w:val="006859AD"/>
    <w:rsid w:val="006D3CC1"/>
    <w:rsid w:val="006F3A51"/>
    <w:rsid w:val="00751EEA"/>
    <w:rsid w:val="00780B74"/>
    <w:rsid w:val="00782D25"/>
    <w:rsid w:val="007909B1"/>
    <w:rsid w:val="007B2C3B"/>
    <w:rsid w:val="007F576D"/>
    <w:rsid w:val="00814DB2"/>
    <w:rsid w:val="00827740"/>
    <w:rsid w:val="008331B1"/>
    <w:rsid w:val="008423E2"/>
    <w:rsid w:val="00850637"/>
    <w:rsid w:val="008632D1"/>
    <w:rsid w:val="00885B87"/>
    <w:rsid w:val="0089142A"/>
    <w:rsid w:val="008A5F90"/>
    <w:rsid w:val="008A6402"/>
    <w:rsid w:val="008C25BF"/>
    <w:rsid w:val="008C71E4"/>
    <w:rsid w:val="008E3B11"/>
    <w:rsid w:val="00913724"/>
    <w:rsid w:val="00921C54"/>
    <w:rsid w:val="00933ECC"/>
    <w:rsid w:val="00946F2C"/>
    <w:rsid w:val="00962B60"/>
    <w:rsid w:val="0097434A"/>
    <w:rsid w:val="00993F13"/>
    <w:rsid w:val="009D4349"/>
    <w:rsid w:val="00A101FA"/>
    <w:rsid w:val="00A152FB"/>
    <w:rsid w:val="00A25906"/>
    <w:rsid w:val="00A57E18"/>
    <w:rsid w:val="00A6047B"/>
    <w:rsid w:val="00A92DEF"/>
    <w:rsid w:val="00A93677"/>
    <w:rsid w:val="00AD5DCE"/>
    <w:rsid w:val="00AE5618"/>
    <w:rsid w:val="00B033BE"/>
    <w:rsid w:val="00B0496F"/>
    <w:rsid w:val="00B46521"/>
    <w:rsid w:val="00B70C14"/>
    <w:rsid w:val="00B72304"/>
    <w:rsid w:val="00B91107"/>
    <w:rsid w:val="00BC359E"/>
    <w:rsid w:val="00BD6AC1"/>
    <w:rsid w:val="00BE0E51"/>
    <w:rsid w:val="00BE4A1D"/>
    <w:rsid w:val="00BF0308"/>
    <w:rsid w:val="00C0071C"/>
    <w:rsid w:val="00C3565F"/>
    <w:rsid w:val="00C41608"/>
    <w:rsid w:val="00C46FF7"/>
    <w:rsid w:val="00C62360"/>
    <w:rsid w:val="00C62430"/>
    <w:rsid w:val="00C945C0"/>
    <w:rsid w:val="00CB012F"/>
    <w:rsid w:val="00CE13FD"/>
    <w:rsid w:val="00CE72A5"/>
    <w:rsid w:val="00CE7D81"/>
    <w:rsid w:val="00CF667D"/>
    <w:rsid w:val="00D070B9"/>
    <w:rsid w:val="00D21D3C"/>
    <w:rsid w:val="00D25639"/>
    <w:rsid w:val="00D305E9"/>
    <w:rsid w:val="00D457A4"/>
    <w:rsid w:val="00D46A38"/>
    <w:rsid w:val="00D6138B"/>
    <w:rsid w:val="00D6558C"/>
    <w:rsid w:val="00D71082"/>
    <w:rsid w:val="00D82689"/>
    <w:rsid w:val="00D96504"/>
    <w:rsid w:val="00D975D8"/>
    <w:rsid w:val="00DE438C"/>
    <w:rsid w:val="00E1052C"/>
    <w:rsid w:val="00E24268"/>
    <w:rsid w:val="00E50DAA"/>
    <w:rsid w:val="00E54124"/>
    <w:rsid w:val="00E75C2F"/>
    <w:rsid w:val="00EA77E2"/>
    <w:rsid w:val="00EB036D"/>
    <w:rsid w:val="00EC1B4D"/>
    <w:rsid w:val="00EC4993"/>
    <w:rsid w:val="00EE378A"/>
    <w:rsid w:val="00F05FEB"/>
    <w:rsid w:val="00F0705C"/>
    <w:rsid w:val="00F22A2F"/>
    <w:rsid w:val="00F33483"/>
    <w:rsid w:val="00F4424C"/>
    <w:rsid w:val="00F4767C"/>
    <w:rsid w:val="00F52EA1"/>
    <w:rsid w:val="00F734BE"/>
    <w:rsid w:val="00FA4939"/>
    <w:rsid w:val="00FD3271"/>
    <w:rsid w:val="00FD42EE"/>
    <w:rsid w:val="00FE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EA"/>
    <w:pPr>
      <w:spacing w:before="120"/>
      <w:jc w:val="center"/>
    </w:pPr>
  </w:style>
  <w:style w:type="paragraph" w:styleId="1">
    <w:name w:val="heading 1"/>
    <w:basedOn w:val="a"/>
    <w:next w:val="a"/>
    <w:link w:val="10"/>
    <w:qFormat/>
    <w:rsid w:val="000879EA"/>
    <w:pPr>
      <w:keepNext/>
      <w:suppressAutoHyphens/>
      <w:spacing w:before="240" w:after="60" w:line="240" w:lineRule="auto"/>
      <w:ind w:left="720" w:hanging="360"/>
      <w:jc w:val="left"/>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0879EA"/>
    <w:pPr>
      <w:keepNext/>
      <w:spacing w:before="240" w:after="60" w:line="240" w:lineRule="auto"/>
      <w:jc w:val="left"/>
      <w:outlineLvl w:val="1"/>
    </w:pPr>
    <w:rPr>
      <w:rFonts w:ascii="Arial" w:eastAsia="Times New Roman" w:hAnsi="Arial" w:cs="Times New Roman"/>
      <w:b/>
      <w:bCs/>
      <w:i/>
      <w:iCs/>
      <w:sz w:val="28"/>
      <w:szCs w:val="28"/>
    </w:rPr>
  </w:style>
  <w:style w:type="paragraph" w:styleId="3">
    <w:name w:val="heading 3"/>
    <w:basedOn w:val="a"/>
    <w:next w:val="a0"/>
    <w:link w:val="30"/>
    <w:semiHidden/>
    <w:unhideWhenUsed/>
    <w:qFormat/>
    <w:rsid w:val="000879EA"/>
    <w:pPr>
      <w:suppressAutoHyphens/>
      <w:spacing w:before="280" w:after="280" w:line="240" w:lineRule="auto"/>
      <w:ind w:left="2160" w:hanging="180"/>
      <w:jc w:val="left"/>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semiHidden/>
    <w:unhideWhenUsed/>
    <w:qFormat/>
    <w:rsid w:val="000879EA"/>
    <w:pPr>
      <w:keepNext/>
      <w:suppressAutoHyphens/>
      <w:spacing w:before="240" w:after="60" w:line="240" w:lineRule="auto"/>
      <w:ind w:left="2880" w:hanging="360"/>
      <w:jc w:val="left"/>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79EA"/>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0879EA"/>
    <w:rPr>
      <w:rFonts w:ascii="Arial" w:eastAsia="Times New Roman" w:hAnsi="Arial" w:cs="Times New Roman"/>
      <w:b/>
      <w:bCs/>
      <w:i/>
      <w:iCs/>
      <w:sz w:val="28"/>
      <w:szCs w:val="28"/>
    </w:rPr>
  </w:style>
  <w:style w:type="character" w:customStyle="1" w:styleId="30">
    <w:name w:val="Заголовок 3 Знак"/>
    <w:basedOn w:val="a1"/>
    <w:link w:val="3"/>
    <w:semiHidden/>
    <w:rsid w:val="000879EA"/>
    <w:rPr>
      <w:rFonts w:ascii="Times New Roman" w:eastAsia="Times New Roman" w:hAnsi="Times New Roman" w:cs="Times New Roman"/>
      <w:b/>
      <w:bCs/>
      <w:sz w:val="27"/>
      <w:szCs w:val="27"/>
      <w:lang w:eastAsia="zh-CN"/>
    </w:rPr>
  </w:style>
  <w:style w:type="paragraph" w:styleId="a0">
    <w:name w:val="Body Text"/>
    <w:basedOn w:val="a"/>
    <w:link w:val="a4"/>
    <w:uiPriority w:val="99"/>
    <w:semiHidden/>
    <w:unhideWhenUsed/>
    <w:qFormat/>
    <w:rsid w:val="000879EA"/>
    <w:pPr>
      <w:spacing w:before="0" w:after="120" w:line="240" w:lineRule="auto"/>
      <w:jc w:val="left"/>
    </w:pPr>
    <w:rPr>
      <w:rFonts w:ascii="Times New Roman" w:eastAsia="Times New Roman" w:hAnsi="Times New Roman" w:cs="Times New Roman"/>
      <w:sz w:val="24"/>
      <w:szCs w:val="24"/>
    </w:rPr>
  </w:style>
  <w:style w:type="character" w:customStyle="1" w:styleId="a4">
    <w:name w:val="Основной текст Знак"/>
    <w:basedOn w:val="a1"/>
    <w:link w:val="a0"/>
    <w:uiPriority w:val="99"/>
    <w:semiHidden/>
    <w:rsid w:val="000879EA"/>
    <w:rPr>
      <w:rFonts w:ascii="Times New Roman" w:eastAsia="Times New Roman" w:hAnsi="Times New Roman" w:cs="Times New Roman"/>
      <w:sz w:val="24"/>
      <w:szCs w:val="24"/>
    </w:rPr>
  </w:style>
  <w:style w:type="character" w:customStyle="1" w:styleId="40">
    <w:name w:val="Заголовок 4 Знак"/>
    <w:basedOn w:val="a1"/>
    <w:link w:val="4"/>
    <w:semiHidden/>
    <w:rsid w:val="000879EA"/>
    <w:rPr>
      <w:rFonts w:ascii="Times New Roman" w:eastAsia="Times New Roman" w:hAnsi="Times New Roman" w:cs="Times New Roman"/>
      <w:b/>
      <w:bCs/>
      <w:sz w:val="28"/>
      <w:szCs w:val="28"/>
      <w:lang w:eastAsia="zh-CN"/>
    </w:rPr>
  </w:style>
  <w:style w:type="paragraph" w:styleId="a5">
    <w:name w:val="No Spacing"/>
    <w:uiPriority w:val="99"/>
    <w:qFormat/>
    <w:rsid w:val="000879EA"/>
    <w:pPr>
      <w:spacing w:after="0" w:line="240" w:lineRule="auto"/>
    </w:pPr>
  </w:style>
  <w:style w:type="paragraph" w:styleId="a6">
    <w:name w:val="Balloon Text"/>
    <w:basedOn w:val="a"/>
    <w:link w:val="a7"/>
    <w:uiPriority w:val="99"/>
    <w:semiHidden/>
    <w:unhideWhenUsed/>
    <w:qFormat/>
    <w:rsid w:val="000879E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879EA"/>
    <w:rPr>
      <w:rFonts w:ascii="Tahoma" w:hAnsi="Tahoma" w:cs="Tahoma"/>
      <w:sz w:val="16"/>
      <w:szCs w:val="16"/>
    </w:rPr>
  </w:style>
  <w:style w:type="paragraph" w:styleId="a8">
    <w:name w:val="List Paragraph"/>
    <w:basedOn w:val="a"/>
    <w:uiPriority w:val="34"/>
    <w:qFormat/>
    <w:rsid w:val="000879EA"/>
    <w:pPr>
      <w:spacing w:before="0"/>
      <w:ind w:left="720"/>
      <w:contextualSpacing/>
      <w:jc w:val="left"/>
    </w:pPr>
    <w:rPr>
      <w:rFonts w:ascii="Calibri" w:eastAsia="Times New Roman" w:hAnsi="Calibri" w:cs="Times New Roman"/>
      <w:lang w:eastAsia="ru-RU"/>
    </w:rPr>
  </w:style>
  <w:style w:type="character" w:styleId="a9">
    <w:name w:val="Hyperlink"/>
    <w:basedOn w:val="a1"/>
    <w:unhideWhenUsed/>
    <w:rsid w:val="000879EA"/>
    <w:rPr>
      <w:color w:val="0000FF" w:themeColor="hyperlink"/>
      <w:u w:val="single"/>
    </w:rPr>
  </w:style>
  <w:style w:type="paragraph" w:styleId="aa">
    <w:name w:val="Normal (Web)"/>
    <w:basedOn w:val="a"/>
    <w:uiPriority w:val="99"/>
    <w:semiHidden/>
    <w:unhideWhenUsed/>
    <w:qFormat/>
    <w:rsid w:val="000879EA"/>
    <w:pPr>
      <w:spacing w:before="30" w:after="30" w:line="240" w:lineRule="auto"/>
      <w:jc w:val="left"/>
    </w:pPr>
    <w:rPr>
      <w:rFonts w:ascii="Times New Roman" w:eastAsia="Times New Roman" w:hAnsi="Times New Roman" w:cs="Times New Roman"/>
      <w:sz w:val="20"/>
      <w:szCs w:val="20"/>
      <w:lang w:eastAsia="ru-RU"/>
    </w:rPr>
  </w:style>
  <w:style w:type="paragraph" w:styleId="ab">
    <w:name w:val="header"/>
    <w:basedOn w:val="a"/>
    <w:link w:val="ac"/>
    <w:uiPriority w:val="99"/>
    <w:unhideWhenUsed/>
    <w:qFormat/>
    <w:rsid w:val="000879EA"/>
    <w:pPr>
      <w:tabs>
        <w:tab w:val="center" w:pos="4677"/>
        <w:tab w:val="right" w:pos="9355"/>
      </w:tabs>
      <w:spacing w:before="0"/>
      <w:jc w:val="left"/>
    </w:pPr>
    <w:rPr>
      <w:rFonts w:ascii="Calibri" w:eastAsia="Times New Roman" w:hAnsi="Calibri" w:cs="Times New Roman"/>
    </w:rPr>
  </w:style>
  <w:style w:type="character" w:customStyle="1" w:styleId="ac">
    <w:name w:val="Верхний колонтитул Знак"/>
    <w:basedOn w:val="a1"/>
    <w:link w:val="ab"/>
    <w:uiPriority w:val="99"/>
    <w:rsid w:val="000879EA"/>
    <w:rPr>
      <w:rFonts w:ascii="Calibri" w:eastAsia="Times New Roman" w:hAnsi="Calibri" w:cs="Times New Roman"/>
    </w:rPr>
  </w:style>
  <w:style w:type="paragraph" w:styleId="ad">
    <w:name w:val="footer"/>
    <w:basedOn w:val="a"/>
    <w:link w:val="ae"/>
    <w:uiPriority w:val="99"/>
    <w:unhideWhenUsed/>
    <w:qFormat/>
    <w:rsid w:val="000879EA"/>
    <w:pPr>
      <w:tabs>
        <w:tab w:val="center" w:pos="4677"/>
        <w:tab w:val="right" w:pos="9355"/>
      </w:tabs>
      <w:spacing w:before="0" w:after="0" w:line="240" w:lineRule="auto"/>
      <w:jc w:val="left"/>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rsid w:val="000879EA"/>
    <w:rPr>
      <w:rFonts w:ascii="Times New Roman" w:eastAsia="Times New Roman" w:hAnsi="Times New Roman" w:cs="Times New Roman"/>
      <w:sz w:val="24"/>
      <w:szCs w:val="24"/>
    </w:rPr>
  </w:style>
  <w:style w:type="paragraph" w:styleId="af">
    <w:name w:val="Title"/>
    <w:basedOn w:val="a"/>
    <w:next w:val="a"/>
    <w:link w:val="af0"/>
    <w:uiPriority w:val="99"/>
    <w:qFormat/>
    <w:rsid w:val="000879EA"/>
    <w:pPr>
      <w:spacing w:before="720"/>
      <w:jc w:val="left"/>
    </w:pPr>
    <w:rPr>
      <w:rFonts w:ascii="Calibri" w:eastAsia="Times New Roman" w:hAnsi="Calibri" w:cs="Times New Roman"/>
      <w:caps/>
      <w:color w:val="4F81BD"/>
      <w:spacing w:val="10"/>
      <w:kern w:val="28"/>
      <w:sz w:val="52"/>
      <w:szCs w:val="52"/>
    </w:rPr>
  </w:style>
  <w:style w:type="character" w:customStyle="1" w:styleId="af0">
    <w:name w:val="Название Знак"/>
    <w:basedOn w:val="a1"/>
    <w:link w:val="af"/>
    <w:uiPriority w:val="99"/>
    <w:rsid w:val="000879EA"/>
    <w:rPr>
      <w:rFonts w:ascii="Calibri" w:eastAsia="Times New Roman" w:hAnsi="Calibri" w:cs="Times New Roman"/>
      <w:caps/>
      <w:color w:val="4F81BD"/>
      <w:spacing w:val="10"/>
      <w:kern w:val="28"/>
      <w:sz w:val="52"/>
      <w:szCs w:val="52"/>
    </w:rPr>
  </w:style>
  <w:style w:type="character" w:customStyle="1" w:styleId="31">
    <w:name w:val="Основной текст с отступом 3 Знак"/>
    <w:basedOn w:val="a1"/>
    <w:link w:val="32"/>
    <w:uiPriority w:val="99"/>
    <w:semiHidden/>
    <w:rsid w:val="000879EA"/>
    <w:rPr>
      <w:rFonts w:ascii="Calibri" w:eastAsia="Times New Roman" w:hAnsi="Calibri" w:cs="Times New Roman"/>
      <w:sz w:val="16"/>
      <w:szCs w:val="16"/>
    </w:rPr>
  </w:style>
  <w:style w:type="paragraph" w:styleId="32">
    <w:name w:val="Body Text Indent 3"/>
    <w:basedOn w:val="a"/>
    <w:link w:val="31"/>
    <w:uiPriority w:val="99"/>
    <w:semiHidden/>
    <w:unhideWhenUsed/>
    <w:qFormat/>
    <w:rsid w:val="000879EA"/>
    <w:pPr>
      <w:spacing w:before="0" w:after="120"/>
      <w:ind w:left="283"/>
      <w:jc w:val="left"/>
    </w:pPr>
    <w:rPr>
      <w:rFonts w:ascii="Calibri" w:eastAsia="Times New Roman" w:hAnsi="Calibri" w:cs="Times New Roman"/>
      <w:sz w:val="16"/>
      <w:szCs w:val="16"/>
    </w:rPr>
  </w:style>
  <w:style w:type="paragraph" w:customStyle="1" w:styleId="msonormalcxspmiddle">
    <w:name w:val="msonormalcxspmiddle"/>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0879EA"/>
    <w:pPr>
      <w:spacing w:before="30" w:after="30" w:line="240" w:lineRule="auto"/>
      <w:jc w:val="left"/>
    </w:pPr>
    <w:rPr>
      <w:rFonts w:ascii="Times New Roman" w:eastAsia="Times New Roman" w:hAnsi="Times New Roman" w:cs="Times New Roman"/>
      <w:sz w:val="20"/>
      <w:szCs w:val="20"/>
      <w:lang w:eastAsia="ru-RU"/>
    </w:rPr>
  </w:style>
  <w:style w:type="paragraph" w:customStyle="1" w:styleId="21">
    <w:name w:val="Стиль2"/>
    <w:basedOn w:val="a"/>
    <w:uiPriority w:val="99"/>
    <w:qFormat/>
    <w:rsid w:val="000879EA"/>
    <w:pPr>
      <w:keepNext/>
      <w:keepLines/>
      <w:widowControl w:val="0"/>
      <w:suppressLineNumbers/>
      <w:suppressAutoHyphens/>
      <w:autoSpaceDE w:val="0"/>
      <w:autoSpaceDN w:val="0"/>
      <w:adjustRightInd w:val="0"/>
      <w:spacing w:before="0" w:after="0" w:line="240" w:lineRule="auto"/>
      <w:outlineLvl w:val="6"/>
    </w:pPr>
    <w:rPr>
      <w:rFonts w:ascii="Times New Roman" w:eastAsia="Times New Roman" w:hAnsi="Times New Roman" w:cs="Times New Roman"/>
      <w:b/>
      <w:bCs/>
      <w:sz w:val="28"/>
      <w:szCs w:val="24"/>
      <w:lang w:eastAsia="ru-RU"/>
    </w:rPr>
  </w:style>
  <w:style w:type="paragraph" w:customStyle="1" w:styleId="msonormal0">
    <w:name w:val="msonormal"/>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font5">
    <w:name w:val="font5"/>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font6">
    <w:name w:val="font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b/>
      <w:bCs/>
      <w:sz w:val="20"/>
      <w:szCs w:val="20"/>
      <w:lang w:eastAsia="ru-RU"/>
    </w:rPr>
  </w:style>
  <w:style w:type="paragraph" w:customStyle="1" w:styleId="xl65">
    <w:name w:val="xl65"/>
    <w:basedOn w:val="a"/>
    <w:uiPriority w:val="99"/>
    <w:qFormat/>
    <w:rsid w:val="00087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0879EA"/>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qFormat/>
    <w:rsid w:val="000879EA"/>
    <w:pPr>
      <w:pBdr>
        <w:top w:val="single" w:sz="4" w:space="0" w:color="auto"/>
        <w:left w:val="single" w:sz="4" w:space="0" w:color="auto"/>
        <w:bottom w:val="single" w:sz="4" w:space="0" w:color="auto"/>
        <w:right w:val="single" w:sz="4" w:space="0" w:color="auto"/>
      </w:pBdr>
      <w:shd w:val="clear" w:color="auto" w:fill="366092"/>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xl71">
    <w:name w:val="xl71"/>
    <w:basedOn w:val="a"/>
    <w:uiPriority w:val="99"/>
    <w:qFormat/>
    <w:rsid w:val="000879EA"/>
    <w:pPr>
      <w:pBdr>
        <w:top w:val="single" w:sz="4" w:space="0" w:color="auto"/>
        <w:left w:val="single" w:sz="4" w:space="0" w:color="auto"/>
        <w:bottom w:val="single" w:sz="4" w:space="0" w:color="auto"/>
        <w:right w:val="single" w:sz="4" w:space="0" w:color="auto"/>
      </w:pBdr>
      <w:shd w:val="clear" w:color="auto" w:fill="366092"/>
      <w:spacing w:before="100" w:beforeAutospacing="1" w:after="100" w:afterAutospacing="1" w:line="240" w:lineRule="auto"/>
    </w:pPr>
    <w:rPr>
      <w:rFonts w:ascii="Times New Roman" w:eastAsia="Times New Roman" w:hAnsi="Times New Roman" w:cs="Times New Roman"/>
      <w:b/>
      <w:bCs/>
      <w:color w:val="FFFFFF"/>
      <w:lang w:eastAsia="ru-RU"/>
    </w:rPr>
  </w:style>
  <w:style w:type="paragraph" w:customStyle="1" w:styleId="xl72">
    <w:name w:val="xl72"/>
    <w:basedOn w:val="a"/>
    <w:uiPriority w:val="99"/>
    <w:qFormat/>
    <w:rsid w:val="000879EA"/>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xl73">
    <w:name w:val="xl73"/>
    <w:basedOn w:val="a"/>
    <w:uiPriority w:val="99"/>
    <w:qFormat/>
    <w:rsid w:val="00087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75">
    <w:name w:val="xl75"/>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78">
    <w:name w:val="xl7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0879EA"/>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879EA"/>
    <w:pPr>
      <w:shd w:val="clear" w:color="auto" w:fill="FFFF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0879EA"/>
    <w:pPr>
      <w:pBdr>
        <w:left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0879EA"/>
    <w:pPr>
      <w:shd w:val="clear" w:color="auto" w:fill="FFFF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0879EA"/>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0879EA"/>
    <w:pPr>
      <w:pBdr>
        <w:lef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91">
    <w:name w:val="xl91"/>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92">
    <w:name w:val="xl92"/>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color w:val="00000A"/>
      <w:sz w:val="24"/>
      <w:szCs w:val="24"/>
      <w:lang w:eastAsia="ru-RU"/>
    </w:rPr>
  </w:style>
  <w:style w:type="paragraph" w:customStyle="1" w:styleId="xl94">
    <w:name w:val="xl94"/>
    <w:basedOn w:val="a"/>
    <w:uiPriority w:val="99"/>
    <w:qFormat/>
    <w:rsid w:val="000879E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0879EA"/>
    <w:pPr>
      <w:pBdr>
        <w:top w:val="single" w:sz="4" w:space="0" w:color="0F243E"/>
        <w:left w:val="single" w:sz="4" w:space="0" w:color="0F243E"/>
        <w:bottom w:val="single" w:sz="4" w:space="0" w:color="0F243E"/>
        <w:right w:val="single" w:sz="4" w:space="0" w:color="0F243E"/>
      </w:pBdr>
      <w:spacing w:before="100" w:beforeAutospacing="1" w:after="100" w:afterAutospacing="1" w:line="240" w:lineRule="auto"/>
    </w:pPr>
    <w:rPr>
      <w:rFonts w:ascii="Times New Roman" w:eastAsia="Times New Roman" w:hAnsi="Times New Roman" w:cs="Times New Roman"/>
      <w:color w:val="00000A"/>
      <w:sz w:val="24"/>
      <w:szCs w:val="24"/>
      <w:lang w:eastAsia="ru-RU"/>
    </w:rPr>
  </w:style>
  <w:style w:type="paragraph" w:customStyle="1" w:styleId="xl96">
    <w:name w:val="xl96"/>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1">
    <w:name w:val="Заголовок1"/>
    <w:basedOn w:val="a"/>
    <w:next w:val="a0"/>
    <w:uiPriority w:val="99"/>
    <w:qFormat/>
    <w:rsid w:val="000879EA"/>
    <w:pPr>
      <w:keepNext/>
      <w:suppressAutoHyphens/>
      <w:spacing w:before="240" w:after="120" w:line="240" w:lineRule="auto"/>
      <w:jc w:val="left"/>
    </w:pPr>
    <w:rPr>
      <w:rFonts w:ascii="Liberation Sans" w:eastAsia="Microsoft YaHei" w:hAnsi="Liberation Sans" w:cs="Mangal"/>
      <w:sz w:val="28"/>
      <w:szCs w:val="28"/>
      <w:lang w:eastAsia="zh-CN"/>
    </w:rPr>
  </w:style>
  <w:style w:type="paragraph" w:customStyle="1" w:styleId="12">
    <w:name w:val="Указатель1"/>
    <w:basedOn w:val="a"/>
    <w:uiPriority w:val="99"/>
    <w:qFormat/>
    <w:rsid w:val="000879EA"/>
    <w:pPr>
      <w:suppressLineNumbers/>
      <w:suppressAutoHyphens/>
      <w:spacing w:before="0" w:after="0" w:line="240" w:lineRule="auto"/>
      <w:jc w:val="left"/>
    </w:pPr>
    <w:rPr>
      <w:rFonts w:ascii="Times New Roman" w:eastAsia="Times New Roman" w:hAnsi="Times New Roman" w:cs="Mangal"/>
      <w:sz w:val="24"/>
      <w:szCs w:val="24"/>
      <w:lang w:eastAsia="zh-CN"/>
    </w:rPr>
  </w:style>
  <w:style w:type="paragraph" w:customStyle="1" w:styleId="310">
    <w:name w:val="Основной текст 31"/>
    <w:basedOn w:val="a"/>
    <w:uiPriority w:val="99"/>
    <w:qFormat/>
    <w:rsid w:val="000879EA"/>
    <w:pPr>
      <w:suppressAutoHyphens/>
      <w:spacing w:before="0" w:after="0" w:line="240" w:lineRule="auto"/>
      <w:jc w:val="left"/>
    </w:pPr>
    <w:rPr>
      <w:rFonts w:ascii="Times New Roman" w:eastAsia="Times New Roman" w:hAnsi="Times New Roman" w:cs="Times New Roman"/>
      <w:b/>
      <w:sz w:val="24"/>
      <w:szCs w:val="20"/>
      <w:lang w:eastAsia="zh-CN"/>
    </w:rPr>
  </w:style>
  <w:style w:type="paragraph" w:customStyle="1" w:styleId="210">
    <w:name w:val="Основной текст 21"/>
    <w:basedOn w:val="a"/>
    <w:uiPriority w:val="99"/>
    <w:qFormat/>
    <w:rsid w:val="000879EA"/>
    <w:pPr>
      <w:suppressAutoHyphens/>
      <w:spacing w:before="0" w:after="0" w:line="240" w:lineRule="auto"/>
      <w:jc w:val="left"/>
    </w:pPr>
    <w:rPr>
      <w:rFonts w:ascii="Times New Roman" w:eastAsia="Times New Roman" w:hAnsi="Times New Roman" w:cs="Times New Roman"/>
      <w:sz w:val="24"/>
      <w:szCs w:val="20"/>
      <w:lang w:eastAsia="zh-CN"/>
    </w:rPr>
  </w:style>
  <w:style w:type="paragraph" w:customStyle="1" w:styleId="Standard">
    <w:name w:val="Standard"/>
    <w:uiPriority w:val="99"/>
    <w:qFormat/>
    <w:rsid w:val="000879EA"/>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af1">
    <w:name w:val="Содержимое таблицы"/>
    <w:basedOn w:val="a"/>
    <w:uiPriority w:val="99"/>
    <w:qFormat/>
    <w:rsid w:val="000879EA"/>
    <w:pPr>
      <w:suppressLineNumbers/>
      <w:suppressAutoHyphens/>
      <w:spacing w:before="0" w:after="0" w:line="240" w:lineRule="auto"/>
      <w:jc w:val="left"/>
    </w:pPr>
    <w:rPr>
      <w:rFonts w:ascii="Times New Roman" w:eastAsia="Times New Roman" w:hAnsi="Times New Roman" w:cs="Times New Roman"/>
      <w:sz w:val="24"/>
      <w:szCs w:val="24"/>
      <w:lang w:eastAsia="zh-CN"/>
    </w:rPr>
  </w:style>
  <w:style w:type="paragraph" w:customStyle="1" w:styleId="af2">
    <w:name w:val="Заголовок таблицы"/>
    <w:basedOn w:val="af1"/>
    <w:uiPriority w:val="99"/>
    <w:qFormat/>
    <w:rsid w:val="000879EA"/>
    <w:pPr>
      <w:jc w:val="center"/>
    </w:pPr>
    <w:rPr>
      <w:b/>
      <w:bCs/>
    </w:rPr>
  </w:style>
  <w:style w:type="paragraph" w:customStyle="1" w:styleId="af3">
    <w:name w:val="Содержимое врезки"/>
    <w:basedOn w:val="a"/>
    <w:uiPriority w:val="99"/>
    <w:qFormat/>
    <w:rsid w:val="000879EA"/>
    <w:pPr>
      <w:suppressAutoHyphens/>
      <w:spacing w:before="0" w:after="0" w:line="240" w:lineRule="auto"/>
      <w:jc w:val="left"/>
    </w:pPr>
    <w:rPr>
      <w:rFonts w:ascii="Times New Roman" w:eastAsia="Times New Roman" w:hAnsi="Times New Roman" w:cs="Times New Roman"/>
      <w:sz w:val="24"/>
      <w:szCs w:val="24"/>
      <w:lang w:eastAsia="zh-CN"/>
    </w:rPr>
  </w:style>
  <w:style w:type="paragraph" w:customStyle="1" w:styleId="paragraph">
    <w:name w:val="paragraph"/>
    <w:basedOn w:val="a"/>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3">
    <w:name w:val="Обычный1"/>
    <w:uiPriority w:val="99"/>
    <w:qFormat/>
    <w:rsid w:val="000879EA"/>
    <w:pPr>
      <w:suppressAutoHyphens/>
      <w:spacing w:after="0" w:line="240" w:lineRule="auto"/>
    </w:pPr>
    <w:rPr>
      <w:rFonts w:ascii="Calibri" w:eastAsia="Calibri" w:hAnsi="Calibri" w:cs="Tahoma"/>
      <w:color w:val="00000A"/>
    </w:rPr>
  </w:style>
  <w:style w:type="paragraph" w:customStyle="1" w:styleId="14">
    <w:name w:val="Абзац списка1"/>
    <w:basedOn w:val="a"/>
    <w:uiPriority w:val="99"/>
    <w:qFormat/>
    <w:rsid w:val="000879EA"/>
    <w:pPr>
      <w:suppressAutoHyphens/>
      <w:spacing w:before="0"/>
      <w:ind w:left="720"/>
      <w:contextualSpacing/>
      <w:jc w:val="left"/>
    </w:pPr>
    <w:rPr>
      <w:rFonts w:ascii="Calibri" w:eastAsia="Calibri" w:hAnsi="Calibri" w:cs="Times New Roman"/>
    </w:rPr>
  </w:style>
  <w:style w:type="paragraph" w:customStyle="1" w:styleId="Default">
    <w:name w:val="Default"/>
    <w:uiPriority w:val="99"/>
    <w:qFormat/>
    <w:rsid w:val="000879EA"/>
    <w:pPr>
      <w:widowControl w:val="0"/>
      <w:suppressAutoHyphens/>
      <w:spacing w:after="0" w:line="240" w:lineRule="auto"/>
    </w:pPr>
    <w:rPr>
      <w:rFonts w:ascii="Times New Roman" w:eastAsia="Calibri" w:hAnsi="Times New Roman" w:cs="Times New Roman"/>
      <w:color w:val="000000"/>
      <w:sz w:val="24"/>
    </w:rPr>
  </w:style>
  <w:style w:type="paragraph" w:customStyle="1" w:styleId="Textbody">
    <w:name w:val="Text body"/>
    <w:basedOn w:val="Standard"/>
    <w:uiPriority w:val="99"/>
    <w:qFormat/>
    <w:rsid w:val="000879EA"/>
    <w:pPr>
      <w:autoSpaceDN w:val="0"/>
      <w:spacing w:after="140" w:line="288" w:lineRule="auto"/>
    </w:pPr>
    <w:rPr>
      <w:kern w:val="3"/>
    </w:rPr>
  </w:style>
  <w:style w:type="character" w:customStyle="1" w:styleId="apple-converted-space">
    <w:name w:val="apple-converted-space"/>
    <w:qFormat/>
    <w:rsid w:val="000879EA"/>
  </w:style>
  <w:style w:type="character" w:customStyle="1" w:styleId="15">
    <w:name w:val="Основной текст1"/>
    <w:basedOn w:val="a1"/>
    <w:uiPriority w:val="99"/>
    <w:rsid w:val="000879EA"/>
    <w:rPr>
      <w:rFonts w:ascii="Times New Roman" w:hAnsi="Times New Roman" w:cs="Times New Roman" w:hint="default"/>
      <w:sz w:val="23"/>
      <w:szCs w:val="23"/>
      <w:shd w:val="clear" w:color="auto" w:fill="FFFFFF"/>
    </w:rPr>
  </w:style>
  <w:style w:type="character" w:customStyle="1" w:styleId="extended-textshort">
    <w:name w:val="extended-text__short"/>
    <w:basedOn w:val="a1"/>
    <w:rsid w:val="000879EA"/>
  </w:style>
  <w:style w:type="character" w:customStyle="1" w:styleId="WW8Num1z0">
    <w:name w:val="WW8Num1z0"/>
    <w:rsid w:val="000879EA"/>
  </w:style>
  <w:style w:type="character" w:customStyle="1" w:styleId="WW8Num1z1">
    <w:name w:val="WW8Num1z1"/>
    <w:rsid w:val="000879EA"/>
  </w:style>
  <w:style w:type="character" w:customStyle="1" w:styleId="WW8Num1z2">
    <w:name w:val="WW8Num1z2"/>
    <w:rsid w:val="000879EA"/>
  </w:style>
  <w:style w:type="character" w:customStyle="1" w:styleId="WW8Num1z3">
    <w:name w:val="WW8Num1z3"/>
    <w:rsid w:val="000879EA"/>
  </w:style>
  <w:style w:type="character" w:customStyle="1" w:styleId="WW8Num1z4">
    <w:name w:val="WW8Num1z4"/>
    <w:rsid w:val="000879EA"/>
  </w:style>
  <w:style w:type="character" w:customStyle="1" w:styleId="WW8Num1z5">
    <w:name w:val="WW8Num1z5"/>
    <w:rsid w:val="000879EA"/>
  </w:style>
  <w:style w:type="character" w:customStyle="1" w:styleId="WW8Num1z6">
    <w:name w:val="WW8Num1z6"/>
    <w:rsid w:val="000879EA"/>
  </w:style>
  <w:style w:type="character" w:customStyle="1" w:styleId="WW8Num1z7">
    <w:name w:val="WW8Num1z7"/>
    <w:rsid w:val="000879EA"/>
  </w:style>
  <w:style w:type="character" w:customStyle="1" w:styleId="WW8Num1z8">
    <w:name w:val="WW8Num1z8"/>
    <w:rsid w:val="000879EA"/>
  </w:style>
  <w:style w:type="character" w:customStyle="1" w:styleId="WW8Num2z0">
    <w:name w:val="WW8Num2z0"/>
    <w:rsid w:val="000879EA"/>
  </w:style>
  <w:style w:type="character" w:customStyle="1" w:styleId="WW8Num2z1">
    <w:name w:val="WW8Num2z1"/>
    <w:rsid w:val="000879EA"/>
  </w:style>
  <w:style w:type="character" w:customStyle="1" w:styleId="WW8Num2z2">
    <w:name w:val="WW8Num2z2"/>
    <w:rsid w:val="000879EA"/>
  </w:style>
  <w:style w:type="character" w:customStyle="1" w:styleId="WW8Num2z3">
    <w:name w:val="WW8Num2z3"/>
    <w:rsid w:val="000879EA"/>
  </w:style>
  <w:style w:type="character" w:customStyle="1" w:styleId="WW8Num2z4">
    <w:name w:val="WW8Num2z4"/>
    <w:rsid w:val="000879EA"/>
  </w:style>
  <w:style w:type="character" w:customStyle="1" w:styleId="WW8Num2z5">
    <w:name w:val="WW8Num2z5"/>
    <w:rsid w:val="000879EA"/>
  </w:style>
  <w:style w:type="character" w:customStyle="1" w:styleId="WW8Num2z6">
    <w:name w:val="WW8Num2z6"/>
    <w:rsid w:val="000879EA"/>
  </w:style>
  <w:style w:type="character" w:customStyle="1" w:styleId="WW8Num2z7">
    <w:name w:val="WW8Num2z7"/>
    <w:rsid w:val="000879EA"/>
  </w:style>
  <w:style w:type="character" w:customStyle="1" w:styleId="WW8Num2z8">
    <w:name w:val="WW8Num2z8"/>
    <w:rsid w:val="000879EA"/>
  </w:style>
  <w:style w:type="character" w:customStyle="1" w:styleId="WW8Num3z0">
    <w:name w:val="WW8Num3z0"/>
    <w:rsid w:val="000879EA"/>
    <w:rPr>
      <w:rFonts w:ascii="Wingdings" w:hAnsi="Wingdings" w:cs="Wingdings" w:hint="default"/>
      <w:b w:val="0"/>
      <w:bCs w:val="0"/>
    </w:rPr>
  </w:style>
  <w:style w:type="character" w:customStyle="1" w:styleId="WW8Num3z1">
    <w:name w:val="WW8Num3z1"/>
    <w:rsid w:val="000879EA"/>
  </w:style>
  <w:style w:type="character" w:customStyle="1" w:styleId="WW8Num3z2">
    <w:name w:val="WW8Num3z2"/>
    <w:rsid w:val="000879EA"/>
  </w:style>
  <w:style w:type="character" w:customStyle="1" w:styleId="WW8Num3z3">
    <w:name w:val="WW8Num3z3"/>
    <w:rsid w:val="000879EA"/>
  </w:style>
  <w:style w:type="character" w:customStyle="1" w:styleId="WW8Num3z4">
    <w:name w:val="WW8Num3z4"/>
    <w:rsid w:val="000879EA"/>
  </w:style>
  <w:style w:type="character" w:customStyle="1" w:styleId="WW8Num3z5">
    <w:name w:val="WW8Num3z5"/>
    <w:rsid w:val="000879EA"/>
  </w:style>
  <w:style w:type="character" w:customStyle="1" w:styleId="WW8Num3z6">
    <w:name w:val="WW8Num3z6"/>
    <w:rsid w:val="000879EA"/>
  </w:style>
  <w:style w:type="character" w:customStyle="1" w:styleId="WW8Num3z7">
    <w:name w:val="WW8Num3z7"/>
    <w:rsid w:val="000879EA"/>
  </w:style>
  <w:style w:type="character" w:customStyle="1" w:styleId="WW8Num3z8">
    <w:name w:val="WW8Num3z8"/>
    <w:rsid w:val="000879EA"/>
  </w:style>
  <w:style w:type="character" w:customStyle="1" w:styleId="WW8Num4z0">
    <w:name w:val="WW8Num4z0"/>
    <w:rsid w:val="000879EA"/>
  </w:style>
  <w:style w:type="character" w:customStyle="1" w:styleId="WW8Num4z1">
    <w:name w:val="WW8Num4z1"/>
    <w:rsid w:val="000879EA"/>
  </w:style>
  <w:style w:type="character" w:customStyle="1" w:styleId="WW8Num4z2">
    <w:name w:val="WW8Num4z2"/>
    <w:rsid w:val="000879EA"/>
  </w:style>
  <w:style w:type="character" w:customStyle="1" w:styleId="WW8Num4z3">
    <w:name w:val="WW8Num4z3"/>
    <w:rsid w:val="000879EA"/>
  </w:style>
  <w:style w:type="character" w:customStyle="1" w:styleId="WW8Num4z4">
    <w:name w:val="WW8Num4z4"/>
    <w:rsid w:val="000879EA"/>
  </w:style>
  <w:style w:type="character" w:customStyle="1" w:styleId="WW8Num4z5">
    <w:name w:val="WW8Num4z5"/>
    <w:rsid w:val="000879EA"/>
  </w:style>
  <w:style w:type="character" w:customStyle="1" w:styleId="WW8Num4z6">
    <w:name w:val="WW8Num4z6"/>
    <w:rsid w:val="000879EA"/>
  </w:style>
  <w:style w:type="character" w:customStyle="1" w:styleId="WW8Num4z7">
    <w:name w:val="WW8Num4z7"/>
    <w:rsid w:val="000879EA"/>
  </w:style>
  <w:style w:type="character" w:customStyle="1" w:styleId="WW8Num4z8">
    <w:name w:val="WW8Num4z8"/>
    <w:rsid w:val="000879EA"/>
  </w:style>
  <w:style w:type="character" w:customStyle="1" w:styleId="WW8Num5z0">
    <w:name w:val="WW8Num5z0"/>
    <w:rsid w:val="000879EA"/>
    <w:rPr>
      <w:rFonts w:ascii="Wingdings" w:hAnsi="Wingdings" w:cs="Wingdings" w:hint="default"/>
      <w:b w:val="0"/>
      <w:bCs w:val="0"/>
    </w:rPr>
  </w:style>
  <w:style w:type="character" w:customStyle="1" w:styleId="WW8Num5z1">
    <w:name w:val="WW8Num5z1"/>
    <w:rsid w:val="000879EA"/>
  </w:style>
  <w:style w:type="character" w:customStyle="1" w:styleId="WW8Num5z2">
    <w:name w:val="WW8Num5z2"/>
    <w:rsid w:val="000879EA"/>
  </w:style>
  <w:style w:type="character" w:customStyle="1" w:styleId="WW8Num5z3">
    <w:name w:val="WW8Num5z3"/>
    <w:rsid w:val="000879EA"/>
  </w:style>
  <w:style w:type="character" w:customStyle="1" w:styleId="WW8Num5z4">
    <w:name w:val="WW8Num5z4"/>
    <w:rsid w:val="000879EA"/>
  </w:style>
  <w:style w:type="character" w:customStyle="1" w:styleId="WW8Num5z5">
    <w:name w:val="WW8Num5z5"/>
    <w:rsid w:val="000879EA"/>
  </w:style>
  <w:style w:type="character" w:customStyle="1" w:styleId="WW8Num5z6">
    <w:name w:val="WW8Num5z6"/>
    <w:rsid w:val="000879EA"/>
  </w:style>
  <w:style w:type="character" w:customStyle="1" w:styleId="WW8Num5z7">
    <w:name w:val="WW8Num5z7"/>
    <w:rsid w:val="000879EA"/>
  </w:style>
  <w:style w:type="character" w:customStyle="1" w:styleId="WW8Num5z8">
    <w:name w:val="WW8Num5z8"/>
    <w:rsid w:val="000879EA"/>
  </w:style>
  <w:style w:type="character" w:customStyle="1" w:styleId="WW8Num6z0">
    <w:name w:val="WW8Num6z0"/>
    <w:rsid w:val="000879EA"/>
    <w:rPr>
      <w:rFonts w:ascii="Wingdings" w:hAnsi="Wingdings" w:cs="Wingdings" w:hint="default"/>
      <w:color w:val="auto"/>
      <w:sz w:val="26"/>
      <w:szCs w:val="26"/>
    </w:rPr>
  </w:style>
  <w:style w:type="character" w:customStyle="1" w:styleId="WW8Num6z1">
    <w:name w:val="WW8Num6z1"/>
    <w:rsid w:val="000879EA"/>
    <w:rPr>
      <w:rFonts w:ascii="Courier New" w:hAnsi="Courier New" w:cs="Courier New" w:hint="default"/>
    </w:rPr>
  </w:style>
  <w:style w:type="character" w:customStyle="1" w:styleId="WW8Num6z2">
    <w:name w:val="WW8Num6z2"/>
    <w:rsid w:val="000879EA"/>
    <w:rPr>
      <w:rFonts w:ascii="Wingdings" w:hAnsi="Wingdings" w:cs="Wingdings" w:hint="default"/>
    </w:rPr>
  </w:style>
  <w:style w:type="character" w:customStyle="1" w:styleId="WW8Num6z3">
    <w:name w:val="WW8Num6z3"/>
    <w:rsid w:val="000879EA"/>
    <w:rPr>
      <w:rFonts w:ascii="Symbol" w:hAnsi="Symbol" w:cs="Symbol" w:hint="default"/>
    </w:rPr>
  </w:style>
  <w:style w:type="character" w:customStyle="1" w:styleId="WW8Num7z0">
    <w:name w:val="WW8Num7z0"/>
    <w:rsid w:val="000879EA"/>
  </w:style>
  <w:style w:type="character" w:customStyle="1" w:styleId="WW8Num7z1">
    <w:name w:val="WW8Num7z1"/>
    <w:rsid w:val="000879EA"/>
  </w:style>
  <w:style w:type="character" w:customStyle="1" w:styleId="WW8Num7z2">
    <w:name w:val="WW8Num7z2"/>
    <w:rsid w:val="000879EA"/>
  </w:style>
  <w:style w:type="character" w:customStyle="1" w:styleId="WW8Num7z3">
    <w:name w:val="WW8Num7z3"/>
    <w:rsid w:val="000879EA"/>
  </w:style>
  <w:style w:type="character" w:customStyle="1" w:styleId="WW8Num7z4">
    <w:name w:val="WW8Num7z4"/>
    <w:rsid w:val="000879EA"/>
  </w:style>
  <w:style w:type="character" w:customStyle="1" w:styleId="WW8Num7z5">
    <w:name w:val="WW8Num7z5"/>
    <w:rsid w:val="000879EA"/>
  </w:style>
  <w:style w:type="character" w:customStyle="1" w:styleId="WW8Num7z6">
    <w:name w:val="WW8Num7z6"/>
    <w:rsid w:val="000879EA"/>
  </w:style>
  <w:style w:type="character" w:customStyle="1" w:styleId="WW8Num7z7">
    <w:name w:val="WW8Num7z7"/>
    <w:rsid w:val="000879EA"/>
  </w:style>
  <w:style w:type="character" w:customStyle="1" w:styleId="WW8Num7z8">
    <w:name w:val="WW8Num7z8"/>
    <w:rsid w:val="000879EA"/>
  </w:style>
  <w:style w:type="character" w:customStyle="1" w:styleId="WW8Num8z0">
    <w:name w:val="WW8Num8z0"/>
    <w:rsid w:val="000879EA"/>
    <w:rPr>
      <w:b/>
      <w:bCs w:val="0"/>
      <w:sz w:val="26"/>
      <w:szCs w:val="26"/>
    </w:rPr>
  </w:style>
  <w:style w:type="character" w:customStyle="1" w:styleId="WW8Num8z1">
    <w:name w:val="WW8Num8z1"/>
    <w:rsid w:val="000879EA"/>
  </w:style>
  <w:style w:type="character" w:customStyle="1" w:styleId="WW8Num8z2">
    <w:name w:val="WW8Num8z2"/>
    <w:rsid w:val="000879EA"/>
  </w:style>
  <w:style w:type="character" w:customStyle="1" w:styleId="WW8Num8z3">
    <w:name w:val="WW8Num8z3"/>
    <w:rsid w:val="000879EA"/>
  </w:style>
  <w:style w:type="character" w:customStyle="1" w:styleId="WW8Num8z4">
    <w:name w:val="WW8Num8z4"/>
    <w:rsid w:val="000879EA"/>
  </w:style>
  <w:style w:type="character" w:customStyle="1" w:styleId="WW8Num8z5">
    <w:name w:val="WW8Num8z5"/>
    <w:rsid w:val="000879EA"/>
  </w:style>
  <w:style w:type="character" w:customStyle="1" w:styleId="WW8Num8z6">
    <w:name w:val="WW8Num8z6"/>
    <w:rsid w:val="000879EA"/>
  </w:style>
  <w:style w:type="character" w:customStyle="1" w:styleId="WW8Num8z7">
    <w:name w:val="WW8Num8z7"/>
    <w:rsid w:val="000879EA"/>
  </w:style>
  <w:style w:type="character" w:customStyle="1" w:styleId="WW8Num8z8">
    <w:name w:val="WW8Num8z8"/>
    <w:rsid w:val="000879EA"/>
  </w:style>
  <w:style w:type="character" w:customStyle="1" w:styleId="WW8Num9z0">
    <w:name w:val="WW8Num9z0"/>
    <w:rsid w:val="000879EA"/>
    <w:rPr>
      <w:rFonts w:ascii="Wingdings" w:hAnsi="Wingdings" w:cs="Wingdings" w:hint="default"/>
      <w:sz w:val="26"/>
      <w:szCs w:val="26"/>
    </w:rPr>
  </w:style>
  <w:style w:type="character" w:customStyle="1" w:styleId="WW8Num9z1">
    <w:name w:val="WW8Num9z1"/>
    <w:rsid w:val="000879EA"/>
    <w:rPr>
      <w:rFonts w:ascii="Courier New" w:hAnsi="Courier New" w:cs="Courier New" w:hint="default"/>
    </w:rPr>
  </w:style>
  <w:style w:type="character" w:customStyle="1" w:styleId="WW8Num9z3">
    <w:name w:val="WW8Num9z3"/>
    <w:rsid w:val="000879EA"/>
    <w:rPr>
      <w:rFonts w:ascii="Symbol" w:hAnsi="Symbol" w:cs="Symbol" w:hint="default"/>
    </w:rPr>
  </w:style>
  <w:style w:type="character" w:customStyle="1" w:styleId="WW8Num10z0">
    <w:name w:val="WW8Num10z0"/>
    <w:rsid w:val="000879EA"/>
    <w:rPr>
      <w:rFonts w:ascii="Wingdings" w:hAnsi="Wingdings" w:cs="Wingdings" w:hint="default"/>
      <w:color w:val="FF0000"/>
      <w:sz w:val="26"/>
      <w:szCs w:val="26"/>
    </w:rPr>
  </w:style>
  <w:style w:type="character" w:customStyle="1" w:styleId="WW8Num10z1">
    <w:name w:val="WW8Num10z1"/>
    <w:rsid w:val="000879EA"/>
    <w:rPr>
      <w:rFonts w:ascii="Courier New" w:hAnsi="Courier New" w:cs="Courier New" w:hint="default"/>
    </w:rPr>
  </w:style>
  <w:style w:type="character" w:customStyle="1" w:styleId="WW8Num10z3">
    <w:name w:val="WW8Num10z3"/>
    <w:rsid w:val="000879EA"/>
    <w:rPr>
      <w:rFonts w:ascii="Symbol" w:hAnsi="Symbol" w:cs="Symbol" w:hint="default"/>
    </w:rPr>
  </w:style>
  <w:style w:type="character" w:customStyle="1" w:styleId="WW8Num11z0">
    <w:name w:val="WW8Num11z0"/>
    <w:rsid w:val="000879EA"/>
    <w:rPr>
      <w:rFonts w:ascii="Wingdings" w:hAnsi="Wingdings" w:cs="Wingdings" w:hint="default"/>
    </w:rPr>
  </w:style>
  <w:style w:type="character" w:customStyle="1" w:styleId="WW8Num11z1">
    <w:name w:val="WW8Num11z1"/>
    <w:rsid w:val="000879EA"/>
    <w:rPr>
      <w:rFonts w:ascii="Courier New" w:hAnsi="Courier New" w:cs="Courier New" w:hint="default"/>
    </w:rPr>
  </w:style>
  <w:style w:type="character" w:customStyle="1" w:styleId="WW8Num11z3">
    <w:name w:val="WW8Num11z3"/>
    <w:rsid w:val="000879EA"/>
    <w:rPr>
      <w:rFonts w:ascii="Symbol" w:hAnsi="Symbol" w:cs="Symbol" w:hint="default"/>
    </w:rPr>
  </w:style>
  <w:style w:type="character" w:customStyle="1" w:styleId="WW8Num12z0">
    <w:name w:val="WW8Num12z0"/>
    <w:rsid w:val="000879EA"/>
  </w:style>
  <w:style w:type="character" w:customStyle="1" w:styleId="WW8Num12z1">
    <w:name w:val="WW8Num12z1"/>
    <w:rsid w:val="000879EA"/>
  </w:style>
  <w:style w:type="character" w:customStyle="1" w:styleId="WW8Num12z2">
    <w:name w:val="WW8Num12z2"/>
    <w:rsid w:val="000879EA"/>
  </w:style>
  <w:style w:type="character" w:customStyle="1" w:styleId="WW8Num12z3">
    <w:name w:val="WW8Num12z3"/>
    <w:rsid w:val="000879EA"/>
  </w:style>
  <w:style w:type="character" w:customStyle="1" w:styleId="WW8Num12z4">
    <w:name w:val="WW8Num12z4"/>
    <w:rsid w:val="000879EA"/>
  </w:style>
  <w:style w:type="character" w:customStyle="1" w:styleId="WW8Num12z5">
    <w:name w:val="WW8Num12z5"/>
    <w:rsid w:val="000879EA"/>
  </w:style>
  <w:style w:type="character" w:customStyle="1" w:styleId="WW8Num12z6">
    <w:name w:val="WW8Num12z6"/>
    <w:rsid w:val="000879EA"/>
  </w:style>
  <w:style w:type="character" w:customStyle="1" w:styleId="WW8Num12z7">
    <w:name w:val="WW8Num12z7"/>
    <w:rsid w:val="000879EA"/>
  </w:style>
  <w:style w:type="character" w:customStyle="1" w:styleId="WW8Num12z8">
    <w:name w:val="WW8Num12z8"/>
    <w:rsid w:val="000879EA"/>
  </w:style>
  <w:style w:type="character" w:customStyle="1" w:styleId="WW8Num13z0">
    <w:name w:val="WW8Num13z0"/>
    <w:rsid w:val="000879EA"/>
    <w:rPr>
      <w:b w:val="0"/>
      <w:bCs w:val="0"/>
    </w:rPr>
  </w:style>
  <w:style w:type="character" w:customStyle="1" w:styleId="WW8Num13z1">
    <w:name w:val="WW8Num13z1"/>
    <w:rsid w:val="000879EA"/>
    <w:rPr>
      <w:rFonts w:ascii="Wingdings" w:hAnsi="Wingdings" w:cs="Wingdings" w:hint="default"/>
      <w:b w:val="0"/>
      <w:bCs w:val="0"/>
    </w:rPr>
  </w:style>
  <w:style w:type="character" w:customStyle="1" w:styleId="WW8Num13z2">
    <w:name w:val="WW8Num13z2"/>
    <w:rsid w:val="000879EA"/>
  </w:style>
  <w:style w:type="character" w:customStyle="1" w:styleId="WW8Num13z3">
    <w:name w:val="WW8Num13z3"/>
    <w:rsid w:val="000879EA"/>
  </w:style>
  <w:style w:type="character" w:customStyle="1" w:styleId="WW8Num13z4">
    <w:name w:val="WW8Num13z4"/>
    <w:rsid w:val="000879EA"/>
  </w:style>
  <w:style w:type="character" w:customStyle="1" w:styleId="WW8Num13z5">
    <w:name w:val="WW8Num13z5"/>
    <w:rsid w:val="000879EA"/>
  </w:style>
  <w:style w:type="character" w:customStyle="1" w:styleId="WW8Num13z6">
    <w:name w:val="WW8Num13z6"/>
    <w:rsid w:val="000879EA"/>
  </w:style>
  <w:style w:type="character" w:customStyle="1" w:styleId="WW8Num13z7">
    <w:name w:val="WW8Num13z7"/>
    <w:rsid w:val="000879EA"/>
  </w:style>
  <w:style w:type="character" w:customStyle="1" w:styleId="WW8Num13z8">
    <w:name w:val="WW8Num13z8"/>
    <w:rsid w:val="000879EA"/>
  </w:style>
  <w:style w:type="character" w:customStyle="1" w:styleId="WW8Num14z0">
    <w:name w:val="WW8Num14z0"/>
    <w:rsid w:val="000879EA"/>
  </w:style>
  <w:style w:type="character" w:customStyle="1" w:styleId="WW8Num14z1">
    <w:name w:val="WW8Num14z1"/>
    <w:rsid w:val="000879EA"/>
  </w:style>
  <w:style w:type="character" w:customStyle="1" w:styleId="WW8Num14z2">
    <w:name w:val="WW8Num14z2"/>
    <w:rsid w:val="000879EA"/>
  </w:style>
  <w:style w:type="character" w:customStyle="1" w:styleId="WW8Num14z3">
    <w:name w:val="WW8Num14z3"/>
    <w:rsid w:val="000879EA"/>
  </w:style>
  <w:style w:type="character" w:customStyle="1" w:styleId="WW8Num14z4">
    <w:name w:val="WW8Num14z4"/>
    <w:rsid w:val="000879EA"/>
  </w:style>
  <w:style w:type="character" w:customStyle="1" w:styleId="WW8Num14z5">
    <w:name w:val="WW8Num14z5"/>
    <w:rsid w:val="000879EA"/>
  </w:style>
  <w:style w:type="character" w:customStyle="1" w:styleId="WW8Num14z6">
    <w:name w:val="WW8Num14z6"/>
    <w:rsid w:val="000879EA"/>
  </w:style>
  <w:style w:type="character" w:customStyle="1" w:styleId="WW8Num14z7">
    <w:name w:val="WW8Num14z7"/>
    <w:rsid w:val="000879EA"/>
  </w:style>
  <w:style w:type="character" w:customStyle="1" w:styleId="WW8Num14z8">
    <w:name w:val="WW8Num14z8"/>
    <w:rsid w:val="000879EA"/>
  </w:style>
  <w:style w:type="character" w:customStyle="1" w:styleId="WW8Num15z0">
    <w:name w:val="WW8Num15z0"/>
    <w:rsid w:val="000879EA"/>
    <w:rPr>
      <w:rFonts w:ascii="Wingdings" w:hAnsi="Wingdings" w:cs="Wingdings" w:hint="default"/>
      <w:sz w:val="26"/>
      <w:szCs w:val="26"/>
    </w:rPr>
  </w:style>
  <w:style w:type="character" w:customStyle="1" w:styleId="WW8Num15z1">
    <w:name w:val="WW8Num15z1"/>
    <w:rsid w:val="000879EA"/>
    <w:rPr>
      <w:rFonts w:ascii="Courier New" w:hAnsi="Courier New" w:cs="Courier New" w:hint="default"/>
    </w:rPr>
  </w:style>
  <w:style w:type="character" w:customStyle="1" w:styleId="WW8Num15z3">
    <w:name w:val="WW8Num15z3"/>
    <w:rsid w:val="000879EA"/>
    <w:rPr>
      <w:rFonts w:ascii="Symbol" w:hAnsi="Symbol" w:cs="Symbol" w:hint="default"/>
    </w:rPr>
  </w:style>
  <w:style w:type="character" w:customStyle="1" w:styleId="WW8Num16z0">
    <w:name w:val="WW8Num16z0"/>
    <w:rsid w:val="000879EA"/>
    <w:rPr>
      <w:rFonts w:ascii="Wingdings" w:hAnsi="Wingdings" w:cs="Wingdings" w:hint="default"/>
      <w:color w:val="auto"/>
      <w:sz w:val="24"/>
      <w:szCs w:val="24"/>
    </w:rPr>
  </w:style>
  <w:style w:type="character" w:customStyle="1" w:styleId="WW8Num16z1">
    <w:name w:val="WW8Num16z1"/>
    <w:rsid w:val="000879EA"/>
    <w:rPr>
      <w:rFonts w:ascii="Courier New" w:hAnsi="Courier New" w:cs="Courier New" w:hint="default"/>
    </w:rPr>
  </w:style>
  <w:style w:type="character" w:customStyle="1" w:styleId="WW8Num16z2">
    <w:name w:val="WW8Num16z2"/>
    <w:rsid w:val="000879EA"/>
    <w:rPr>
      <w:rFonts w:ascii="Wingdings" w:hAnsi="Wingdings" w:cs="Wingdings" w:hint="default"/>
    </w:rPr>
  </w:style>
  <w:style w:type="character" w:customStyle="1" w:styleId="WW8Num16z3">
    <w:name w:val="WW8Num16z3"/>
    <w:rsid w:val="000879EA"/>
    <w:rPr>
      <w:rFonts w:ascii="Symbol" w:hAnsi="Symbol" w:cs="Symbol" w:hint="default"/>
    </w:rPr>
  </w:style>
  <w:style w:type="character" w:customStyle="1" w:styleId="WW8Num17z0">
    <w:name w:val="WW8Num17z0"/>
    <w:rsid w:val="000879EA"/>
  </w:style>
  <w:style w:type="character" w:customStyle="1" w:styleId="WW8Num17z1">
    <w:name w:val="WW8Num17z1"/>
    <w:rsid w:val="000879EA"/>
  </w:style>
  <w:style w:type="character" w:customStyle="1" w:styleId="WW8Num17z2">
    <w:name w:val="WW8Num17z2"/>
    <w:rsid w:val="000879EA"/>
  </w:style>
  <w:style w:type="character" w:customStyle="1" w:styleId="WW8Num17z3">
    <w:name w:val="WW8Num17z3"/>
    <w:rsid w:val="000879EA"/>
  </w:style>
  <w:style w:type="character" w:customStyle="1" w:styleId="WW8Num17z4">
    <w:name w:val="WW8Num17z4"/>
    <w:rsid w:val="000879EA"/>
  </w:style>
  <w:style w:type="character" w:customStyle="1" w:styleId="WW8Num17z5">
    <w:name w:val="WW8Num17z5"/>
    <w:rsid w:val="000879EA"/>
  </w:style>
  <w:style w:type="character" w:customStyle="1" w:styleId="WW8Num17z6">
    <w:name w:val="WW8Num17z6"/>
    <w:rsid w:val="000879EA"/>
  </w:style>
  <w:style w:type="character" w:customStyle="1" w:styleId="WW8Num17z7">
    <w:name w:val="WW8Num17z7"/>
    <w:rsid w:val="000879EA"/>
  </w:style>
  <w:style w:type="character" w:customStyle="1" w:styleId="WW8Num17z8">
    <w:name w:val="WW8Num17z8"/>
    <w:rsid w:val="000879EA"/>
  </w:style>
  <w:style w:type="character" w:customStyle="1" w:styleId="WW8Num18z0">
    <w:name w:val="WW8Num18z0"/>
    <w:rsid w:val="000879EA"/>
  </w:style>
  <w:style w:type="character" w:customStyle="1" w:styleId="WW8Num18z1">
    <w:name w:val="WW8Num18z1"/>
    <w:rsid w:val="000879EA"/>
  </w:style>
  <w:style w:type="character" w:customStyle="1" w:styleId="WW8Num18z2">
    <w:name w:val="WW8Num18z2"/>
    <w:rsid w:val="000879EA"/>
  </w:style>
  <w:style w:type="character" w:customStyle="1" w:styleId="WW8Num18z3">
    <w:name w:val="WW8Num18z3"/>
    <w:rsid w:val="000879EA"/>
  </w:style>
  <w:style w:type="character" w:customStyle="1" w:styleId="WW8Num18z4">
    <w:name w:val="WW8Num18z4"/>
    <w:rsid w:val="000879EA"/>
  </w:style>
  <w:style w:type="character" w:customStyle="1" w:styleId="WW8Num18z5">
    <w:name w:val="WW8Num18z5"/>
    <w:rsid w:val="000879EA"/>
  </w:style>
  <w:style w:type="character" w:customStyle="1" w:styleId="WW8Num18z6">
    <w:name w:val="WW8Num18z6"/>
    <w:rsid w:val="000879EA"/>
  </w:style>
  <w:style w:type="character" w:customStyle="1" w:styleId="WW8Num18z7">
    <w:name w:val="WW8Num18z7"/>
    <w:rsid w:val="000879EA"/>
  </w:style>
  <w:style w:type="character" w:customStyle="1" w:styleId="WW8Num18z8">
    <w:name w:val="WW8Num18z8"/>
    <w:rsid w:val="000879EA"/>
  </w:style>
  <w:style w:type="character" w:customStyle="1" w:styleId="WW8Num19z0">
    <w:name w:val="WW8Num19z0"/>
    <w:rsid w:val="000879EA"/>
    <w:rPr>
      <w:rFonts w:ascii="Wingdings" w:hAnsi="Wingdings" w:cs="Wingdings" w:hint="default"/>
      <w:sz w:val="26"/>
      <w:szCs w:val="26"/>
    </w:rPr>
  </w:style>
  <w:style w:type="character" w:customStyle="1" w:styleId="WW8Num19z1">
    <w:name w:val="WW8Num19z1"/>
    <w:rsid w:val="000879EA"/>
    <w:rPr>
      <w:rFonts w:ascii="Courier New" w:hAnsi="Courier New" w:cs="Courier New" w:hint="default"/>
    </w:rPr>
  </w:style>
  <w:style w:type="character" w:customStyle="1" w:styleId="WW8Num19z3">
    <w:name w:val="WW8Num19z3"/>
    <w:rsid w:val="000879EA"/>
    <w:rPr>
      <w:rFonts w:ascii="Symbol" w:hAnsi="Symbol" w:cs="Symbol" w:hint="default"/>
    </w:rPr>
  </w:style>
  <w:style w:type="character" w:customStyle="1" w:styleId="WW8Num20z0">
    <w:name w:val="WW8Num20z0"/>
    <w:rsid w:val="000879EA"/>
  </w:style>
  <w:style w:type="character" w:customStyle="1" w:styleId="WW8Num20z1">
    <w:name w:val="WW8Num20z1"/>
    <w:rsid w:val="000879EA"/>
  </w:style>
  <w:style w:type="character" w:customStyle="1" w:styleId="WW8Num20z2">
    <w:name w:val="WW8Num20z2"/>
    <w:rsid w:val="000879EA"/>
  </w:style>
  <w:style w:type="character" w:customStyle="1" w:styleId="WW8Num20z3">
    <w:name w:val="WW8Num20z3"/>
    <w:rsid w:val="000879EA"/>
  </w:style>
  <w:style w:type="character" w:customStyle="1" w:styleId="WW8Num20z4">
    <w:name w:val="WW8Num20z4"/>
    <w:rsid w:val="000879EA"/>
  </w:style>
  <w:style w:type="character" w:customStyle="1" w:styleId="WW8Num20z5">
    <w:name w:val="WW8Num20z5"/>
    <w:rsid w:val="000879EA"/>
  </w:style>
  <w:style w:type="character" w:customStyle="1" w:styleId="WW8Num20z6">
    <w:name w:val="WW8Num20z6"/>
    <w:rsid w:val="000879EA"/>
  </w:style>
  <w:style w:type="character" w:customStyle="1" w:styleId="WW8Num20z7">
    <w:name w:val="WW8Num20z7"/>
    <w:rsid w:val="000879EA"/>
  </w:style>
  <w:style w:type="character" w:customStyle="1" w:styleId="WW8Num20z8">
    <w:name w:val="WW8Num20z8"/>
    <w:rsid w:val="000879EA"/>
  </w:style>
  <w:style w:type="character" w:customStyle="1" w:styleId="WW8Num21z0">
    <w:name w:val="WW8Num21z0"/>
    <w:rsid w:val="000879EA"/>
    <w:rPr>
      <w:rFonts w:ascii="Wingdings" w:hAnsi="Wingdings" w:cs="Wingdings" w:hint="default"/>
      <w:color w:val="auto"/>
      <w:sz w:val="24"/>
      <w:szCs w:val="24"/>
    </w:rPr>
  </w:style>
  <w:style w:type="character" w:customStyle="1" w:styleId="WW8Num21z1">
    <w:name w:val="WW8Num21z1"/>
    <w:rsid w:val="000879EA"/>
    <w:rPr>
      <w:rFonts w:ascii="Courier New" w:hAnsi="Courier New" w:cs="Courier New" w:hint="default"/>
    </w:rPr>
  </w:style>
  <w:style w:type="character" w:customStyle="1" w:styleId="WW8Num21z2">
    <w:name w:val="WW8Num21z2"/>
    <w:rsid w:val="000879EA"/>
    <w:rPr>
      <w:rFonts w:ascii="Wingdings" w:hAnsi="Wingdings" w:cs="Wingdings" w:hint="default"/>
    </w:rPr>
  </w:style>
  <w:style w:type="character" w:customStyle="1" w:styleId="WW8Num21z3">
    <w:name w:val="WW8Num21z3"/>
    <w:rsid w:val="000879EA"/>
    <w:rPr>
      <w:rFonts w:ascii="Symbol" w:hAnsi="Symbol" w:cs="Symbol" w:hint="default"/>
    </w:rPr>
  </w:style>
  <w:style w:type="character" w:customStyle="1" w:styleId="16">
    <w:name w:val="Основной шрифт абзаца1"/>
    <w:rsid w:val="000879EA"/>
  </w:style>
  <w:style w:type="character" w:customStyle="1" w:styleId="apple-style-span">
    <w:name w:val="apple-style-span"/>
    <w:basedOn w:val="16"/>
    <w:qFormat/>
    <w:rsid w:val="000879EA"/>
  </w:style>
  <w:style w:type="character" w:customStyle="1" w:styleId="normaltextrun">
    <w:name w:val="normaltextrun"/>
    <w:qFormat/>
    <w:rsid w:val="000879EA"/>
  </w:style>
  <w:style w:type="character" w:customStyle="1" w:styleId="spellingerror">
    <w:name w:val="spellingerror"/>
    <w:rsid w:val="000879EA"/>
  </w:style>
  <w:style w:type="character" w:customStyle="1" w:styleId="eop">
    <w:name w:val="eop"/>
    <w:qFormat/>
    <w:rsid w:val="000879EA"/>
  </w:style>
  <w:style w:type="character" w:customStyle="1" w:styleId="c1">
    <w:name w:val="c1"/>
    <w:basedOn w:val="a1"/>
    <w:rsid w:val="000879EA"/>
  </w:style>
  <w:style w:type="table" w:styleId="af4">
    <w:name w:val="Table Grid"/>
    <w:basedOn w:val="a2"/>
    <w:uiPriority w:val="39"/>
    <w:rsid w:val="000879E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1"/>
    <w:uiPriority w:val="99"/>
    <w:semiHidden/>
    <w:unhideWhenUsed/>
    <w:rsid w:val="000879EA"/>
    <w:rPr>
      <w:sz w:val="16"/>
      <w:szCs w:val="16"/>
    </w:rPr>
  </w:style>
  <w:style w:type="paragraph" w:styleId="af6">
    <w:name w:val="annotation text"/>
    <w:basedOn w:val="a"/>
    <w:link w:val="af7"/>
    <w:uiPriority w:val="99"/>
    <w:semiHidden/>
    <w:unhideWhenUsed/>
    <w:rsid w:val="000879EA"/>
    <w:pPr>
      <w:spacing w:line="240" w:lineRule="auto"/>
    </w:pPr>
    <w:rPr>
      <w:sz w:val="20"/>
      <w:szCs w:val="20"/>
    </w:rPr>
  </w:style>
  <w:style w:type="character" w:customStyle="1" w:styleId="af7">
    <w:name w:val="Текст примечания Знак"/>
    <w:basedOn w:val="a1"/>
    <w:link w:val="af6"/>
    <w:uiPriority w:val="99"/>
    <w:semiHidden/>
    <w:rsid w:val="000879EA"/>
    <w:rPr>
      <w:sz w:val="20"/>
      <w:szCs w:val="20"/>
    </w:rPr>
  </w:style>
  <w:style w:type="paragraph" w:styleId="af8">
    <w:name w:val="annotation subject"/>
    <w:basedOn w:val="af6"/>
    <w:next w:val="af6"/>
    <w:link w:val="af9"/>
    <w:uiPriority w:val="99"/>
    <w:semiHidden/>
    <w:unhideWhenUsed/>
    <w:rsid w:val="000879EA"/>
    <w:rPr>
      <w:b/>
      <w:bCs/>
    </w:rPr>
  </w:style>
  <w:style w:type="character" w:customStyle="1" w:styleId="af9">
    <w:name w:val="Тема примечания Знак"/>
    <w:basedOn w:val="af7"/>
    <w:link w:val="af8"/>
    <w:uiPriority w:val="99"/>
    <w:semiHidden/>
    <w:rsid w:val="000879EA"/>
    <w:rPr>
      <w:b/>
      <w:bCs/>
      <w:sz w:val="20"/>
      <w:szCs w:val="20"/>
    </w:rPr>
  </w:style>
  <w:style w:type="character" w:customStyle="1" w:styleId="textrun">
    <w:name w:val="textrun"/>
    <w:basedOn w:val="a1"/>
    <w:rsid w:val="000879EA"/>
  </w:style>
  <w:style w:type="character" w:customStyle="1" w:styleId="contextualspellingandgrammarerror">
    <w:name w:val="contextualspellingandgrammarerror"/>
    <w:basedOn w:val="a1"/>
    <w:rsid w:val="000879EA"/>
  </w:style>
  <w:style w:type="character" w:customStyle="1" w:styleId="wacimagegroupcontainer">
    <w:name w:val="wacimagegroupcontainer"/>
    <w:basedOn w:val="a1"/>
    <w:rsid w:val="000879EA"/>
  </w:style>
  <w:style w:type="character" w:customStyle="1" w:styleId="wacimagecontainer">
    <w:name w:val="wacimagecontainer"/>
    <w:basedOn w:val="a1"/>
    <w:rsid w:val="000879EA"/>
  </w:style>
  <w:style w:type="character" w:customStyle="1" w:styleId="scxw194970101">
    <w:name w:val="scxw194970101"/>
    <w:basedOn w:val="a1"/>
    <w:rsid w:val="000879EA"/>
  </w:style>
  <w:style w:type="character" w:customStyle="1" w:styleId="findhit">
    <w:name w:val="findhit"/>
    <w:basedOn w:val="a1"/>
    <w:rsid w:val="000879EA"/>
  </w:style>
  <w:style w:type="character" w:customStyle="1" w:styleId="tabchar">
    <w:name w:val="tabchar"/>
    <w:basedOn w:val="a1"/>
    <w:rsid w:val="000879EA"/>
  </w:style>
  <w:style w:type="character" w:customStyle="1" w:styleId="scxw211731877">
    <w:name w:val="scxw211731877"/>
    <w:basedOn w:val="a1"/>
    <w:rsid w:val="000879EA"/>
  </w:style>
  <w:style w:type="paragraph" w:customStyle="1" w:styleId="TableParagraph">
    <w:name w:val="Table Paragraph"/>
    <w:basedOn w:val="a"/>
    <w:uiPriority w:val="1"/>
    <w:qFormat/>
    <w:rsid w:val="009D4349"/>
    <w:pPr>
      <w:suppressAutoHyphens/>
      <w:spacing w:befor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EA"/>
    <w:pPr>
      <w:spacing w:before="120"/>
      <w:jc w:val="center"/>
    </w:pPr>
  </w:style>
  <w:style w:type="paragraph" w:styleId="1">
    <w:name w:val="heading 1"/>
    <w:basedOn w:val="a"/>
    <w:next w:val="a"/>
    <w:link w:val="10"/>
    <w:qFormat/>
    <w:rsid w:val="000879EA"/>
    <w:pPr>
      <w:keepNext/>
      <w:suppressAutoHyphens/>
      <w:spacing w:before="240" w:after="60" w:line="240" w:lineRule="auto"/>
      <w:ind w:left="720" w:hanging="360"/>
      <w:jc w:val="left"/>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0879EA"/>
    <w:pPr>
      <w:keepNext/>
      <w:spacing w:before="240" w:after="60" w:line="240" w:lineRule="auto"/>
      <w:jc w:val="left"/>
      <w:outlineLvl w:val="1"/>
    </w:pPr>
    <w:rPr>
      <w:rFonts w:ascii="Arial" w:eastAsia="Times New Roman" w:hAnsi="Arial" w:cs="Times New Roman"/>
      <w:b/>
      <w:bCs/>
      <w:i/>
      <w:iCs/>
      <w:sz w:val="28"/>
      <w:szCs w:val="28"/>
    </w:rPr>
  </w:style>
  <w:style w:type="paragraph" w:styleId="3">
    <w:name w:val="heading 3"/>
    <w:basedOn w:val="a"/>
    <w:next w:val="a0"/>
    <w:link w:val="30"/>
    <w:semiHidden/>
    <w:unhideWhenUsed/>
    <w:qFormat/>
    <w:rsid w:val="000879EA"/>
    <w:pPr>
      <w:suppressAutoHyphens/>
      <w:spacing w:before="280" w:after="280" w:line="240" w:lineRule="auto"/>
      <w:ind w:left="2160" w:hanging="180"/>
      <w:jc w:val="left"/>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semiHidden/>
    <w:unhideWhenUsed/>
    <w:qFormat/>
    <w:rsid w:val="000879EA"/>
    <w:pPr>
      <w:keepNext/>
      <w:suppressAutoHyphens/>
      <w:spacing w:before="240" w:after="60" w:line="240" w:lineRule="auto"/>
      <w:ind w:left="2880" w:hanging="360"/>
      <w:jc w:val="left"/>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79EA"/>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0879EA"/>
    <w:rPr>
      <w:rFonts w:ascii="Arial" w:eastAsia="Times New Roman" w:hAnsi="Arial" w:cs="Times New Roman"/>
      <w:b/>
      <w:bCs/>
      <w:i/>
      <w:iCs/>
      <w:sz w:val="28"/>
      <w:szCs w:val="28"/>
    </w:rPr>
  </w:style>
  <w:style w:type="character" w:customStyle="1" w:styleId="30">
    <w:name w:val="Заголовок 3 Знак"/>
    <w:basedOn w:val="a1"/>
    <w:link w:val="3"/>
    <w:semiHidden/>
    <w:rsid w:val="000879EA"/>
    <w:rPr>
      <w:rFonts w:ascii="Times New Roman" w:eastAsia="Times New Roman" w:hAnsi="Times New Roman" w:cs="Times New Roman"/>
      <w:b/>
      <w:bCs/>
      <w:sz w:val="27"/>
      <w:szCs w:val="27"/>
      <w:lang w:eastAsia="zh-CN"/>
    </w:rPr>
  </w:style>
  <w:style w:type="paragraph" w:styleId="a0">
    <w:name w:val="Body Text"/>
    <w:basedOn w:val="a"/>
    <w:link w:val="a4"/>
    <w:uiPriority w:val="99"/>
    <w:semiHidden/>
    <w:unhideWhenUsed/>
    <w:qFormat/>
    <w:rsid w:val="000879EA"/>
    <w:pPr>
      <w:spacing w:before="0" w:after="120" w:line="240" w:lineRule="auto"/>
      <w:jc w:val="left"/>
    </w:pPr>
    <w:rPr>
      <w:rFonts w:ascii="Times New Roman" w:eastAsia="Times New Roman" w:hAnsi="Times New Roman" w:cs="Times New Roman"/>
      <w:sz w:val="24"/>
      <w:szCs w:val="24"/>
    </w:rPr>
  </w:style>
  <w:style w:type="character" w:customStyle="1" w:styleId="a4">
    <w:name w:val="Основной текст Знак"/>
    <w:basedOn w:val="a1"/>
    <w:link w:val="a0"/>
    <w:uiPriority w:val="99"/>
    <w:semiHidden/>
    <w:rsid w:val="000879EA"/>
    <w:rPr>
      <w:rFonts w:ascii="Times New Roman" w:eastAsia="Times New Roman" w:hAnsi="Times New Roman" w:cs="Times New Roman"/>
      <w:sz w:val="24"/>
      <w:szCs w:val="24"/>
    </w:rPr>
  </w:style>
  <w:style w:type="character" w:customStyle="1" w:styleId="40">
    <w:name w:val="Заголовок 4 Знак"/>
    <w:basedOn w:val="a1"/>
    <w:link w:val="4"/>
    <w:semiHidden/>
    <w:rsid w:val="000879EA"/>
    <w:rPr>
      <w:rFonts w:ascii="Times New Roman" w:eastAsia="Times New Roman" w:hAnsi="Times New Roman" w:cs="Times New Roman"/>
      <w:b/>
      <w:bCs/>
      <w:sz w:val="28"/>
      <w:szCs w:val="28"/>
      <w:lang w:eastAsia="zh-CN"/>
    </w:rPr>
  </w:style>
  <w:style w:type="paragraph" w:styleId="a5">
    <w:name w:val="No Spacing"/>
    <w:uiPriority w:val="99"/>
    <w:qFormat/>
    <w:rsid w:val="000879EA"/>
    <w:pPr>
      <w:spacing w:after="0" w:line="240" w:lineRule="auto"/>
    </w:pPr>
  </w:style>
  <w:style w:type="paragraph" w:styleId="a6">
    <w:name w:val="Balloon Text"/>
    <w:basedOn w:val="a"/>
    <w:link w:val="a7"/>
    <w:uiPriority w:val="99"/>
    <w:semiHidden/>
    <w:unhideWhenUsed/>
    <w:qFormat/>
    <w:rsid w:val="000879E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879EA"/>
    <w:rPr>
      <w:rFonts w:ascii="Tahoma" w:hAnsi="Tahoma" w:cs="Tahoma"/>
      <w:sz w:val="16"/>
      <w:szCs w:val="16"/>
    </w:rPr>
  </w:style>
  <w:style w:type="paragraph" w:styleId="a8">
    <w:name w:val="List Paragraph"/>
    <w:basedOn w:val="a"/>
    <w:uiPriority w:val="34"/>
    <w:qFormat/>
    <w:rsid w:val="000879EA"/>
    <w:pPr>
      <w:spacing w:before="0"/>
      <w:ind w:left="720"/>
      <w:contextualSpacing/>
      <w:jc w:val="left"/>
    </w:pPr>
    <w:rPr>
      <w:rFonts w:ascii="Calibri" w:eastAsia="Times New Roman" w:hAnsi="Calibri" w:cs="Times New Roman"/>
      <w:lang w:eastAsia="ru-RU"/>
    </w:rPr>
  </w:style>
  <w:style w:type="character" w:styleId="a9">
    <w:name w:val="Hyperlink"/>
    <w:basedOn w:val="a1"/>
    <w:unhideWhenUsed/>
    <w:rsid w:val="000879EA"/>
    <w:rPr>
      <w:color w:val="0000FF" w:themeColor="hyperlink"/>
      <w:u w:val="single"/>
    </w:rPr>
  </w:style>
  <w:style w:type="paragraph" w:styleId="aa">
    <w:name w:val="Normal (Web)"/>
    <w:basedOn w:val="a"/>
    <w:uiPriority w:val="99"/>
    <w:semiHidden/>
    <w:unhideWhenUsed/>
    <w:qFormat/>
    <w:rsid w:val="000879EA"/>
    <w:pPr>
      <w:spacing w:before="30" w:after="30" w:line="240" w:lineRule="auto"/>
      <w:jc w:val="left"/>
    </w:pPr>
    <w:rPr>
      <w:rFonts w:ascii="Times New Roman" w:eastAsia="Times New Roman" w:hAnsi="Times New Roman" w:cs="Times New Roman"/>
      <w:sz w:val="20"/>
      <w:szCs w:val="20"/>
      <w:lang w:eastAsia="ru-RU"/>
    </w:rPr>
  </w:style>
  <w:style w:type="paragraph" w:styleId="ab">
    <w:name w:val="header"/>
    <w:basedOn w:val="a"/>
    <w:link w:val="ac"/>
    <w:uiPriority w:val="99"/>
    <w:unhideWhenUsed/>
    <w:qFormat/>
    <w:rsid w:val="000879EA"/>
    <w:pPr>
      <w:tabs>
        <w:tab w:val="center" w:pos="4677"/>
        <w:tab w:val="right" w:pos="9355"/>
      </w:tabs>
      <w:spacing w:before="0"/>
      <w:jc w:val="left"/>
    </w:pPr>
    <w:rPr>
      <w:rFonts w:ascii="Calibri" w:eastAsia="Times New Roman" w:hAnsi="Calibri" w:cs="Times New Roman"/>
    </w:rPr>
  </w:style>
  <w:style w:type="character" w:customStyle="1" w:styleId="ac">
    <w:name w:val="Верхний колонтитул Знак"/>
    <w:basedOn w:val="a1"/>
    <w:link w:val="ab"/>
    <w:uiPriority w:val="99"/>
    <w:rsid w:val="000879EA"/>
    <w:rPr>
      <w:rFonts w:ascii="Calibri" w:eastAsia="Times New Roman" w:hAnsi="Calibri" w:cs="Times New Roman"/>
    </w:rPr>
  </w:style>
  <w:style w:type="paragraph" w:styleId="ad">
    <w:name w:val="footer"/>
    <w:basedOn w:val="a"/>
    <w:link w:val="ae"/>
    <w:uiPriority w:val="99"/>
    <w:unhideWhenUsed/>
    <w:qFormat/>
    <w:rsid w:val="000879EA"/>
    <w:pPr>
      <w:tabs>
        <w:tab w:val="center" w:pos="4677"/>
        <w:tab w:val="right" w:pos="9355"/>
      </w:tabs>
      <w:spacing w:before="0" w:after="0" w:line="240" w:lineRule="auto"/>
      <w:jc w:val="left"/>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rsid w:val="000879EA"/>
    <w:rPr>
      <w:rFonts w:ascii="Times New Roman" w:eastAsia="Times New Roman" w:hAnsi="Times New Roman" w:cs="Times New Roman"/>
      <w:sz w:val="24"/>
      <w:szCs w:val="24"/>
    </w:rPr>
  </w:style>
  <w:style w:type="paragraph" w:styleId="af">
    <w:name w:val="Title"/>
    <w:basedOn w:val="a"/>
    <w:next w:val="a"/>
    <w:link w:val="af0"/>
    <w:uiPriority w:val="99"/>
    <w:qFormat/>
    <w:rsid w:val="000879EA"/>
    <w:pPr>
      <w:spacing w:before="720"/>
      <w:jc w:val="left"/>
    </w:pPr>
    <w:rPr>
      <w:rFonts w:ascii="Calibri" w:eastAsia="Times New Roman" w:hAnsi="Calibri" w:cs="Times New Roman"/>
      <w:caps/>
      <w:color w:val="4F81BD"/>
      <w:spacing w:val="10"/>
      <w:kern w:val="28"/>
      <w:sz w:val="52"/>
      <w:szCs w:val="52"/>
    </w:rPr>
  </w:style>
  <w:style w:type="character" w:customStyle="1" w:styleId="af0">
    <w:name w:val="Название Знак"/>
    <w:basedOn w:val="a1"/>
    <w:link w:val="af"/>
    <w:uiPriority w:val="99"/>
    <w:rsid w:val="000879EA"/>
    <w:rPr>
      <w:rFonts w:ascii="Calibri" w:eastAsia="Times New Roman" w:hAnsi="Calibri" w:cs="Times New Roman"/>
      <w:caps/>
      <w:color w:val="4F81BD"/>
      <w:spacing w:val="10"/>
      <w:kern w:val="28"/>
      <w:sz w:val="52"/>
      <w:szCs w:val="52"/>
    </w:rPr>
  </w:style>
  <w:style w:type="character" w:customStyle="1" w:styleId="31">
    <w:name w:val="Основной текст с отступом 3 Знак"/>
    <w:basedOn w:val="a1"/>
    <w:link w:val="32"/>
    <w:uiPriority w:val="99"/>
    <w:semiHidden/>
    <w:rsid w:val="000879EA"/>
    <w:rPr>
      <w:rFonts w:ascii="Calibri" w:eastAsia="Times New Roman" w:hAnsi="Calibri" w:cs="Times New Roman"/>
      <w:sz w:val="16"/>
      <w:szCs w:val="16"/>
    </w:rPr>
  </w:style>
  <w:style w:type="paragraph" w:styleId="32">
    <w:name w:val="Body Text Indent 3"/>
    <w:basedOn w:val="a"/>
    <w:link w:val="31"/>
    <w:uiPriority w:val="99"/>
    <w:semiHidden/>
    <w:unhideWhenUsed/>
    <w:qFormat/>
    <w:rsid w:val="000879EA"/>
    <w:pPr>
      <w:spacing w:before="0" w:after="120"/>
      <w:ind w:left="283"/>
      <w:jc w:val="left"/>
    </w:pPr>
    <w:rPr>
      <w:rFonts w:ascii="Calibri" w:eastAsia="Times New Roman" w:hAnsi="Calibri" w:cs="Times New Roman"/>
      <w:sz w:val="16"/>
      <w:szCs w:val="16"/>
    </w:rPr>
  </w:style>
  <w:style w:type="paragraph" w:customStyle="1" w:styleId="msonormalcxspmiddle">
    <w:name w:val="msonormalcxspmiddle"/>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0879EA"/>
    <w:pPr>
      <w:spacing w:before="30" w:after="30" w:line="240" w:lineRule="auto"/>
      <w:jc w:val="left"/>
    </w:pPr>
    <w:rPr>
      <w:rFonts w:ascii="Times New Roman" w:eastAsia="Times New Roman" w:hAnsi="Times New Roman" w:cs="Times New Roman"/>
      <w:sz w:val="20"/>
      <w:szCs w:val="20"/>
      <w:lang w:eastAsia="ru-RU"/>
    </w:rPr>
  </w:style>
  <w:style w:type="paragraph" w:customStyle="1" w:styleId="21">
    <w:name w:val="Стиль2"/>
    <w:basedOn w:val="a"/>
    <w:uiPriority w:val="99"/>
    <w:qFormat/>
    <w:rsid w:val="000879EA"/>
    <w:pPr>
      <w:keepNext/>
      <w:keepLines/>
      <w:widowControl w:val="0"/>
      <w:suppressLineNumbers/>
      <w:suppressAutoHyphens/>
      <w:autoSpaceDE w:val="0"/>
      <w:autoSpaceDN w:val="0"/>
      <w:adjustRightInd w:val="0"/>
      <w:spacing w:before="0" w:after="0" w:line="240" w:lineRule="auto"/>
      <w:outlineLvl w:val="6"/>
    </w:pPr>
    <w:rPr>
      <w:rFonts w:ascii="Times New Roman" w:eastAsia="Times New Roman" w:hAnsi="Times New Roman" w:cs="Times New Roman"/>
      <w:b/>
      <w:bCs/>
      <w:sz w:val="28"/>
      <w:szCs w:val="24"/>
      <w:lang w:eastAsia="ru-RU"/>
    </w:rPr>
  </w:style>
  <w:style w:type="paragraph" w:customStyle="1" w:styleId="msonormal0">
    <w:name w:val="msonormal"/>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font5">
    <w:name w:val="font5"/>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font6">
    <w:name w:val="font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b/>
      <w:bCs/>
      <w:sz w:val="20"/>
      <w:szCs w:val="20"/>
      <w:lang w:eastAsia="ru-RU"/>
    </w:rPr>
  </w:style>
  <w:style w:type="paragraph" w:customStyle="1" w:styleId="xl65">
    <w:name w:val="xl65"/>
    <w:basedOn w:val="a"/>
    <w:uiPriority w:val="99"/>
    <w:qFormat/>
    <w:rsid w:val="00087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0879EA"/>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qFormat/>
    <w:rsid w:val="000879EA"/>
    <w:pPr>
      <w:pBdr>
        <w:top w:val="single" w:sz="4" w:space="0" w:color="auto"/>
        <w:left w:val="single" w:sz="4" w:space="0" w:color="auto"/>
        <w:bottom w:val="single" w:sz="4" w:space="0" w:color="auto"/>
        <w:right w:val="single" w:sz="4" w:space="0" w:color="auto"/>
      </w:pBdr>
      <w:shd w:val="clear" w:color="auto" w:fill="366092"/>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xl71">
    <w:name w:val="xl71"/>
    <w:basedOn w:val="a"/>
    <w:uiPriority w:val="99"/>
    <w:qFormat/>
    <w:rsid w:val="000879EA"/>
    <w:pPr>
      <w:pBdr>
        <w:top w:val="single" w:sz="4" w:space="0" w:color="auto"/>
        <w:left w:val="single" w:sz="4" w:space="0" w:color="auto"/>
        <w:bottom w:val="single" w:sz="4" w:space="0" w:color="auto"/>
        <w:right w:val="single" w:sz="4" w:space="0" w:color="auto"/>
      </w:pBdr>
      <w:shd w:val="clear" w:color="auto" w:fill="366092"/>
      <w:spacing w:before="100" w:beforeAutospacing="1" w:after="100" w:afterAutospacing="1" w:line="240" w:lineRule="auto"/>
    </w:pPr>
    <w:rPr>
      <w:rFonts w:ascii="Times New Roman" w:eastAsia="Times New Roman" w:hAnsi="Times New Roman" w:cs="Times New Roman"/>
      <w:b/>
      <w:bCs/>
      <w:color w:val="FFFFFF"/>
      <w:lang w:eastAsia="ru-RU"/>
    </w:rPr>
  </w:style>
  <w:style w:type="paragraph" w:customStyle="1" w:styleId="xl72">
    <w:name w:val="xl72"/>
    <w:basedOn w:val="a"/>
    <w:uiPriority w:val="99"/>
    <w:qFormat/>
    <w:rsid w:val="000879EA"/>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xl73">
    <w:name w:val="xl73"/>
    <w:basedOn w:val="a"/>
    <w:uiPriority w:val="99"/>
    <w:qFormat/>
    <w:rsid w:val="00087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75">
    <w:name w:val="xl75"/>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78">
    <w:name w:val="xl7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0879EA"/>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879EA"/>
    <w:pPr>
      <w:shd w:val="clear" w:color="auto" w:fill="FFFF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0879EA"/>
    <w:pPr>
      <w:pBdr>
        <w:left w:val="single" w:sz="4" w:space="0" w:color="auto"/>
        <w:right w:val="single" w:sz="4" w:space="0" w:color="auto"/>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0879EA"/>
    <w:pPr>
      <w:shd w:val="clear" w:color="auto" w:fill="FFFF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0879EA"/>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0879EA"/>
    <w:pPr>
      <w:pBdr>
        <w:lef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91">
    <w:name w:val="xl91"/>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jc w:val="left"/>
    </w:pPr>
    <w:rPr>
      <w:rFonts w:ascii="Times New Roman" w:eastAsia="Times New Roman" w:hAnsi="Times New Roman" w:cs="Times New Roman"/>
      <w:lang w:eastAsia="ru-RU"/>
    </w:rPr>
  </w:style>
  <w:style w:type="paragraph" w:customStyle="1" w:styleId="xl92">
    <w:name w:val="xl92"/>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color w:val="00000A"/>
      <w:sz w:val="24"/>
      <w:szCs w:val="24"/>
      <w:lang w:eastAsia="ru-RU"/>
    </w:rPr>
  </w:style>
  <w:style w:type="paragraph" w:customStyle="1" w:styleId="xl94">
    <w:name w:val="xl94"/>
    <w:basedOn w:val="a"/>
    <w:uiPriority w:val="99"/>
    <w:qFormat/>
    <w:rsid w:val="000879E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0879EA"/>
    <w:pPr>
      <w:pBdr>
        <w:top w:val="single" w:sz="4" w:space="0" w:color="0F243E"/>
        <w:left w:val="single" w:sz="4" w:space="0" w:color="0F243E"/>
        <w:bottom w:val="single" w:sz="4" w:space="0" w:color="0F243E"/>
        <w:right w:val="single" w:sz="4" w:space="0" w:color="0F243E"/>
      </w:pBdr>
      <w:spacing w:before="100" w:beforeAutospacing="1" w:after="100" w:afterAutospacing="1" w:line="240" w:lineRule="auto"/>
    </w:pPr>
    <w:rPr>
      <w:rFonts w:ascii="Times New Roman" w:eastAsia="Times New Roman" w:hAnsi="Times New Roman" w:cs="Times New Roman"/>
      <w:color w:val="00000A"/>
      <w:sz w:val="24"/>
      <w:szCs w:val="24"/>
      <w:lang w:eastAsia="ru-RU"/>
    </w:rPr>
  </w:style>
  <w:style w:type="paragraph" w:customStyle="1" w:styleId="xl96">
    <w:name w:val="xl96"/>
    <w:basedOn w:val="a"/>
    <w:uiPriority w:val="99"/>
    <w:qFormat/>
    <w:rsid w:val="000879EA"/>
    <w:pPr>
      <w:pBdr>
        <w:top w:val="single" w:sz="4" w:space="0" w:color="0F243E"/>
        <w:left w:val="single" w:sz="4" w:space="0" w:color="0F243E"/>
        <w:bottom w:val="single" w:sz="4" w:space="0" w:color="0F243E"/>
        <w:right w:val="single" w:sz="4" w:space="0" w:color="0F243E"/>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1">
    <w:name w:val="Заголовок1"/>
    <w:basedOn w:val="a"/>
    <w:next w:val="a0"/>
    <w:uiPriority w:val="99"/>
    <w:qFormat/>
    <w:rsid w:val="000879EA"/>
    <w:pPr>
      <w:keepNext/>
      <w:suppressAutoHyphens/>
      <w:spacing w:before="240" w:after="120" w:line="240" w:lineRule="auto"/>
      <w:jc w:val="left"/>
    </w:pPr>
    <w:rPr>
      <w:rFonts w:ascii="Liberation Sans" w:eastAsia="Microsoft YaHei" w:hAnsi="Liberation Sans" w:cs="Mangal"/>
      <w:sz w:val="28"/>
      <w:szCs w:val="28"/>
      <w:lang w:eastAsia="zh-CN"/>
    </w:rPr>
  </w:style>
  <w:style w:type="paragraph" w:customStyle="1" w:styleId="12">
    <w:name w:val="Указатель1"/>
    <w:basedOn w:val="a"/>
    <w:uiPriority w:val="99"/>
    <w:qFormat/>
    <w:rsid w:val="000879EA"/>
    <w:pPr>
      <w:suppressLineNumbers/>
      <w:suppressAutoHyphens/>
      <w:spacing w:before="0" w:after="0" w:line="240" w:lineRule="auto"/>
      <w:jc w:val="left"/>
    </w:pPr>
    <w:rPr>
      <w:rFonts w:ascii="Times New Roman" w:eastAsia="Times New Roman" w:hAnsi="Times New Roman" w:cs="Mangal"/>
      <w:sz w:val="24"/>
      <w:szCs w:val="24"/>
      <w:lang w:eastAsia="zh-CN"/>
    </w:rPr>
  </w:style>
  <w:style w:type="paragraph" w:customStyle="1" w:styleId="310">
    <w:name w:val="Основной текст 31"/>
    <w:basedOn w:val="a"/>
    <w:uiPriority w:val="99"/>
    <w:qFormat/>
    <w:rsid w:val="000879EA"/>
    <w:pPr>
      <w:suppressAutoHyphens/>
      <w:spacing w:before="0" w:after="0" w:line="240" w:lineRule="auto"/>
      <w:jc w:val="left"/>
    </w:pPr>
    <w:rPr>
      <w:rFonts w:ascii="Times New Roman" w:eastAsia="Times New Roman" w:hAnsi="Times New Roman" w:cs="Times New Roman"/>
      <w:b/>
      <w:sz w:val="24"/>
      <w:szCs w:val="20"/>
      <w:lang w:eastAsia="zh-CN"/>
    </w:rPr>
  </w:style>
  <w:style w:type="paragraph" w:customStyle="1" w:styleId="210">
    <w:name w:val="Основной текст 21"/>
    <w:basedOn w:val="a"/>
    <w:uiPriority w:val="99"/>
    <w:qFormat/>
    <w:rsid w:val="000879EA"/>
    <w:pPr>
      <w:suppressAutoHyphens/>
      <w:spacing w:before="0" w:after="0" w:line="240" w:lineRule="auto"/>
      <w:jc w:val="left"/>
    </w:pPr>
    <w:rPr>
      <w:rFonts w:ascii="Times New Roman" w:eastAsia="Times New Roman" w:hAnsi="Times New Roman" w:cs="Times New Roman"/>
      <w:sz w:val="24"/>
      <w:szCs w:val="20"/>
      <w:lang w:eastAsia="zh-CN"/>
    </w:rPr>
  </w:style>
  <w:style w:type="paragraph" w:customStyle="1" w:styleId="Standard">
    <w:name w:val="Standard"/>
    <w:uiPriority w:val="99"/>
    <w:qFormat/>
    <w:rsid w:val="000879EA"/>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af1">
    <w:name w:val="Содержимое таблицы"/>
    <w:basedOn w:val="a"/>
    <w:uiPriority w:val="99"/>
    <w:qFormat/>
    <w:rsid w:val="000879EA"/>
    <w:pPr>
      <w:suppressLineNumbers/>
      <w:suppressAutoHyphens/>
      <w:spacing w:before="0" w:after="0" w:line="240" w:lineRule="auto"/>
      <w:jc w:val="left"/>
    </w:pPr>
    <w:rPr>
      <w:rFonts w:ascii="Times New Roman" w:eastAsia="Times New Roman" w:hAnsi="Times New Roman" w:cs="Times New Roman"/>
      <w:sz w:val="24"/>
      <w:szCs w:val="24"/>
      <w:lang w:eastAsia="zh-CN"/>
    </w:rPr>
  </w:style>
  <w:style w:type="paragraph" w:customStyle="1" w:styleId="af2">
    <w:name w:val="Заголовок таблицы"/>
    <w:basedOn w:val="af1"/>
    <w:uiPriority w:val="99"/>
    <w:qFormat/>
    <w:rsid w:val="000879EA"/>
    <w:pPr>
      <w:jc w:val="center"/>
    </w:pPr>
    <w:rPr>
      <w:b/>
      <w:bCs/>
    </w:rPr>
  </w:style>
  <w:style w:type="paragraph" w:customStyle="1" w:styleId="af3">
    <w:name w:val="Содержимое врезки"/>
    <w:basedOn w:val="a"/>
    <w:uiPriority w:val="99"/>
    <w:qFormat/>
    <w:rsid w:val="000879EA"/>
    <w:pPr>
      <w:suppressAutoHyphens/>
      <w:spacing w:before="0" w:after="0" w:line="240" w:lineRule="auto"/>
      <w:jc w:val="left"/>
    </w:pPr>
    <w:rPr>
      <w:rFonts w:ascii="Times New Roman" w:eastAsia="Times New Roman" w:hAnsi="Times New Roman" w:cs="Times New Roman"/>
      <w:sz w:val="24"/>
      <w:szCs w:val="24"/>
      <w:lang w:eastAsia="zh-CN"/>
    </w:rPr>
  </w:style>
  <w:style w:type="paragraph" w:customStyle="1" w:styleId="paragraph">
    <w:name w:val="paragraph"/>
    <w:basedOn w:val="a"/>
    <w:qFormat/>
    <w:rsid w:val="000879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3">
    <w:name w:val="Обычный1"/>
    <w:uiPriority w:val="99"/>
    <w:qFormat/>
    <w:rsid w:val="000879EA"/>
    <w:pPr>
      <w:suppressAutoHyphens/>
      <w:spacing w:after="0" w:line="240" w:lineRule="auto"/>
    </w:pPr>
    <w:rPr>
      <w:rFonts w:ascii="Calibri" w:eastAsia="Calibri" w:hAnsi="Calibri" w:cs="Tahoma"/>
      <w:color w:val="00000A"/>
    </w:rPr>
  </w:style>
  <w:style w:type="paragraph" w:customStyle="1" w:styleId="14">
    <w:name w:val="Абзац списка1"/>
    <w:basedOn w:val="a"/>
    <w:uiPriority w:val="99"/>
    <w:qFormat/>
    <w:rsid w:val="000879EA"/>
    <w:pPr>
      <w:suppressAutoHyphens/>
      <w:spacing w:before="0"/>
      <w:ind w:left="720"/>
      <w:contextualSpacing/>
      <w:jc w:val="left"/>
    </w:pPr>
    <w:rPr>
      <w:rFonts w:ascii="Calibri" w:eastAsia="Calibri" w:hAnsi="Calibri" w:cs="Times New Roman"/>
    </w:rPr>
  </w:style>
  <w:style w:type="paragraph" w:customStyle="1" w:styleId="Default">
    <w:name w:val="Default"/>
    <w:uiPriority w:val="99"/>
    <w:qFormat/>
    <w:rsid w:val="000879EA"/>
    <w:pPr>
      <w:widowControl w:val="0"/>
      <w:suppressAutoHyphens/>
      <w:spacing w:after="0" w:line="240" w:lineRule="auto"/>
    </w:pPr>
    <w:rPr>
      <w:rFonts w:ascii="Times New Roman" w:eastAsia="Calibri" w:hAnsi="Times New Roman" w:cs="Times New Roman"/>
      <w:color w:val="000000"/>
      <w:sz w:val="24"/>
    </w:rPr>
  </w:style>
  <w:style w:type="paragraph" w:customStyle="1" w:styleId="Textbody">
    <w:name w:val="Text body"/>
    <w:basedOn w:val="Standard"/>
    <w:uiPriority w:val="99"/>
    <w:qFormat/>
    <w:rsid w:val="000879EA"/>
    <w:pPr>
      <w:autoSpaceDN w:val="0"/>
      <w:spacing w:after="140" w:line="288" w:lineRule="auto"/>
    </w:pPr>
    <w:rPr>
      <w:kern w:val="3"/>
    </w:rPr>
  </w:style>
  <w:style w:type="character" w:customStyle="1" w:styleId="apple-converted-space">
    <w:name w:val="apple-converted-space"/>
    <w:qFormat/>
    <w:rsid w:val="000879EA"/>
  </w:style>
  <w:style w:type="character" w:customStyle="1" w:styleId="15">
    <w:name w:val="Основной текст1"/>
    <w:basedOn w:val="a1"/>
    <w:uiPriority w:val="99"/>
    <w:rsid w:val="000879EA"/>
    <w:rPr>
      <w:rFonts w:ascii="Times New Roman" w:hAnsi="Times New Roman" w:cs="Times New Roman" w:hint="default"/>
      <w:sz w:val="23"/>
      <w:szCs w:val="23"/>
      <w:shd w:val="clear" w:color="auto" w:fill="FFFFFF"/>
    </w:rPr>
  </w:style>
  <w:style w:type="character" w:customStyle="1" w:styleId="extended-textshort">
    <w:name w:val="extended-text__short"/>
    <w:basedOn w:val="a1"/>
    <w:rsid w:val="000879EA"/>
  </w:style>
  <w:style w:type="character" w:customStyle="1" w:styleId="WW8Num1z0">
    <w:name w:val="WW8Num1z0"/>
    <w:rsid w:val="000879EA"/>
  </w:style>
  <w:style w:type="character" w:customStyle="1" w:styleId="WW8Num1z1">
    <w:name w:val="WW8Num1z1"/>
    <w:rsid w:val="000879EA"/>
  </w:style>
  <w:style w:type="character" w:customStyle="1" w:styleId="WW8Num1z2">
    <w:name w:val="WW8Num1z2"/>
    <w:rsid w:val="000879EA"/>
  </w:style>
  <w:style w:type="character" w:customStyle="1" w:styleId="WW8Num1z3">
    <w:name w:val="WW8Num1z3"/>
    <w:rsid w:val="000879EA"/>
  </w:style>
  <w:style w:type="character" w:customStyle="1" w:styleId="WW8Num1z4">
    <w:name w:val="WW8Num1z4"/>
    <w:rsid w:val="000879EA"/>
  </w:style>
  <w:style w:type="character" w:customStyle="1" w:styleId="WW8Num1z5">
    <w:name w:val="WW8Num1z5"/>
    <w:rsid w:val="000879EA"/>
  </w:style>
  <w:style w:type="character" w:customStyle="1" w:styleId="WW8Num1z6">
    <w:name w:val="WW8Num1z6"/>
    <w:rsid w:val="000879EA"/>
  </w:style>
  <w:style w:type="character" w:customStyle="1" w:styleId="WW8Num1z7">
    <w:name w:val="WW8Num1z7"/>
    <w:rsid w:val="000879EA"/>
  </w:style>
  <w:style w:type="character" w:customStyle="1" w:styleId="WW8Num1z8">
    <w:name w:val="WW8Num1z8"/>
    <w:rsid w:val="000879EA"/>
  </w:style>
  <w:style w:type="character" w:customStyle="1" w:styleId="WW8Num2z0">
    <w:name w:val="WW8Num2z0"/>
    <w:rsid w:val="000879EA"/>
  </w:style>
  <w:style w:type="character" w:customStyle="1" w:styleId="WW8Num2z1">
    <w:name w:val="WW8Num2z1"/>
    <w:rsid w:val="000879EA"/>
  </w:style>
  <w:style w:type="character" w:customStyle="1" w:styleId="WW8Num2z2">
    <w:name w:val="WW8Num2z2"/>
    <w:rsid w:val="000879EA"/>
  </w:style>
  <w:style w:type="character" w:customStyle="1" w:styleId="WW8Num2z3">
    <w:name w:val="WW8Num2z3"/>
    <w:rsid w:val="000879EA"/>
  </w:style>
  <w:style w:type="character" w:customStyle="1" w:styleId="WW8Num2z4">
    <w:name w:val="WW8Num2z4"/>
    <w:rsid w:val="000879EA"/>
  </w:style>
  <w:style w:type="character" w:customStyle="1" w:styleId="WW8Num2z5">
    <w:name w:val="WW8Num2z5"/>
    <w:rsid w:val="000879EA"/>
  </w:style>
  <w:style w:type="character" w:customStyle="1" w:styleId="WW8Num2z6">
    <w:name w:val="WW8Num2z6"/>
    <w:rsid w:val="000879EA"/>
  </w:style>
  <w:style w:type="character" w:customStyle="1" w:styleId="WW8Num2z7">
    <w:name w:val="WW8Num2z7"/>
    <w:rsid w:val="000879EA"/>
  </w:style>
  <w:style w:type="character" w:customStyle="1" w:styleId="WW8Num2z8">
    <w:name w:val="WW8Num2z8"/>
    <w:rsid w:val="000879EA"/>
  </w:style>
  <w:style w:type="character" w:customStyle="1" w:styleId="WW8Num3z0">
    <w:name w:val="WW8Num3z0"/>
    <w:rsid w:val="000879EA"/>
    <w:rPr>
      <w:rFonts w:ascii="Wingdings" w:hAnsi="Wingdings" w:cs="Wingdings" w:hint="default"/>
      <w:b w:val="0"/>
      <w:bCs w:val="0"/>
    </w:rPr>
  </w:style>
  <w:style w:type="character" w:customStyle="1" w:styleId="WW8Num3z1">
    <w:name w:val="WW8Num3z1"/>
    <w:rsid w:val="000879EA"/>
  </w:style>
  <w:style w:type="character" w:customStyle="1" w:styleId="WW8Num3z2">
    <w:name w:val="WW8Num3z2"/>
    <w:rsid w:val="000879EA"/>
  </w:style>
  <w:style w:type="character" w:customStyle="1" w:styleId="WW8Num3z3">
    <w:name w:val="WW8Num3z3"/>
    <w:rsid w:val="000879EA"/>
  </w:style>
  <w:style w:type="character" w:customStyle="1" w:styleId="WW8Num3z4">
    <w:name w:val="WW8Num3z4"/>
    <w:rsid w:val="000879EA"/>
  </w:style>
  <w:style w:type="character" w:customStyle="1" w:styleId="WW8Num3z5">
    <w:name w:val="WW8Num3z5"/>
    <w:rsid w:val="000879EA"/>
  </w:style>
  <w:style w:type="character" w:customStyle="1" w:styleId="WW8Num3z6">
    <w:name w:val="WW8Num3z6"/>
    <w:rsid w:val="000879EA"/>
  </w:style>
  <w:style w:type="character" w:customStyle="1" w:styleId="WW8Num3z7">
    <w:name w:val="WW8Num3z7"/>
    <w:rsid w:val="000879EA"/>
  </w:style>
  <w:style w:type="character" w:customStyle="1" w:styleId="WW8Num3z8">
    <w:name w:val="WW8Num3z8"/>
    <w:rsid w:val="000879EA"/>
  </w:style>
  <w:style w:type="character" w:customStyle="1" w:styleId="WW8Num4z0">
    <w:name w:val="WW8Num4z0"/>
    <w:rsid w:val="000879EA"/>
  </w:style>
  <w:style w:type="character" w:customStyle="1" w:styleId="WW8Num4z1">
    <w:name w:val="WW8Num4z1"/>
    <w:rsid w:val="000879EA"/>
  </w:style>
  <w:style w:type="character" w:customStyle="1" w:styleId="WW8Num4z2">
    <w:name w:val="WW8Num4z2"/>
    <w:rsid w:val="000879EA"/>
  </w:style>
  <w:style w:type="character" w:customStyle="1" w:styleId="WW8Num4z3">
    <w:name w:val="WW8Num4z3"/>
    <w:rsid w:val="000879EA"/>
  </w:style>
  <w:style w:type="character" w:customStyle="1" w:styleId="WW8Num4z4">
    <w:name w:val="WW8Num4z4"/>
    <w:rsid w:val="000879EA"/>
  </w:style>
  <w:style w:type="character" w:customStyle="1" w:styleId="WW8Num4z5">
    <w:name w:val="WW8Num4z5"/>
    <w:rsid w:val="000879EA"/>
  </w:style>
  <w:style w:type="character" w:customStyle="1" w:styleId="WW8Num4z6">
    <w:name w:val="WW8Num4z6"/>
    <w:rsid w:val="000879EA"/>
  </w:style>
  <w:style w:type="character" w:customStyle="1" w:styleId="WW8Num4z7">
    <w:name w:val="WW8Num4z7"/>
    <w:rsid w:val="000879EA"/>
  </w:style>
  <w:style w:type="character" w:customStyle="1" w:styleId="WW8Num4z8">
    <w:name w:val="WW8Num4z8"/>
    <w:rsid w:val="000879EA"/>
  </w:style>
  <w:style w:type="character" w:customStyle="1" w:styleId="WW8Num5z0">
    <w:name w:val="WW8Num5z0"/>
    <w:rsid w:val="000879EA"/>
    <w:rPr>
      <w:rFonts w:ascii="Wingdings" w:hAnsi="Wingdings" w:cs="Wingdings" w:hint="default"/>
      <w:b w:val="0"/>
      <w:bCs w:val="0"/>
    </w:rPr>
  </w:style>
  <w:style w:type="character" w:customStyle="1" w:styleId="WW8Num5z1">
    <w:name w:val="WW8Num5z1"/>
    <w:rsid w:val="000879EA"/>
  </w:style>
  <w:style w:type="character" w:customStyle="1" w:styleId="WW8Num5z2">
    <w:name w:val="WW8Num5z2"/>
    <w:rsid w:val="000879EA"/>
  </w:style>
  <w:style w:type="character" w:customStyle="1" w:styleId="WW8Num5z3">
    <w:name w:val="WW8Num5z3"/>
    <w:rsid w:val="000879EA"/>
  </w:style>
  <w:style w:type="character" w:customStyle="1" w:styleId="WW8Num5z4">
    <w:name w:val="WW8Num5z4"/>
    <w:rsid w:val="000879EA"/>
  </w:style>
  <w:style w:type="character" w:customStyle="1" w:styleId="WW8Num5z5">
    <w:name w:val="WW8Num5z5"/>
    <w:rsid w:val="000879EA"/>
  </w:style>
  <w:style w:type="character" w:customStyle="1" w:styleId="WW8Num5z6">
    <w:name w:val="WW8Num5z6"/>
    <w:rsid w:val="000879EA"/>
  </w:style>
  <w:style w:type="character" w:customStyle="1" w:styleId="WW8Num5z7">
    <w:name w:val="WW8Num5z7"/>
    <w:rsid w:val="000879EA"/>
  </w:style>
  <w:style w:type="character" w:customStyle="1" w:styleId="WW8Num5z8">
    <w:name w:val="WW8Num5z8"/>
    <w:rsid w:val="000879EA"/>
  </w:style>
  <w:style w:type="character" w:customStyle="1" w:styleId="WW8Num6z0">
    <w:name w:val="WW8Num6z0"/>
    <w:rsid w:val="000879EA"/>
    <w:rPr>
      <w:rFonts w:ascii="Wingdings" w:hAnsi="Wingdings" w:cs="Wingdings" w:hint="default"/>
      <w:color w:val="auto"/>
      <w:sz w:val="26"/>
      <w:szCs w:val="26"/>
    </w:rPr>
  </w:style>
  <w:style w:type="character" w:customStyle="1" w:styleId="WW8Num6z1">
    <w:name w:val="WW8Num6z1"/>
    <w:rsid w:val="000879EA"/>
    <w:rPr>
      <w:rFonts w:ascii="Courier New" w:hAnsi="Courier New" w:cs="Courier New" w:hint="default"/>
    </w:rPr>
  </w:style>
  <w:style w:type="character" w:customStyle="1" w:styleId="WW8Num6z2">
    <w:name w:val="WW8Num6z2"/>
    <w:rsid w:val="000879EA"/>
    <w:rPr>
      <w:rFonts w:ascii="Wingdings" w:hAnsi="Wingdings" w:cs="Wingdings" w:hint="default"/>
    </w:rPr>
  </w:style>
  <w:style w:type="character" w:customStyle="1" w:styleId="WW8Num6z3">
    <w:name w:val="WW8Num6z3"/>
    <w:rsid w:val="000879EA"/>
    <w:rPr>
      <w:rFonts w:ascii="Symbol" w:hAnsi="Symbol" w:cs="Symbol" w:hint="default"/>
    </w:rPr>
  </w:style>
  <w:style w:type="character" w:customStyle="1" w:styleId="WW8Num7z0">
    <w:name w:val="WW8Num7z0"/>
    <w:rsid w:val="000879EA"/>
  </w:style>
  <w:style w:type="character" w:customStyle="1" w:styleId="WW8Num7z1">
    <w:name w:val="WW8Num7z1"/>
    <w:rsid w:val="000879EA"/>
  </w:style>
  <w:style w:type="character" w:customStyle="1" w:styleId="WW8Num7z2">
    <w:name w:val="WW8Num7z2"/>
    <w:rsid w:val="000879EA"/>
  </w:style>
  <w:style w:type="character" w:customStyle="1" w:styleId="WW8Num7z3">
    <w:name w:val="WW8Num7z3"/>
    <w:rsid w:val="000879EA"/>
  </w:style>
  <w:style w:type="character" w:customStyle="1" w:styleId="WW8Num7z4">
    <w:name w:val="WW8Num7z4"/>
    <w:rsid w:val="000879EA"/>
  </w:style>
  <w:style w:type="character" w:customStyle="1" w:styleId="WW8Num7z5">
    <w:name w:val="WW8Num7z5"/>
    <w:rsid w:val="000879EA"/>
  </w:style>
  <w:style w:type="character" w:customStyle="1" w:styleId="WW8Num7z6">
    <w:name w:val="WW8Num7z6"/>
    <w:rsid w:val="000879EA"/>
  </w:style>
  <w:style w:type="character" w:customStyle="1" w:styleId="WW8Num7z7">
    <w:name w:val="WW8Num7z7"/>
    <w:rsid w:val="000879EA"/>
  </w:style>
  <w:style w:type="character" w:customStyle="1" w:styleId="WW8Num7z8">
    <w:name w:val="WW8Num7z8"/>
    <w:rsid w:val="000879EA"/>
  </w:style>
  <w:style w:type="character" w:customStyle="1" w:styleId="WW8Num8z0">
    <w:name w:val="WW8Num8z0"/>
    <w:rsid w:val="000879EA"/>
    <w:rPr>
      <w:b/>
      <w:bCs w:val="0"/>
      <w:sz w:val="26"/>
      <w:szCs w:val="26"/>
    </w:rPr>
  </w:style>
  <w:style w:type="character" w:customStyle="1" w:styleId="WW8Num8z1">
    <w:name w:val="WW8Num8z1"/>
    <w:rsid w:val="000879EA"/>
  </w:style>
  <w:style w:type="character" w:customStyle="1" w:styleId="WW8Num8z2">
    <w:name w:val="WW8Num8z2"/>
    <w:rsid w:val="000879EA"/>
  </w:style>
  <w:style w:type="character" w:customStyle="1" w:styleId="WW8Num8z3">
    <w:name w:val="WW8Num8z3"/>
    <w:rsid w:val="000879EA"/>
  </w:style>
  <w:style w:type="character" w:customStyle="1" w:styleId="WW8Num8z4">
    <w:name w:val="WW8Num8z4"/>
    <w:rsid w:val="000879EA"/>
  </w:style>
  <w:style w:type="character" w:customStyle="1" w:styleId="WW8Num8z5">
    <w:name w:val="WW8Num8z5"/>
    <w:rsid w:val="000879EA"/>
  </w:style>
  <w:style w:type="character" w:customStyle="1" w:styleId="WW8Num8z6">
    <w:name w:val="WW8Num8z6"/>
    <w:rsid w:val="000879EA"/>
  </w:style>
  <w:style w:type="character" w:customStyle="1" w:styleId="WW8Num8z7">
    <w:name w:val="WW8Num8z7"/>
    <w:rsid w:val="000879EA"/>
  </w:style>
  <w:style w:type="character" w:customStyle="1" w:styleId="WW8Num8z8">
    <w:name w:val="WW8Num8z8"/>
    <w:rsid w:val="000879EA"/>
  </w:style>
  <w:style w:type="character" w:customStyle="1" w:styleId="WW8Num9z0">
    <w:name w:val="WW8Num9z0"/>
    <w:rsid w:val="000879EA"/>
    <w:rPr>
      <w:rFonts w:ascii="Wingdings" w:hAnsi="Wingdings" w:cs="Wingdings" w:hint="default"/>
      <w:sz w:val="26"/>
      <w:szCs w:val="26"/>
    </w:rPr>
  </w:style>
  <w:style w:type="character" w:customStyle="1" w:styleId="WW8Num9z1">
    <w:name w:val="WW8Num9z1"/>
    <w:rsid w:val="000879EA"/>
    <w:rPr>
      <w:rFonts w:ascii="Courier New" w:hAnsi="Courier New" w:cs="Courier New" w:hint="default"/>
    </w:rPr>
  </w:style>
  <w:style w:type="character" w:customStyle="1" w:styleId="WW8Num9z3">
    <w:name w:val="WW8Num9z3"/>
    <w:rsid w:val="000879EA"/>
    <w:rPr>
      <w:rFonts w:ascii="Symbol" w:hAnsi="Symbol" w:cs="Symbol" w:hint="default"/>
    </w:rPr>
  </w:style>
  <w:style w:type="character" w:customStyle="1" w:styleId="WW8Num10z0">
    <w:name w:val="WW8Num10z0"/>
    <w:rsid w:val="000879EA"/>
    <w:rPr>
      <w:rFonts w:ascii="Wingdings" w:hAnsi="Wingdings" w:cs="Wingdings" w:hint="default"/>
      <w:color w:val="FF0000"/>
      <w:sz w:val="26"/>
      <w:szCs w:val="26"/>
    </w:rPr>
  </w:style>
  <w:style w:type="character" w:customStyle="1" w:styleId="WW8Num10z1">
    <w:name w:val="WW8Num10z1"/>
    <w:rsid w:val="000879EA"/>
    <w:rPr>
      <w:rFonts w:ascii="Courier New" w:hAnsi="Courier New" w:cs="Courier New" w:hint="default"/>
    </w:rPr>
  </w:style>
  <w:style w:type="character" w:customStyle="1" w:styleId="WW8Num10z3">
    <w:name w:val="WW8Num10z3"/>
    <w:rsid w:val="000879EA"/>
    <w:rPr>
      <w:rFonts w:ascii="Symbol" w:hAnsi="Symbol" w:cs="Symbol" w:hint="default"/>
    </w:rPr>
  </w:style>
  <w:style w:type="character" w:customStyle="1" w:styleId="WW8Num11z0">
    <w:name w:val="WW8Num11z0"/>
    <w:rsid w:val="000879EA"/>
    <w:rPr>
      <w:rFonts w:ascii="Wingdings" w:hAnsi="Wingdings" w:cs="Wingdings" w:hint="default"/>
    </w:rPr>
  </w:style>
  <w:style w:type="character" w:customStyle="1" w:styleId="WW8Num11z1">
    <w:name w:val="WW8Num11z1"/>
    <w:rsid w:val="000879EA"/>
    <w:rPr>
      <w:rFonts w:ascii="Courier New" w:hAnsi="Courier New" w:cs="Courier New" w:hint="default"/>
    </w:rPr>
  </w:style>
  <w:style w:type="character" w:customStyle="1" w:styleId="WW8Num11z3">
    <w:name w:val="WW8Num11z3"/>
    <w:rsid w:val="000879EA"/>
    <w:rPr>
      <w:rFonts w:ascii="Symbol" w:hAnsi="Symbol" w:cs="Symbol" w:hint="default"/>
    </w:rPr>
  </w:style>
  <w:style w:type="character" w:customStyle="1" w:styleId="WW8Num12z0">
    <w:name w:val="WW8Num12z0"/>
    <w:rsid w:val="000879EA"/>
  </w:style>
  <w:style w:type="character" w:customStyle="1" w:styleId="WW8Num12z1">
    <w:name w:val="WW8Num12z1"/>
    <w:rsid w:val="000879EA"/>
  </w:style>
  <w:style w:type="character" w:customStyle="1" w:styleId="WW8Num12z2">
    <w:name w:val="WW8Num12z2"/>
    <w:rsid w:val="000879EA"/>
  </w:style>
  <w:style w:type="character" w:customStyle="1" w:styleId="WW8Num12z3">
    <w:name w:val="WW8Num12z3"/>
    <w:rsid w:val="000879EA"/>
  </w:style>
  <w:style w:type="character" w:customStyle="1" w:styleId="WW8Num12z4">
    <w:name w:val="WW8Num12z4"/>
    <w:rsid w:val="000879EA"/>
  </w:style>
  <w:style w:type="character" w:customStyle="1" w:styleId="WW8Num12z5">
    <w:name w:val="WW8Num12z5"/>
    <w:rsid w:val="000879EA"/>
  </w:style>
  <w:style w:type="character" w:customStyle="1" w:styleId="WW8Num12z6">
    <w:name w:val="WW8Num12z6"/>
    <w:rsid w:val="000879EA"/>
  </w:style>
  <w:style w:type="character" w:customStyle="1" w:styleId="WW8Num12z7">
    <w:name w:val="WW8Num12z7"/>
    <w:rsid w:val="000879EA"/>
  </w:style>
  <w:style w:type="character" w:customStyle="1" w:styleId="WW8Num12z8">
    <w:name w:val="WW8Num12z8"/>
    <w:rsid w:val="000879EA"/>
  </w:style>
  <w:style w:type="character" w:customStyle="1" w:styleId="WW8Num13z0">
    <w:name w:val="WW8Num13z0"/>
    <w:rsid w:val="000879EA"/>
    <w:rPr>
      <w:b w:val="0"/>
      <w:bCs w:val="0"/>
    </w:rPr>
  </w:style>
  <w:style w:type="character" w:customStyle="1" w:styleId="WW8Num13z1">
    <w:name w:val="WW8Num13z1"/>
    <w:rsid w:val="000879EA"/>
    <w:rPr>
      <w:rFonts w:ascii="Wingdings" w:hAnsi="Wingdings" w:cs="Wingdings" w:hint="default"/>
      <w:b w:val="0"/>
      <w:bCs w:val="0"/>
    </w:rPr>
  </w:style>
  <w:style w:type="character" w:customStyle="1" w:styleId="WW8Num13z2">
    <w:name w:val="WW8Num13z2"/>
    <w:rsid w:val="000879EA"/>
  </w:style>
  <w:style w:type="character" w:customStyle="1" w:styleId="WW8Num13z3">
    <w:name w:val="WW8Num13z3"/>
    <w:rsid w:val="000879EA"/>
  </w:style>
  <w:style w:type="character" w:customStyle="1" w:styleId="WW8Num13z4">
    <w:name w:val="WW8Num13z4"/>
    <w:rsid w:val="000879EA"/>
  </w:style>
  <w:style w:type="character" w:customStyle="1" w:styleId="WW8Num13z5">
    <w:name w:val="WW8Num13z5"/>
    <w:rsid w:val="000879EA"/>
  </w:style>
  <w:style w:type="character" w:customStyle="1" w:styleId="WW8Num13z6">
    <w:name w:val="WW8Num13z6"/>
    <w:rsid w:val="000879EA"/>
  </w:style>
  <w:style w:type="character" w:customStyle="1" w:styleId="WW8Num13z7">
    <w:name w:val="WW8Num13z7"/>
    <w:rsid w:val="000879EA"/>
  </w:style>
  <w:style w:type="character" w:customStyle="1" w:styleId="WW8Num13z8">
    <w:name w:val="WW8Num13z8"/>
    <w:rsid w:val="000879EA"/>
  </w:style>
  <w:style w:type="character" w:customStyle="1" w:styleId="WW8Num14z0">
    <w:name w:val="WW8Num14z0"/>
    <w:rsid w:val="000879EA"/>
  </w:style>
  <w:style w:type="character" w:customStyle="1" w:styleId="WW8Num14z1">
    <w:name w:val="WW8Num14z1"/>
    <w:rsid w:val="000879EA"/>
  </w:style>
  <w:style w:type="character" w:customStyle="1" w:styleId="WW8Num14z2">
    <w:name w:val="WW8Num14z2"/>
    <w:rsid w:val="000879EA"/>
  </w:style>
  <w:style w:type="character" w:customStyle="1" w:styleId="WW8Num14z3">
    <w:name w:val="WW8Num14z3"/>
    <w:rsid w:val="000879EA"/>
  </w:style>
  <w:style w:type="character" w:customStyle="1" w:styleId="WW8Num14z4">
    <w:name w:val="WW8Num14z4"/>
    <w:rsid w:val="000879EA"/>
  </w:style>
  <w:style w:type="character" w:customStyle="1" w:styleId="WW8Num14z5">
    <w:name w:val="WW8Num14z5"/>
    <w:rsid w:val="000879EA"/>
  </w:style>
  <w:style w:type="character" w:customStyle="1" w:styleId="WW8Num14z6">
    <w:name w:val="WW8Num14z6"/>
    <w:rsid w:val="000879EA"/>
  </w:style>
  <w:style w:type="character" w:customStyle="1" w:styleId="WW8Num14z7">
    <w:name w:val="WW8Num14z7"/>
    <w:rsid w:val="000879EA"/>
  </w:style>
  <w:style w:type="character" w:customStyle="1" w:styleId="WW8Num14z8">
    <w:name w:val="WW8Num14z8"/>
    <w:rsid w:val="000879EA"/>
  </w:style>
  <w:style w:type="character" w:customStyle="1" w:styleId="WW8Num15z0">
    <w:name w:val="WW8Num15z0"/>
    <w:rsid w:val="000879EA"/>
    <w:rPr>
      <w:rFonts w:ascii="Wingdings" w:hAnsi="Wingdings" w:cs="Wingdings" w:hint="default"/>
      <w:sz w:val="26"/>
      <w:szCs w:val="26"/>
    </w:rPr>
  </w:style>
  <w:style w:type="character" w:customStyle="1" w:styleId="WW8Num15z1">
    <w:name w:val="WW8Num15z1"/>
    <w:rsid w:val="000879EA"/>
    <w:rPr>
      <w:rFonts w:ascii="Courier New" w:hAnsi="Courier New" w:cs="Courier New" w:hint="default"/>
    </w:rPr>
  </w:style>
  <w:style w:type="character" w:customStyle="1" w:styleId="WW8Num15z3">
    <w:name w:val="WW8Num15z3"/>
    <w:rsid w:val="000879EA"/>
    <w:rPr>
      <w:rFonts w:ascii="Symbol" w:hAnsi="Symbol" w:cs="Symbol" w:hint="default"/>
    </w:rPr>
  </w:style>
  <w:style w:type="character" w:customStyle="1" w:styleId="WW8Num16z0">
    <w:name w:val="WW8Num16z0"/>
    <w:rsid w:val="000879EA"/>
    <w:rPr>
      <w:rFonts w:ascii="Wingdings" w:hAnsi="Wingdings" w:cs="Wingdings" w:hint="default"/>
      <w:color w:val="auto"/>
      <w:sz w:val="24"/>
      <w:szCs w:val="24"/>
    </w:rPr>
  </w:style>
  <w:style w:type="character" w:customStyle="1" w:styleId="WW8Num16z1">
    <w:name w:val="WW8Num16z1"/>
    <w:rsid w:val="000879EA"/>
    <w:rPr>
      <w:rFonts w:ascii="Courier New" w:hAnsi="Courier New" w:cs="Courier New" w:hint="default"/>
    </w:rPr>
  </w:style>
  <w:style w:type="character" w:customStyle="1" w:styleId="WW8Num16z2">
    <w:name w:val="WW8Num16z2"/>
    <w:rsid w:val="000879EA"/>
    <w:rPr>
      <w:rFonts w:ascii="Wingdings" w:hAnsi="Wingdings" w:cs="Wingdings" w:hint="default"/>
    </w:rPr>
  </w:style>
  <w:style w:type="character" w:customStyle="1" w:styleId="WW8Num16z3">
    <w:name w:val="WW8Num16z3"/>
    <w:rsid w:val="000879EA"/>
    <w:rPr>
      <w:rFonts w:ascii="Symbol" w:hAnsi="Symbol" w:cs="Symbol" w:hint="default"/>
    </w:rPr>
  </w:style>
  <w:style w:type="character" w:customStyle="1" w:styleId="WW8Num17z0">
    <w:name w:val="WW8Num17z0"/>
    <w:rsid w:val="000879EA"/>
  </w:style>
  <w:style w:type="character" w:customStyle="1" w:styleId="WW8Num17z1">
    <w:name w:val="WW8Num17z1"/>
    <w:rsid w:val="000879EA"/>
  </w:style>
  <w:style w:type="character" w:customStyle="1" w:styleId="WW8Num17z2">
    <w:name w:val="WW8Num17z2"/>
    <w:rsid w:val="000879EA"/>
  </w:style>
  <w:style w:type="character" w:customStyle="1" w:styleId="WW8Num17z3">
    <w:name w:val="WW8Num17z3"/>
    <w:rsid w:val="000879EA"/>
  </w:style>
  <w:style w:type="character" w:customStyle="1" w:styleId="WW8Num17z4">
    <w:name w:val="WW8Num17z4"/>
    <w:rsid w:val="000879EA"/>
  </w:style>
  <w:style w:type="character" w:customStyle="1" w:styleId="WW8Num17z5">
    <w:name w:val="WW8Num17z5"/>
    <w:rsid w:val="000879EA"/>
  </w:style>
  <w:style w:type="character" w:customStyle="1" w:styleId="WW8Num17z6">
    <w:name w:val="WW8Num17z6"/>
    <w:rsid w:val="000879EA"/>
  </w:style>
  <w:style w:type="character" w:customStyle="1" w:styleId="WW8Num17z7">
    <w:name w:val="WW8Num17z7"/>
    <w:rsid w:val="000879EA"/>
  </w:style>
  <w:style w:type="character" w:customStyle="1" w:styleId="WW8Num17z8">
    <w:name w:val="WW8Num17z8"/>
    <w:rsid w:val="000879EA"/>
  </w:style>
  <w:style w:type="character" w:customStyle="1" w:styleId="WW8Num18z0">
    <w:name w:val="WW8Num18z0"/>
    <w:rsid w:val="000879EA"/>
  </w:style>
  <w:style w:type="character" w:customStyle="1" w:styleId="WW8Num18z1">
    <w:name w:val="WW8Num18z1"/>
    <w:rsid w:val="000879EA"/>
  </w:style>
  <w:style w:type="character" w:customStyle="1" w:styleId="WW8Num18z2">
    <w:name w:val="WW8Num18z2"/>
    <w:rsid w:val="000879EA"/>
  </w:style>
  <w:style w:type="character" w:customStyle="1" w:styleId="WW8Num18z3">
    <w:name w:val="WW8Num18z3"/>
    <w:rsid w:val="000879EA"/>
  </w:style>
  <w:style w:type="character" w:customStyle="1" w:styleId="WW8Num18z4">
    <w:name w:val="WW8Num18z4"/>
    <w:rsid w:val="000879EA"/>
  </w:style>
  <w:style w:type="character" w:customStyle="1" w:styleId="WW8Num18z5">
    <w:name w:val="WW8Num18z5"/>
    <w:rsid w:val="000879EA"/>
  </w:style>
  <w:style w:type="character" w:customStyle="1" w:styleId="WW8Num18z6">
    <w:name w:val="WW8Num18z6"/>
    <w:rsid w:val="000879EA"/>
  </w:style>
  <w:style w:type="character" w:customStyle="1" w:styleId="WW8Num18z7">
    <w:name w:val="WW8Num18z7"/>
    <w:rsid w:val="000879EA"/>
  </w:style>
  <w:style w:type="character" w:customStyle="1" w:styleId="WW8Num18z8">
    <w:name w:val="WW8Num18z8"/>
    <w:rsid w:val="000879EA"/>
  </w:style>
  <w:style w:type="character" w:customStyle="1" w:styleId="WW8Num19z0">
    <w:name w:val="WW8Num19z0"/>
    <w:rsid w:val="000879EA"/>
    <w:rPr>
      <w:rFonts w:ascii="Wingdings" w:hAnsi="Wingdings" w:cs="Wingdings" w:hint="default"/>
      <w:sz w:val="26"/>
      <w:szCs w:val="26"/>
    </w:rPr>
  </w:style>
  <w:style w:type="character" w:customStyle="1" w:styleId="WW8Num19z1">
    <w:name w:val="WW8Num19z1"/>
    <w:rsid w:val="000879EA"/>
    <w:rPr>
      <w:rFonts w:ascii="Courier New" w:hAnsi="Courier New" w:cs="Courier New" w:hint="default"/>
    </w:rPr>
  </w:style>
  <w:style w:type="character" w:customStyle="1" w:styleId="WW8Num19z3">
    <w:name w:val="WW8Num19z3"/>
    <w:rsid w:val="000879EA"/>
    <w:rPr>
      <w:rFonts w:ascii="Symbol" w:hAnsi="Symbol" w:cs="Symbol" w:hint="default"/>
    </w:rPr>
  </w:style>
  <w:style w:type="character" w:customStyle="1" w:styleId="WW8Num20z0">
    <w:name w:val="WW8Num20z0"/>
    <w:rsid w:val="000879EA"/>
  </w:style>
  <w:style w:type="character" w:customStyle="1" w:styleId="WW8Num20z1">
    <w:name w:val="WW8Num20z1"/>
    <w:rsid w:val="000879EA"/>
  </w:style>
  <w:style w:type="character" w:customStyle="1" w:styleId="WW8Num20z2">
    <w:name w:val="WW8Num20z2"/>
    <w:rsid w:val="000879EA"/>
  </w:style>
  <w:style w:type="character" w:customStyle="1" w:styleId="WW8Num20z3">
    <w:name w:val="WW8Num20z3"/>
    <w:rsid w:val="000879EA"/>
  </w:style>
  <w:style w:type="character" w:customStyle="1" w:styleId="WW8Num20z4">
    <w:name w:val="WW8Num20z4"/>
    <w:rsid w:val="000879EA"/>
  </w:style>
  <w:style w:type="character" w:customStyle="1" w:styleId="WW8Num20z5">
    <w:name w:val="WW8Num20z5"/>
    <w:rsid w:val="000879EA"/>
  </w:style>
  <w:style w:type="character" w:customStyle="1" w:styleId="WW8Num20z6">
    <w:name w:val="WW8Num20z6"/>
    <w:rsid w:val="000879EA"/>
  </w:style>
  <w:style w:type="character" w:customStyle="1" w:styleId="WW8Num20z7">
    <w:name w:val="WW8Num20z7"/>
    <w:rsid w:val="000879EA"/>
  </w:style>
  <w:style w:type="character" w:customStyle="1" w:styleId="WW8Num20z8">
    <w:name w:val="WW8Num20z8"/>
    <w:rsid w:val="000879EA"/>
  </w:style>
  <w:style w:type="character" w:customStyle="1" w:styleId="WW8Num21z0">
    <w:name w:val="WW8Num21z0"/>
    <w:rsid w:val="000879EA"/>
    <w:rPr>
      <w:rFonts w:ascii="Wingdings" w:hAnsi="Wingdings" w:cs="Wingdings" w:hint="default"/>
      <w:color w:val="auto"/>
      <w:sz w:val="24"/>
      <w:szCs w:val="24"/>
    </w:rPr>
  </w:style>
  <w:style w:type="character" w:customStyle="1" w:styleId="WW8Num21z1">
    <w:name w:val="WW8Num21z1"/>
    <w:rsid w:val="000879EA"/>
    <w:rPr>
      <w:rFonts w:ascii="Courier New" w:hAnsi="Courier New" w:cs="Courier New" w:hint="default"/>
    </w:rPr>
  </w:style>
  <w:style w:type="character" w:customStyle="1" w:styleId="WW8Num21z2">
    <w:name w:val="WW8Num21z2"/>
    <w:rsid w:val="000879EA"/>
    <w:rPr>
      <w:rFonts w:ascii="Wingdings" w:hAnsi="Wingdings" w:cs="Wingdings" w:hint="default"/>
    </w:rPr>
  </w:style>
  <w:style w:type="character" w:customStyle="1" w:styleId="WW8Num21z3">
    <w:name w:val="WW8Num21z3"/>
    <w:rsid w:val="000879EA"/>
    <w:rPr>
      <w:rFonts w:ascii="Symbol" w:hAnsi="Symbol" w:cs="Symbol" w:hint="default"/>
    </w:rPr>
  </w:style>
  <w:style w:type="character" w:customStyle="1" w:styleId="16">
    <w:name w:val="Основной шрифт абзаца1"/>
    <w:rsid w:val="000879EA"/>
  </w:style>
  <w:style w:type="character" w:customStyle="1" w:styleId="apple-style-span">
    <w:name w:val="apple-style-span"/>
    <w:basedOn w:val="16"/>
    <w:qFormat/>
    <w:rsid w:val="000879EA"/>
  </w:style>
  <w:style w:type="character" w:customStyle="1" w:styleId="normaltextrun">
    <w:name w:val="normaltextrun"/>
    <w:qFormat/>
    <w:rsid w:val="000879EA"/>
  </w:style>
  <w:style w:type="character" w:customStyle="1" w:styleId="spellingerror">
    <w:name w:val="spellingerror"/>
    <w:rsid w:val="000879EA"/>
  </w:style>
  <w:style w:type="character" w:customStyle="1" w:styleId="eop">
    <w:name w:val="eop"/>
    <w:qFormat/>
    <w:rsid w:val="000879EA"/>
  </w:style>
  <w:style w:type="character" w:customStyle="1" w:styleId="c1">
    <w:name w:val="c1"/>
    <w:basedOn w:val="a1"/>
    <w:rsid w:val="000879EA"/>
  </w:style>
  <w:style w:type="table" w:styleId="af4">
    <w:name w:val="Table Grid"/>
    <w:basedOn w:val="a2"/>
    <w:uiPriority w:val="39"/>
    <w:rsid w:val="000879E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1"/>
    <w:uiPriority w:val="99"/>
    <w:semiHidden/>
    <w:unhideWhenUsed/>
    <w:rsid w:val="000879EA"/>
    <w:rPr>
      <w:sz w:val="16"/>
      <w:szCs w:val="16"/>
    </w:rPr>
  </w:style>
  <w:style w:type="paragraph" w:styleId="af6">
    <w:name w:val="annotation text"/>
    <w:basedOn w:val="a"/>
    <w:link w:val="af7"/>
    <w:uiPriority w:val="99"/>
    <w:semiHidden/>
    <w:unhideWhenUsed/>
    <w:rsid w:val="000879EA"/>
    <w:pPr>
      <w:spacing w:line="240" w:lineRule="auto"/>
    </w:pPr>
    <w:rPr>
      <w:sz w:val="20"/>
      <w:szCs w:val="20"/>
    </w:rPr>
  </w:style>
  <w:style w:type="character" w:customStyle="1" w:styleId="af7">
    <w:name w:val="Текст примечания Знак"/>
    <w:basedOn w:val="a1"/>
    <w:link w:val="af6"/>
    <w:uiPriority w:val="99"/>
    <w:semiHidden/>
    <w:rsid w:val="000879EA"/>
    <w:rPr>
      <w:sz w:val="20"/>
      <w:szCs w:val="20"/>
    </w:rPr>
  </w:style>
  <w:style w:type="paragraph" w:styleId="af8">
    <w:name w:val="annotation subject"/>
    <w:basedOn w:val="af6"/>
    <w:next w:val="af6"/>
    <w:link w:val="af9"/>
    <w:uiPriority w:val="99"/>
    <w:semiHidden/>
    <w:unhideWhenUsed/>
    <w:rsid w:val="000879EA"/>
    <w:rPr>
      <w:b/>
      <w:bCs/>
    </w:rPr>
  </w:style>
  <w:style w:type="character" w:customStyle="1" w:styleId="af9">
    <w:name w:val="Тема примечания Знак"/>
    <w:basedOn w:val="af7"/>
    <w:link w:val="af8"/>
    <w:uiPriority w:val="99"/>
    <w:semiHidden/>
    <w:rsid w:val="000879EA"/>
    <w:rPr>
      <w:b/>
      <w:bCs/>
      <w:sz w:val="20"/>
      <w:szCs w:val="20"/>
    </w:rPr>
  </w:style>
  <w:style w:type="character" w:customStyle="1" w:styleId="textrun">
    <w:name w:val="textrun"/>
    <w:basedOn w:val="a1"/>
    <w:rsid w:val="000879EA"/>
  </w:style>
  <w:style w:type="character" w:customStyle="1" w:styleId="contextualspellingandgrammarerror">
    <w:name w:val="contextualspellingandgrammarerror"/>
    <w:basedOn w:val="a1"/>
    <w:rsid w:val="000879EA"/>
  </w:style>
  <w:style w:type="character" w:customStyle="1" w:styleId="wacimagegroupcontainer">
    <w:name w:val="wacimagegroupcontainer"/>
    <w:basedOn w:val="a1"/>
    <w:rsid w:val="000879EA"/>
  </w:style>
  <w:style w:type="character" w:customStyle="1" w:styleId="wacimagecontainer">
    <w:name w:val="wacimagecontainer"/>
    <w:basedOn w:val="a1"/>
    <w:rsid w:val="000879EA"/>
  </w:style>
  <w:style w:type="character" w:customStyle="1" w:styleId="scxw194970101">
    <w:name w:val="scxw194970101"/>
    <w:basedOn w:val="a1"/>
    <w:rsid w:val="000879EA"/>
  </w:style>
  <w:style w:type="character" w:customStyle="1" w:styleId="findhit">
    <w:name w:val="findhit"/>
    <w:basedOn w:val="a1"/>
    <w:rsid w:val="000879EA"/>
  </w:style>
  <w:style w:type="character" w:customStyle="1" w:styleId="tabchar">
    <w:name w:val="tabchar"/>
    <w:basedOn w:val="a1"/>
    <w:rsid w:val="000879EA"/>
  </w:style>
  <w:style w:type="character" w:customStyle="1" w:styleId="scxw211731877">
    <w:name w:val="scxw211731877"/>
    <w:basedOn w:val="a1"/>
    <w:rsid w:val="000879EA"/>
  </w:style>
  <w:style w:type="paragraph" w:customStyle="1" w:styleId="TableParagraph">
    <w:name w:val="Table Paragraph"/>
    <w:basedOn w:val="a"/>
    <w:uiPriority w:val="1"/>
    <w:qFormat/>
    <w:rsid w:val="009D4349"/>
    <w:pPr>
      <w:suppressAutoHyphens/>
      <w:spacing w:befor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4708">
      <w:bodyDiv w:val="1"/>
      <w:marLeft w:val="0"/>
      <w:marRight w:val="0"/>
      <w:marTop w:val="0"/>
      <w:marBottom w:val="0"/>
      <w:divBdr>
        <w:top w:val="none" w:sz="0" w:space="0" w:color="auto"/>
        <w:left w:val="none" w:sz="0" w:space="0" w:color="auto"/>
        <w:bottom w:val="none" w:sz="0" w:space="0" w:color="auto"/>
        <w:right w:val="none" w:sz="0" w:space="0" w:color="auto"/>
      </w:divBdr>
    </w:div>
    <w:div w:id="730007518">
      <w:bodyDiv w:val="1"/>
      <w:marLeft w:val="0"/>
      <w:marRight w:val="0"/>
      <w:marTop w:val="0"/>
      <w:marBottom w:val="0"/>
      <w:divBdr>
        <w:top w:val="none" w:sz="0" w:space="0" w:color="auto"/>
        <w:left w:val="none" w:sz="0" w:space="0" w:color="auto"/>
        <w:bottom w:val="none" w:sz="0" w:space="0" w:color="auto"/>
        <w:right w:val="none" w:sz="0" w:space="0" w:color="auto"/>
      </w:divBdr>
    </w:div>
    <w:div w:id="788277370">
      <w:bodyDiv w:val="1"/>
      <w:marLeft w:val="0"/>
      <w:marRight w:val="0"/>
      <w:marTop w:val="0"/>
      <w:marBottom w:val="0"/>
      <w:divBdr>
        <w:top w:val="none" w:sz="0" w:space="0" w:color="auto"/>
        <w:left w:val="none" w:sz="0" w:space="0" w:color="auto"/>
        <w:bottom w:val="none" w:sz="0" w:space="0" w:color="auto"/>
        <w:right w:val="none" w:sz="0" w:space="0" w:color="auto"/>
      </w:divBdr>
    </w:div>
    <w:div w:id="842546417">
      <w:bodyDiv w:val="1"/>
      <w:marLeft w:val="0"/>
      <w:marRight w:val="0"/>
      <w:marTop w:val="0"/>
      <w:marBottom w:val="0"/>
      <w:divBdr>
        <w:top w:val="none" w:sz="0" w:space="0" w:color="auto"/>
        <w:left w:val="none" w:sz="0" w:space="0" w:color="auto"/>
        <w:bottom w:val="none" w:sz="0" w:space="0" w:color="auto"/>
        <w:right w:val="none" w:sz="0" w:space="0" w:color="auto"/>
      </w:divBdr>
    </w:div>
    <w:div w:id="897520668">
      <w:bodyDiv w:val="1"/>
      <w:marLeft w:val="0"/>
      <w:marRight w:val="0"/>
      <w:marTop w:val="0"/>
      <w:marBottom w:val="0"/>
      <w:divBdr>
        <w:top w:val="none" w:sz="0" w:space="0" w:color="auto"/>
        <w:left w:val="none" w:sz="0" w:space="0" w:color="auto"/>
        <w:bottom w:val="none" w:sz="0" w:space="0" w:color="auto"/>
        <w:right w:val="none" w:sz="0" w:space="0" w:color="auto"/>
      </w:divBdr>
    </w:div>
    <w:div w:id="14561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1@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55</Pages>
  <Words>12346</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04</cp:lastModifiedBy>
  <cp:revision>22</cp:revision>
  <dcterms:created xsi:type="dcterms:W3CDTF">2025-04-16T10:35:00Z</dcterms:created>
  <dcterms:modified xsi:type="dcterms:W3CDTF">2025-04-18T15:38:00Z</dcterms:modified>
</cp:coreProperties>
</file>